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1F0B" w14:textId="77777777" w:rsidR="007C3B63" w:rsidRPr="00226F7D" w:rsidRDefault="007C3B63" w:rsidP="007C3B63">
      <w:pPr>
        <w:pStyle w:val="NoSpacing"/>
        <w:jc w:val="center"/>
        <w:rPr>
          <w:rFonts w:ascii="Times New Roman" w:hAnsi="Times New Roman"/>
          <w:sz w:val="24"/>
          <w:szCs w:val="24"/>
          <w:lang w:val="sq-AL"/>
        </w:rPr>
      </w:pPr>
      <w:r w:rsidRPr="00226F7D">
        <w:rPr>
          <w:rFonts w:ascii="Times New Roman" w:hAnsi="Times New Roman"/>
          <w:noProof/>
          <w:sz w:val="24"/>
          <w:szCs w:val="24"/>
          <w:lang w:val="sq-AL" w:eastAsia="sq-AL"/>
        </w:rPr>
        <w:drawing>
          <wp:inline distT="0" distB="0" distL="0" distR="0" wp14:anchorId="5AA9EA0F" wp14:editId="43853404">
            <wp:extent cx="828000" cy="930155"/>
            <wp:effectExtent l="0" t="0" r="0" b="3810"/>
            <wp:docPr id="1" name="Picture 1"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bl>
      <w:tblPr>
        <w:tblStyle w:val="TableGrid1"/>
        <w:tblW w:w="9072" w:type="dxa"/>
        <w:tblInd w:w="108" w:type="dxa"/>
        <w:tblLook w:val="04A0" w:firstRow="1" w:lastRow="0" w:firstColumn="1" w:lastColumn="0" w:noHBand="0" w:noVBand="1"/>
      </w:tblPr>
      <w:tblGrid>
        <w:gridCol w:w="9072"/>
      </w:tblGrid>
      <w:tr w:rsidR="007C3B63" w:rsidRPr="00226F7D" w14:paraId="32F97F80" w14:textId="77777777" w:rsidTr="00661ED1">
        <w:tc>
          <w:tcPr>
            <w:tcW w:w="9072" w:type="dxa"/>
            <w:tcBorders>
              <w:top w:val="nil"/>
              <w:left w:val="nil"/>
              <w:bottom w:val="single" w:sz="4" w:space="0" w:color="FFFFFF" w:themeColor="background1"/>
              <w:right w:val="nil"/>
            </w:tcBorders>
          </w:tcPr>
          <w:p w14:paraId="2CE39C8C" w14:textId="77777777" w:rsidR="007C3B63" w:rsidRPr="00226F7D" w:rsidRDefault="007C3B63" w:rsidP="00661ED1">
            <w:pPr>
              <w:jc w:val="center"/>
              <w:rPr>
                <w:rFonts w:ascii="Times New Roman" w:hAnsi="Times New Roman"/>
                <w:sz w:val="24"/>
                <w:szCs w:val="24"/>
              </w:rPr>
            </w:pPr>
          </w:p>
        </w:tc>
      </w:tr>
      <w:tr w:rsidR="007C3B63" w:rsidRPr="00226F7D" w14:paraId="045C93DB" w14:textId="77777777" w:rsidTr="00661ED1">
        <w:tc>
          <w:tcPr>
            <w:tcW w:w="9072" w:type="dxa"/>
            <w:tcBorders>
              <w:top w:val="single" w:sz="4" w:space="0" w:color="FFFFFF" w:themeColor="background1"/>
              <w:left w:val="nil"/>
              <w:bottom w:val="single" w:sz="4" w:space="0" w:color="FFFFFF" w:themeColor="background1"/>
              <w:right w:val="nil"/>
            </w:tcBorders>
          </w:tcPr>
          <w:p w14:paraId="289D26C5" w14:textId="77777777" w:rsidR="007C3B63" w:rsidRPr="00226F7D" w:rsidRDefault="007C3B63" w:rsidP="00661ED1">
            <w:pPr>
              <w:tabs>
                <w:tab w:val="left" w:pos="184"/>
                <w:tab w:val="left" w:pos="252"/>
                <w:tab w:val="center" w:pos="2198"/>
              </w:tabs>
              <w:jc w:val="center"/>
              <w:outlineLvl w:val="1"/>
              <w:rPr>
                <w:rFonts w:ascii="Times New Roman" w:hAnsi="Times New Roman"/>
                <w:b/>
                <w:sz w:val="23"/>
                <w:szCs w:val="23"/>
              </w:rPr>
            </w:pPr>
            <w:r w:rsidRPr="00226F7D">
              <w:rPr>
                <w:rFonts w:ascii="Times New Roman" w:hAnsi="Times New Roman"/>
                <w:b/>
                <w:sz w:val="23"/>
                <w:szCs w:val="23"/>
              </w:rPr>
              <w:t>REPUBLIKA E KOSOVËS</w:t>
            </w:r>
          </w:p>
          <w:p w14:paraId="2FE5222B" w14:textId="77777777" w:rsidR="007C3B63" w:rsidRPr="00226F7D" w:rsidRDefault="007C3B63" w:rsidP="00661ED1">
            <w:pPr>
              <w:spacing w:after="120"/>
              <w:jc w:val="center"/>
              <w:rPr>
                <w:rFonts w:ascii="Times New Roman" w:hAnsi="Times New Roman"/>
                <w:sz w:val="24"/>
                <w:szCs w:val="24"/>
              </w:rPr>
            </w:pPr>
            <w:r w:rsidRPr="00226F7D">
              <w:rPr>
                <w:rFonts w:ascii="Times New Roman" w:hAnsi="Times New Roman"/>
                <w:sz w:val="21"/>
                <w:szCs w:val="21"/>
              </w:rPr>
              <w:t>REPUBLIKA KOSOVA – REPUBLIC OF KOSOVO</w:t>
            </w:r>
          </w:p>
        </w:tc>
      </w:tr>
      <w:tr w:rsidR="007C3B63" w:rsidRPr="00226F7D" w14:paraId="2E750768" w14:textId="77777777" w:rsidTr="00661ED1">
        <w:tc>
          <w:tcPr>
            <w:tcW w:w="9072" w:type="dxa"/>
            <w:tcBorders>
              <w:top w:val="single" w:sz="4" w:space="0" w:color="FFFFFF" w:themeColor="background1"/>
              <w:left w:val="nil"/>
              <w:bottom w:val="single" w:sz="12" w:space="0" w:color="335A89"/>
              <w:right w:val="nil"/>
            </w:tcBorders>
          </w:tcPr>
          <w:p w14:paraId="6EA0EFEE" w14:textId="77777777" w:rsidR="007C3B63" w:rsidRPr="00226F7D" w:rsidRDefault="007C3B63" w:rsidP="00661ED1">
            <w:pPr>
              <w:tabs>
                <w:tab w:val="left" w:pos="184"/>
                <w:tab w:val="left" w:pos="252"/>
                <w:tab w:val="center" w:pos="2198"/>
              </w:tabs>
              <w:jc w:val="center"/>
              <w:outlineLvl w:val="1"/>
              <w:rPr>
                <w:rFonts w:ascii="Times New Roman" w:hAnsi="Times New Roman"/>
                <w:b/>
                <w:sz w:val="23"/>
                <w:szCs w:val="23"/>
              </w:rPr>
            </w:pPr>
            <w:r w:rsidRPr="00226F7D">
              <w:rPr>
                <w:rFonts w:ascii="Times New Roman" w:hAnsi="Times New Roman"/>
                <w:b/>
                <w:sz w:val="23"/>
                <w:szCs w:val="23"/>
              </w:rPr>
              <w:t>KËSHILLI GJYQËSOR I KOSOVËS</w:t>
            </w:r>
          </w:p>
          <w:p w14:paraId="2F216038" w14:textId="77777777" w:rsidR="007C3B63" w:rsidRPr="00226F7D" w:rsidRDefault="007C3B63" w:rsidP="00661ED1">
            <w:pPr>
              <w:spacing w:after="120"/>
              <w:jc w:val="center"/>
              <w:rPr>
                <w:rFonts w:ascii="Times New Roman" w:hAnsi="Times New Roman"/>
                <w:sz w:val="21"/>
                <w:szCs w:val="21"/>
              </w:rPr>
            </w:pPr>
            <w:r w:rsidRPr="00226F7D">
              <w:rPr>
                <w:rFonts w:ascii="Times New Roman" w:hAnsi="Times New Roman"/>
                <w:sz w:val="21"/>
                <w:szCs w:val="21"/>
              </w:rPr>
              <w:t>SUDSKI SAVET KOSOVA - KOSOVO JUDICIAL COUNCIL</w:t>
            </w:r>
          </w:p>
        </w:tc>
      </w:tr>
    </w:tbl>
    <w:p w14:paraId="5B6B113F" w14:textId="1605042A" w:rsidR="003D74A6" w:rsidRDefault="003D74A6" w:rsidP="00FB76C8">
      <w:pPr>
        <w:spacing w:line="276" w:lineRule="auto"/>
        <w:jc w:val="center"/>
        <w:rPr>
          <w:rFonts w:ascii="Times New Roman" w:hAnsi="Times New Roman" w:cs="Times New Roman"/>
          <w:b/>
          <w:color w:val="000000" w:themeColor="text1"/>
          <w:sz w:val="24"/>
          <w:szCs w:val="24"/>
        </w:rPr>
      </w:pPr>
    </w:p>
    <w:p w14:paraId="597D8E62" w14:textId="77777777" w:rsidR="007C3B63" w:rsidRPr="00FB76C8" w:rsidRDefault="007C3B63" w:rsidP="00FB76C8">
      <w:pPr>
        <w:spacing w:line="276" w:lineRule="auto"/>
        <w:jc w:val="center"/>
        <w:rPr>
          <w:rFonts w:ascii="Times New Roman" w:hAnsi="Times New Roman" w:cs="Times New Roman"/>
          <w:b/>
          <w:color w:val="000000" w:themeColor="text1"/>
          <w:sz w:val="24"/>
          <w:szCs w:val="24"/>
        </w:rPr>
      </w:pPr>
    </w:p>
    <w:p w14:paraId="35818597" w14:textId="67D7E839" w:rsidR="003D74A6" w:rsidRPr="00FB76C8" w:rsidRDefault="003D74A6" w:rsidP="00FB76C8">
      <w:pPr>
        <w:spacing w:line="276" w:lineRule="auto"/>
        <w:jc w:val="center"/>
        <w:rPr>
          <w:rFonts w:ascii="Times New Roman" w:hAnsi="Times New Roman" w:cs="Times New Roman"/>
          <w:b/>
          <w:color w:val="000000" w:themeColor="text1"/>
          <w:sz w:val="24"/>
          <w:szCs w:val="24"/>
        </w:rPr>
      </w:pPr>
      <w:r w:rsidRPr="00D8356E">
        <w:rPr>
          <w:rFonts w:ascii="Times New Roman" w:hAnsi="Times New Roman" w:cs="Times New Roman"/>
          <w:b/>
          <w:color w:val="000000" w:themeColor="text1"/>
          <w:sz w:val="24"/>
          <w:szCs w:val="24"/>
        </w:rPr>
        <w:t xml:space="preserve">PLANI STRATEGJIK PËR EFIKASITETIN </w:t>
      </w:r>
      <w:r w:rsidR="002B05CA" w:rsidRPr="00D8356E">
        <w:rPr>
          <w:rFonts w:ascii="Times New Roman" w:hAnsi="Times New Roman" w:cs="Times New Roman"/>
          <w:b/>
          <w:color w:val="000000" w:themeColor="text1"/>
          <w:sz w:val="24"/>
          <w:szCs w:val="24"/>
        </w:rPr>
        <w:t>DHE PRIORITIZIMIN E LËNDË</w:t>
      </w:r>
      <w:r w:rsidR="002C29EB" w:rsidRPr="00D8356E">
        <w:rPr>
          <w:rFonts w:ascii="Times New Roman" w:hAnsi="Times New Roman" w:cs="Times New Roman"/>
          <w:b/>
          <w:color w:val="000000" w:themeColor="text1"/>
          <w:sz w:val="24"/>
          <w:szCs w:val="24"/>
        </w:rPr>
        <w:t xml:space="preserve">VE </w:t>
      </w:r>
      <w:r w:rsidR="00276AE2" w:rsidRPr="00D8356E">
        <w:rPr>
          <w:rFonts w:ascii="Times New Roman" w:hAnsi="Times New Roman" w:cs="Times New Roman"/>
          <w:b/>
          <w:color w:val="000000" w:themeColor="text1"/>
          <w:sz w:val="24"/>
          <w:szCs w:val="24"/>
        </w:rPr>
        <w:t>BRENDA SISTEMIT GJYQËSOR</w:t>
      </w:r>
      <w:r w:rsidR="00F34198">
        <w:rPr>
          <w:rFonts w:ascii="Times New Roman" w:hAnsi="Times New Roman" w:cs="Times New Roman"/>
          <w:b/>
          <w:color w:val="000000" w:themeColor="text1"/>
          <w:sz w:val="24"/>
          <w:szCs w:val="24"/>
        </w:rPr>
        <w:t xml:space="preserve"> </w:t>
      </w:r>
    </w:p>
    <w:p w14:paraId="44EEB451" w14:textId="2944FB9B" w:rsidR="003D74A6" w:rsidRPr="00FB76C8" w:rsidRDefault="003D74A6" w:rsidP="00FB76C8">
      <w:pPr>
        <w:spacing w:line="276" w:lineRule="auto"/>
        <w:jc w:val="center"/>
        <w:rPr>
          <w:rFonts w:ascii="Times New Roman" w:hAnsi="Times New Roman" w:cs="Times New Roman"/>
          <w:b/>
          <w:color w:val="000000" w:themeColor="text1"/>
          <w:sz w:val="24"/>
          <w:szCs w:val="24"/>
        </w:rPr>
      </w:pPr>
      <w:r w:rsidRPr="00FB76C8">
        <w:rPr>
          <w:rFonts w:ascii="Times New Roman" w:hAnsi="Times New Roman" w:cs="Times New Roman"/>
          <w:b/>
          <w:color w:val="000000" w:themeColor="text1"/>
          <w:sz w:val="24"/>
          <w:szCs w:val="24"/>
        </w:rPr>
        <w:t>2022-202</w:t>
      </w:r>
      <w:r w:rsidR="005F6C33" w:rsidRPr="00FB76C8">
        <w:rPr>
          <w:rFonts w:ascii="Times New Roman" w:hAnsi="Times New Roman" w:cs="Times New Roman"/>
          <w:b/>
          <w:color w:val="000000" w:themeColor="text1"/>
          <w:sz w:val="24"/>
          <w:szCs w:val="24"/>
        </w:rPr>
        <w:t>5</w:t>
      </w:r>
    </w:p>
    <w:p w14:paraId="5DEB9286" w14:textId="78B87BE9" w:rsidR="00395E07" w:rsidRPr="00FB76C8" w:rsidRDefault="00395E07" w:rsidP="005D0828">
      <w:pPr>
        <w:spacing w:line="276" w:lineRule="auto"/>
        <w:jc w:val="both"/>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Hyrje</w:t>
      </w:r>
    </w:p>
    <w:p w14:paraId="4FB1D7BE" w14:textId="41F5D5A8"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Trajtimi i lëndëve brenda afatit të arsyeshëm kohor i përcaktuar me legjislacionin në fuqi dhe me instrumentet ndërkombëtare të zbatuara, si dhe zvogëlimi i lëndëve është një nga çështjet më kritike me të cilat përballet gjyqësori i Kosovës. Qëllimi i këtij Plani strategjik është paraqitja e një vizioni të përgjithshëm strategjik për adresimin dhe zgjidhjen e lëndëve të cilat janë me prioritet, përfshirë, lëndët që janë kthyer në rigjykim, lëndët të cilat janë me prioritet të lartë në bazë të ligjeve përkatëse, lëndët të cilat janë punuar në gjykata dhe ka kaluar dy vite për të cilat nuk ka filluar trajtimi i tyre, si dhe lëndët tjera për të cilat duhet ndërmarrë veprime të përshpejtuara e të cilat ekzistojnë nëpër gjykatat e Kosovës. </w:t>
      </w:r>
      <w:r w:rsidRPr="00FB76C8">
        <w:rPr>
          <w:rFonts w:ascii="Times New Roman" w:eastAsia="Times New Roman" w:hAnsi="Times New Roman" w:cs="Times New Roman"/>
          <w:color w:val="000000" w:themeColor="text1"/>
          <w:sz w:val="24"/>
          <w:szCs w:val="24"/>
        </w:rPr>
        <w:t>Një sistem gjyqësor efikas duhet të sigurojë mbrojtje të barabartë ligjore të qytetarëve në mënyrë të ligjshme, duke zgjidhur çështjet në përputhje me parimet e drejtësisë së gjykimit brenda kohës së arsyeshme, duke respektuar të drejtat dhe liritë themelore të njeriut.</w:t>
      </w:r>
    </w:p>
    <w:p w14:paraId="74AE86D0" w14:textId="77777777"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Synim i këtij Planit strategjik është zhvillimi i një qasjeje praktike, me qëllim të adresimit të çështjes së zvogëlimit përkatësisht zgjidhjes së lëndëve</w:t>
      </w:r>
      <w:r w:rsidR="008F0464" w:rsidRPr="00FB76C8">
        <w:rPr>
          <w:rFonts w:ascii="Times New Roman" w:hAnsi="Times New Roman" w:cs="Times New Roman"/>
          <w:color w:val="000000" w:themeColor="text1"/>
          <w:sz w:val="24"/>
          <w:szCs w:val="24"/>
        </w:rPr>
        <w:t xml:space="preserve"> qe kan</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 xml:space="preserve"> nj</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 xml:space="preserve"> afat m</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 xml:space="preserve"> t</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 xml:space="preserve"> gjat</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 xml:space="preserve"> t</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 xml:space="preserve"> pritjes si dhe atyre q</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 xml:space="preserve"> p</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rcaktohen p</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r nga natyra si l</w:t>
      </w:r>
      <w:r w:rsidR="002B05CA" w:rsidRPr="00FB76C8">
        <w:rPr>
          <w:rFonts w:ascii="Times New Roman" w:hAnsi="Times New Roman" w:cs="Times New Roman"/>
          <w:color w:val="000000" w:themeColor="text1"/>
          <w:sz w:val="24"/>
          <w:szCs w:val="24"/>
        </w:rPr>
        <w:t>ë</w:t>
      </w:r>
      <w:r w:rsidR="008F0464" w:rsidRPr="00FB76C8">
        <w:rPr>
          <w:rFonts w:ascii="Times New Roman" w:hAnsi="Times New Roman" w:cs="Times New Roman"/>
          <w:color w:val="000000" w:themeColor="text1"/>
          <w:sz w:val="24"/>
          <w:szCs w:val="24"/>
        </w:rPr>
        <w:t>nd</w:t>
      </w:r>
      <w:r w:rsidR="002B05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me prioritet</w:t>
      </w:r>
      <w:r w:rsidR="008F0464"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nëpërmjet këtyre institucioneve: </w:t>
      </w:r>
    </w:p>
    <w:p w14:paraId="6676BDE4" w14:textId="3E9B9257"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1. Këshilli Gjyqësor i Kosovës - Këshilli do të sigurojë përpilimin e politikave të përgjithshme, </w:t>
      </w:r>
      <w:r w:rsidR="00ED14AD" w:rsidRPr="00FB76C8">
        <w:rPr>
          <w:rFonts w:ascii="Times New Roman" w:hAnsi="Times New Roman" w:cs="Times New Roman"/>
          <w:color w:val="000000" w:themeColor="text1"/>
          <w:sz w:val="24"/>
          <w:szCs w:val="24"/>
        </w:rPr>
        <w:t>në</w:t>
      </w:r>
      <w:r w:rsidRPr="00FB76C8">
        <w:rPr>
          <w:rFonts w:ascii="Times New Roman" w:hAnsi="Times New Roman" w:cs="Times New Roman"/>
          <w:color w:val="000000" w:themeColor="text1"/>
          <w:sz w:val="24"/>
          <w:szCs w:val="24"/>
        </w:rPr>
        <w:t xml:space="preserve"> përkrahjen e brendshme dhe të jashtme për zbatimin e Planit</w:t>
      </w:r>
      <w:r w:rsidR="00ED14AD"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aktiviteteve të cilat ndërlidhen me të, si dhe do të monitorojë periodikisht çdo tre muaj zbatimin e këtij plani.  </w:t>
      </w:r>
    </w:p>
    <w:p w14:paraId="745FB60E" w14:textId="77777777"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2. Sekretariati i Këshillit Gjyqësor të Kosovës - Sekretariati do të sigurojë përkrahjen </w:t>
      </w:r>
      <w:proofErr w:type="spellStart"/>
      <w:r w:rsidRPr="00FB76C8">
        <w:rPr>
          <w:rFonts w:ascii="Times New Roman" w:hAnsi="Times New Roman" w:cs="Times New Roman"/>
          <w:color w:val="000000" w:themeColor="text1"/>
          <w:sz w:val="24"/>
          <w:szCs w:val="24"/>
        </w:rPr>
        <w:t>operacionale</w:t>
      </w:r>
      <w:proofErr w:type="spellEnd"/>
      <w:r w:rsidRPr="00FB76C8">
        <w:rPr>
          <w:rFonts w:ascii="Times New Roman" w:hAnsi="Times New Roman" w:cs="Times New Roman"/>
          <w:color w:val="000000" w:themeColor="text1"/>
          <w:sz w:val="24"/>
          <w:szCs w:val="24"/>
        </w:rPr>
        <w:t xml:space="preserve">, buxhetore, teknike, administrative dhe logjistike për zbatimin e Planit si dhe aktiviteteve të cilat ndërlidhen me të. </w:t>
      </w:r>
    </w:p>
    <w:p w14:paraId="16D83C50" w14:textId="77777777"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lastRenderedPageBreak/>
        <w:t xml:space="preserve">3. Gjykatat e Kosovës – Kryetarët e Gjykatave do të sigurojnë mbikëqyrjen e përditshme gjyqësore dhe </w:t>
      </w:r>
      <w:proofErr w:type="spellStart"/>
      <w:r w:rsidRPr="00FB76C8">
        <w:rPr>
          <w:rFonts w:ascii="Times New Roman" w:hAnsi="Times New Roman" w:cs="Times New Roman"/>
          <w:color w:val="000000" w:themeColor="text1"/>
          <w:sz w:val="24"/>
          <w:szCs w:val="24"/>
        </w:rPr>
        <w:t>menaxheriale</w:t>
      </w:r>
      <w:proofErr w:type="spellEnd"/>
      <w:r w:rsidRPr="00FB76C8">
        <w:rPr>
          <w:rFonts w:ascii="Times New Roman" w:hAnsi="Times New Roman" w:cs="Times New Roman"/>
          <w:color w:val="000000" w:themeColor="text1"/>
          <w:sz w:val="24"/>
          <w:szCs w:val="24"/>
        </w:rPr>
        <w:t xml:space="preserve"> për zbatimin e planit, si dhe do të hartojnë raporte periodike çdo tre muaj për zbatimin e Planit</w:t>
      </w:r>
      <w:r w:rsidR="006D61CE" w:rsidRPr="00FB76C8">
        <w:rPr>
          <w:rFonts w:ascii="Times New Roman" w:hAnsi="Times New Roman" w:cs="Times New Roman"/>
          <w:color w:val="000000" w:themeColor="text1"/>
          <w:sz w:val="24"/>
          <w:szCs w:val="24"/>
        </w:rPr>
        <w:t xml:space="preserve"> n</w:t>
      </w:r>
      <w:r w:rsidR="002B05CA" w:rsidRPr="00FB76C8">
        <w:rPr>
          <w:rFonts w:ascii="Times New Roman" w:hAnsi="Times New Roman" w:cs="Times New Roman"/>
          <w:color w:val="000000" w:themeColor="text1"/>
          <w:sz w:val="24"/>
          <w:szCs w:val="24"/>
        </w:rPr>
        <w:t>ë</w:t>
      </w:r>
      <w:r w:rsidR="006D61CE" w:rsidRPr="00FB76C8">
        <w:rPr>
          <w:rFonts w:ascii="Times New Roman" w:hAnsi="Times New Roman" w:cs="Times New Roman"/>
          <w:color w:val="000000" w:themeColor="text1"/>
          <w:sz w:val="24"/>
          <w:szCs w:val="24"/>
        </w:rPr>
        <w:t xml:space="preserve"> formatin unik t</w:t>
      </w:r>
      <w:r w:rsidR="002B05CA" w:rsidRPr="00FB76C8">
        <w:rPr>
          <w:rFonts w:ascii="Times New Roman" w:hAnsi="Times New Roman" w:cs="Times New Roman"/>
          <w:color w:val="000000" w:themeColor="text1"/>
          <w:sz w:val="24"/>
          <w:szCs w:val="24"/>
        </w:rPr>
        <w:t>ë</w:t>
      </w:r>
      <w:r w:rsidR="006D61CE" w:rsidRPr="00FB76C8">
        <w:rPr>
          <w:rFonts w:ascii="Times New Roman" w:hAnsi="Times New Roman" w:cs="Times New Roman"/>
          <w:color w:val="000000" w:themeColor="text1"/>
          <w:sz w:val="24"/>
          <w:szCs w:val="24"/>
        </w:rPr>
        <w:t xml:space="preserve"> hartuar nga SKGJK</w:t>
      </w:r>
      <w:r w:rsidRPr="00FB76C8">
        <w:rPr>
          <w:rFonts w:ascii="Times New Roman" w:hAnsi="Times New Roman" w:cs="Times New Roman"/>
          <w:color w:val="000000" w:themeColor="text1"/>
          <w:sz w:val="24"/>
          <w:szCs w:val="24"/>
        </w:rPr>
        <w:t>.</w:t>
      </w:r>
    </w:p>
    <w:p w14:paraId="008E7B0B" w14:textId="77777777"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Me qëllim që Plani të jetë i zbatueshëm, secili institucion duhet të njeh, të kujdeset dhe t'i zotohet ndërvarësisë që secili institucion e ka ndaj njëri-tjetrit. Puna në bashkëpunim, komunikimi i rregullt dhe koherent, si dhe përgatitja e raporteve për bashkëpunim dhe koordinim, janë me rëndësi kritike për suksesin e këtij Plani.</w:t>
      </w:r>
    </w:p>
    <w:p w14:paraId="75130E63" w14:textId="104BD6BB" w:rsidR="003D74A6" w:rsidRPr="00FB76C8" w:rsidRDefault="003D74A6" w:rsidP="00FB76C8">
      <w:pPr>
        <w:spacing w:line="276" w:lineRule="auto"/>
        <w:jc w:val="both"/>
        <w:rPr>
          <w:rFonts w:ascii="Times New Roman" w:hAnsi="Times New Roman" w:cs="Times New Roman"/>
          <w:b/>
          <w:i/>
          <w:color w:val="000000" w:themeColor="text1"/>
          <w:sz w:val="24"/>
          <w:szCs w:val="24"/>
          <w:u w:val="single"/>
        </w:rPr>
      </w:pPr>
      <w:r w:rsidRPr="00FB76C8">
        <w:rPr>
          <w:rFonts w:ascii="Times New Roman" w:hAnsi="Times New Roman" w:cs="Times New Roman"/>
          <w:b/>
          <w:i/>
          <w:color w:val="000000" w:themeColor="text1"/>
          <w:sz w:val="24"/>
          <w:szCs w:val="24"/>
          <w:u w:val="single"/>
        </w:rPr>
        <w:t>Objektivat e Planit strategjik për efikasitetin</w:t>
      </w:r>
      <w:r w:rsidR="00C633E3" w:rsidRPr="00FB76C8">
        <w:rPr>
          <w:rFonts w:ascii="Times New Roman" w:hAnsi="Times New Roman" w:cs="Times New Roman"/>
          <w:b/>
          <w:i/>
          <w:color w:val="000000" w:themeColor="text1"/>
          <w:sz w:val="24"/>
          <w:szCs w:val="24"/>
          <w:u w:val="single"/>
        </w:rPr>
        <w:t xml:space="preserve"> dhe </w:t>
      </w:r>
      <w:proofErr w:type="spellStart"/>
      <w:r w:rsidR="00C633E3" w:rsidRPr="00FB76C8">
        <w:rPr>
          <w:rFonts w:ascii="Times New Roman" w:hAnsi="Times New Roman" w:cs="Times New Roman"/>
          <w:b/>
          <w:i/>
          <w:color w:val="000000" w:themeColor="text1"/>
          <w:sz w:val="24"/>
          <w:szCs w:val="24"/>
          <w:u w:val="single"/>
        </w:rPr>
        <w:t>prioritizimin</w:t>
      </w:r>
      <w:proofErr w:type="spellEnd"/>
      <w:r w:rsidR="00C633E3" w:rsidRPr="00FB76C8">
        <w:rPr>
          <w:rFonts w:ascii="Times New Roman" w:hAnsi="Times New Roman" w:cs="Times New Roman"/>
          <w:b/>
          <w:i/>
          <w:color w:val="000000" w:themeColor="text1"/>
          <w:sz w:val="24"/>
          <w:szCs w:val="24"/>
          <w:u w:val="single"/>
        </w:rPr>
        <w:t xml:space="preserve"> e l</w:t>
      </w:r>
      <w:r w:rsidR="002B05CA" w:rsidRPr="00FB76C8">
        <w:rPr>
          <w:rFonts w:ascii="Times New Roman" w:hAnsi="Times New Roman" w:cs="Times New Roman"/>
          <w:b/>
          <w:i/>
          <w:color w:val="000000" w:themeColor="text1"/>
          <w:sz w:val="24"/>
          <w:szCs w:val="24"/>
          <w:u w:val="single"/>
        </w:rPr>
        <w:t>ë</w:t>
      </w:r>
      <w:r w:rsidR="00C633E3" w:rsidRPr="00FB76C8">
        <w:rPr>
          <w:rFonts w:ascii="Times New Roman" w:hAnsi="Times New Roman" w:cs="Times New Roman"/>
          <w:b/>
          <w:i/>
          <w:color w:val="000000" w:themeColor="text1"/>
          <w:sz w:val="24"/>
          <w:szCs w:val="24"/>
          <w:u w:val="single"/>
        </w:rPr>
        <w:t>nd</w:t>
      </w:r>
      <w:r w:rsidR="002B05CA" w:rsidRPr="00FB76C8">
        <w:rPr>
          <w:rFonts w:ascii="Times New Roman" w:hAnsi="Times New Roman" w:cs="Times New Roman"/>
          <w:b/>
          <w:i/>
          <w:color w:val="000000" w:themeColor="text1"/>
          <w:sz w:val="24"/>
          <w:szCs w:val="24"/>
          <w:u w:val="single"/>
        </w:rPr>
        <w:t>ë</w:t>
      </w:r>
      <w:r w:rsidR="00C633E3" w:rsidRPr="00FB76C8">
        <w:rPr>
          <w:rFonts w:ascii="Times New Roman" w:hAnsi="Times New Roman" w:cs="Times New Roman"/>
          <w:b/>
          <w:i/>
          <w:color w:val="000000" w:themeColor="text1"/>
          <w:sz w:val="24"/>
          <w:szCs w:val="24"/>
          <w:u w:val="single"/>
        </w:rPr>
        <w:t>ve</w:t>
      </w:r>
    </w:p>
    <w:p w14:paraId="771BF169" w14:textId="2DFE03C7" w:rsidR="003D74A6" w:rsidRPr="00FB76C8" w:rsidRDefault="003D74A6" w:rsidP="00FB76C8">
      <w:pPr>
        <w:spacing w:line="276" w:lineRule="auto"/>
        <w:jc w:val="both"/>
        <w:rPr>
          <w:rFonts w:ascii="Times New Roman" w:hAnsi="Times New Roman" w:cs="Times New Roman"/>
          <w:b/>
          <w:color w:val="000000" w:themeColor="text1"/>
          <w:sz w:val="24"/>
          <w:szCs w:val="24"/>
        </w:rPr>
      </w:pPr>
      <w:r w:rsidRPr="00FB76C8">
        <w:rPr>
          <w:rFonts w:ascii="Times New Roman" w:hAnsi="Times New Roman" w:cs="Times New Roman"/>
          <w:color w:val="000000" w:themeColor="text1"/>
          <w:sz w:val="24"/>
          <w:szCs w:val="24"/>
        </w:rPr>
        <w:t xml:space="preserve">Në kuadër të </w:t>
      </w:r>
      <w:r w:rsidRPr="00FB76C8">
        <w:rPr>
          <w:rFonts w:ascii="Times New Roman" w:hAnsi="Times New Roman" w:cs="Times New Roman"/>
          <w:b/>
          <w:color w:val="000000" w:themeColor="text1"/>
          <w:sz w:val="24"/>
          <w:szCs w:val="24"/>
        </w:rPr>
        <w:t xml:space="preserve">Planit strategjik për efikasitetin </w:t>
      </w:r>
      <w:r w:rsidR="00C633E3" w:rsidRPr="00FB76C8">
        <w:rPr>
          <w:rFonts w:ascii="Times New Roman" w:hAnsi="Times New Roman" w:cs="Times New Roman"/>
          <w:b/>
          <w:color w:val="000000" w:themeColor="text1"/>
          <w:sz w:val="24"/>
          <w:szCs w:val="24"/>
        </w:rPr>
        <w:t xml:space="preserve">dhe </w:t>
      </w:r>
      <w:proofErr w:type="spellStart"/>
      <w:r w:rsidR="00C633E3" w:rsidRPr="00FB76C8">
        <w:rPr>
          <w:rFonts w:ascii="Times New Roman" w:hAnsi="Times New Roman" w:cs="Times New Roman"/>
          <w:b/>
          <w:color w:val="000000" w:themeColor="text1"/>
          <w:sz w:val="24"/>
          <w:szCs w:val="24"/>
        </w:rPr>
        <w:t>prioritizimin</w:t>
      </w:r>
      <w:proofErr w:type="spellEnd"/>
      <w:r w:rsidR="00C633E3" w:rsidRPr="00FB76C8">
        <w:rPr>
          <w:rFonts w:ascii="Times New Roman" w:hAnsi="Times New Roman" w:cs="Times New Roman"/>
          <w:b/>
          <w:color w:val="000000" w:themeColor="text1"/>
          <w:sz w:val="24"/>
          <w:szCs w:val="24"/>
        </w:rPr>
        <w:t xml:space="preserve"> e l</w:t>
      </w:r>
      <w:r w:rsidR="002B05CA" w:rsidRPr="00FB76C8">
        <w:rPr>
          <w:rFonts w:ascii="Times New Roman" w:hAnsi="Times New Roman" w:cs="Times New Roman"/>
          <w:b/>
          <w:color w:val="000000" w:themeColor="text1"/>
          <w:sz w:val="24"/>
          <w:szCs w:val="24"/>
        </w:rPr>
        <w:t>ë</w:t>
      </w:r>
      <w:r w:rsidR="00C633E3" w:rsidRPr="00FB76C8">
        <w:rPr>
          <w:rFonts w:ascii="Times New Roman" w:hAnsi="Times New Roman" w:cs="Times New Roman"/>
          <w:b/>
          <w:color w:val="000000" w:themeColor="text1"/>
          <w:sz w:val="24"/>
          <w:szCs w:val="24"/>
        </w:rPr>
        <w:t>nd</w:t>
      </w:r>
      <w:r w:rsidR="002B05CA" w:rsidRPr="00FB76C8">
        <w:rPr>
          <w:rFonts w:ascii="Times New Roman" w:hAnsi="Times New Roman" w:cs="Times New Roman"/>
          <w:b/>
          <w:color w:val="000000" w:themeColor="text1"/>
          <w:sz w:val="24"/>
          <w:szCs w:val="24"/>
        </w:rPr>
        <w:t>ë</w:t>
      </w:r>
      <w:r w:rsidR="00C633E3" w:rsidRPr="00FB76C8">
        <w:rPr>
          <w:rFonts w:ascii="Times New Roman" w:hAnsi="Times New Roman" w:cs="Times New Roman"/>
          <w:b/>
          <w:color w:val="000000" w:themeColor="text1"/>
          <w:sz w:val="24"/>
          <w:szCs w:val="24"/>
        </w:rPr>
        <w:t xml:space="preserve">ve </w:t>
      </w:r>
      <w:r w:rsidRPr="00FB76C8">
        <w:rPr>
          <w:rFonts w:ascii="Times New Roman" w:hAnsi="Times New Roman" w:cs="Times New Roman"/>
          <w:color w:val="000000" w:themeColor="text1"/>
          <w:sz w:val="24"/>
          <w:szCs w:val="24"/>
        </w:rPr>
        <w:t xml:space="preserve">janë përcaktuar objektivat </w:t>
      </w:r>
      <w:r w:rsidR="00ED14AD" w:rsidRPr="00FB76C8">
        <w:rPr>
          <w:rFonts w:ascii="Times New Roman" w:hAnsi="Times New Roman" w:cs="Times New Roman"/>
          <w:color w:val="000000" w:themeColor="text1"/>
          <w:sz w:val="24"/>
          <w:szCs w:val="24"/>
        </w:rPr>
        <w:t xml:space="preserve">si </w:t>
      </w:r>
      <w:r w:rsidRPr="00FB76C8">
        <w:rPr>
          <w:rFonts w:ascii="Times New Roman" w:hAnsi="Times New Roman" w:cs="Times New Roman"/>
          <w:color w:val="000000" w:themeColor="text1"/>
          <w:sz w:val="24"/>
          <w:szCs w:val="24"/>
        </w:rPr>
        <w:t>në vijim:</w:t>
      </w:r>
    </w:p>
    <w:p w14:paraId="060941DC" w14:textId="5968C4D0" w:rsidR="003D74A6" w:rsidRPr="00B37578" w:rsidRDefault="003D74A6" w:rsidP="00B37578">
      <w:pPr>
        <w:pStyle w:val="ListParagraph"/>
        <w:numPr>
          <w:ilvl w:val="0"/>
          <w:numId w:val="33"/>
        </w:numPr>
        <w:spacing w:line="276" w:lineRule="auto"/>
        <w:jc w:val="both"/>
        <w:rPr>
          <w:rFonts w:ascii="Times New Roman" w:hAnsi="Times New Roman" w:cs="Times New Roman"/>
          <w:color w:val="000000" w:themeColor="text1"/>
          <w:sz w:val="24"/>
          <w:szCs w:val="24"/>
        </w:rPr>
      </w:pPr>
      <w:r w:rsidRPr="00B37578">
        <w:rPr>
          <w:rFonts w:ascii="Times New Roman" w:hAnsi="Times New Roman" w:cs="Times New Roman"/>
          <w:b/>
          <w:bCs/>
          <w:color w:val="000000" w:themeColor="text1"/>
          <w:sz w:val="24"/>
          <w:szCs w:val="24"/>
          <w:u w:val="single"/>
        </w:rPr>
        <w:t>Rritja e produktivitetit dhe efikasitetit në trajtimin e lëndëve</w:t>
      </w:r>
      <w:r w:rsidRPr="00B37578">
        <w:rPr>
          <w:rFonts w:ascii="Times New Roman" w:hAnsi="Times New Roman" w:cs="Times New Roman"/>
          <w:color w:val="000000" w:themeColor="text1"/>
          <w:sz w:val="24"/>
          <w:szCs w:val="24"/>
        </w:rPr>
        <w:t xml:space="preserve"> – ka për synim rritjen e produktivitetit të gjykatave në zgjidhjen e lëndëve nga këndvështrimi kuantitativ si dhe rritjen e </w:t>
      </w:r>
      <w:proofErr w:type="spellStart"/>
      <w:r w:rsidRPr="00B37578">
        <w:rPr>
          <w:rFonts w:ascii="Times New Roman" w:hAnsi="Times New Roman" w:cs="Times New Roman"/>
          <w:color w:val="000000" w:themeColor="text1"/>
          <w:sz w:val="24"/>
          <w:szCs w:val="24"/>
        </w:rPr>
        <w:t>efiçiencës</w:t>
      </w:r>
      <w:proofErr w:type="spellEnd"/>
      <w:r w:rsidRPr="00B37578">
        <w:rPr>
          <w:rFonts w:ascii="Times New Roman" w:hAnsi="Times New Roman" w:cs="Times New Roman"/>
          <w:color w:val="000000" w:themeColor="text1"/>
          <w:sz w:val="24"/>
          <w:szCs w:val="24"/>
        </w:rPr>
        <w:t xml:space="preserve"> në trajtimin e këtyre rasteve, duke shkurtuar sa më shumë kohën që kërkohet për zgjidhjen e lëndëve </w:t>
      </w:r>
      <w:r w:rsidR="005F1268" w:rsidRPr="00B37578">
        <w:rPr>
          <w:rFonts w:ascii="Times New Roman" w:hAnsi="Times New Roman" w:cs="Times New Roman"/>
          <w:color w:val="000000" w:themeColor="text1"/>
          <w:sz w:val="24"/>
          <w:szCs w:val="24"/>
        </w:rPr>
        <w:t>brenda</w:t>
      </w:r>
      <w:r w:rsidRPr="00B37578">
        <w:rPr>
          <w:rFonts w:ascii="Times New Roman" w:hAnsi="Times New Roman" w:cs="Times New Roman"/>
          <w:color w:val="000000" w:themeColor="text1"/>
          <w:sz w:val="24"/>
          <w:szCs w:val="24"/>
        </w:rPr>
        <w:t xml:space="preserve"> gjykat</w:t>
      </w:r>
      <w:r w:rsidR="005F1268" w:rsidRPr="00B37578">
        <w:rPr>
          <w:rFonts w:ascii="Times New Roman" w:hAnsi="Times New Roman" w:cs="Times New Roman"/>
          <w:color w:val="000000" w:themeColor="text1"/>
          <w:sz w:val="24"/>
          <w:szCs w:val="24"/>
        </w:rPr>
        <w:t>ës</w:t>
      </w:r>
      <w:r w:rsidRPr="00B37578">
        <w:rPr>
          <w:rFonts w:ascii="Times New Roman" w:hAnsi="Times New Roman" w:cs="Times New Roman"/>
          <w:color w:val="000000" w:themeColor="text1"/>
          <w:sz w:val="24"/>
          <w:szCs w:val="24"/>
        </w:rPr>
        <w:t>.</w:t>
      </w:r>
    </w:p>
    <w:p w14:paraId="2C303A03" w14:textId="77777777" w:rsidR="003D74A6" w:rsidRPr="00FB76C8" w:rsidRDefault="003D74A6" w:rsidP="00FB76C8">
      <w:pPr>
        <w:pStyle w:val="ListParagraph"/>
        <w:spacing w:line="276" w:lineRule="auto"/>
        <w:jc w:val="both"/>
        <w:rPr>
          <w:rFonts w:ascii="Times New Roman" w:hAnsi="Times New Roman" w:cs="Times New Roman"/>
          <w:color w:val="000000" w:themeColor="text1"/>
          <w:sz w:val="24"/>
          <w:szCs w:val="24"/>
        </w:rPr>
      </w:pPr>
    </w:p>
    <w:p w14:paraId="512E5B8E" w14:textId="4399EB28" w:rsidR="003D74A6" w:rsidRPr="00B37578" w:rsidRDefault="003D74A6" w:rsidP="00B37578">
      <w:pPr>
        <w:pStyle w:val="ListParagraph"/>
        <w:numPr>
          <w:ilvl w:val="0"/>
          <w:numId w:val="33"/>
        </w:numPr>
        <w:spacing w:line="276" w:lineRule="auto"/>
        <w:jc w:val="both"/>
        <w:rPr>
          <w:rFonts w:ascii="Times New Roman" w:hAnsi="Times New Roman" w:cs="Times New Roman"/>
          <w:color w:val="000000" w:themeColor="text1"/>
          <w:sz w:val="24"/>
          <w:szCs w:val="24"/>
        </w:rPr>
      </w:pPr>
      <w:r w:rsidRPr="00B37578">
        <w:rPr>
          <w:rFonts w:ascii="Times New Roman" w:hAnsi="Times New Roman" w:cs="Times New Roman"/>
          <w:b/>
          <w:bCs/>
          <w:color w:val="000000" w:themeColor="text1"/>
          <w:sz w:val="24"/>
          <w:szCs w:val="24"/>
          <w:u w:val="single"/>
        </w:rPr>
        <w:t xml:space="preserve">Forcimi i kapaciteteve të gjyqësorit në </w:t>
      </w:r>
      <w:r w:rsidR="005F1268" w:rsidRPr="00B37578">
        <w:rPr>
          <w:rFonts w:ascii="Times New Roman" w:hAnsi="Times New Roman" w:cs="Times New Roman"/>
          <w:b/>
          <w:bCs/>
          <w:color w:val="000000" w:themeColor="text1"/>
          <w:sz w:val="24"/>
          <w:szCs w:val="24"/>
          <w:u w:val="single"/>
        </w:rPr>
        <w:t>trajtimin e</w:t>
      </w:r>
      <w:r w:rsidRPr="00B37578">
        <w:rPr>
          <w:rFonts w:ascii="Times New Roman" w:hAnsi="Times New Roman" w:cs="Times New Roman"/>
          <w:b/>
          <w:bCs/>
          <w:color w:val="000000" w:themeColor="text1"/>
          <w:sz w:val="24"/>
          <w:szCs w:val="24"/>
          <w:u w:val="single"/>
        </w:rPr>
        <w:t xml:space="preserve"> numri</w:t>
      </w:r>
      <w:r w:rsidR="005F1268" w:rsidRPr="00B37578">
        <w:rPr>
          <w:rFonts w:ascii="Times New Roman" w:hAnsi="Times New Roman" w:cs="Times New Roman"/>
          <w:b/>
          <w:bCs/>
          <w:color w:val="000000" w:themeColor="text1"/>
          <w:sz w:val="24"/>
          <w:szCs w:val="24"/>
          <w:u w:val="single"/>
        </w:rPr>
        <w:t>t</w:t>
      </w:r>
      <w:r w:rsidRPr="00B37578">
        <w:rPr>
          <w:rFonts w:ascii="Times New Roman" w:hAnsi="Times New Roman" w:cs="Times New Roman"/>
          <w:b/>
          <w:bCs/>
          <w:color w:val="000000" w:themeColor="text1"/>
          <w:sz w:val="24"/>
          <w:szCs w:val="24"/>
          <w:u w:val="single"/>
        </w:rPr>
        <w:t xml:space="preserve"> </w:t>
      </w:r>
      <w:r w:rsidR="005F1268" w:rsidRPr="00B37578">
        <w:rPr>
          <w:rFonts w:ascii="Times New Roman" w:hAnsi="Times New Roman" w:cs="Times New Roman"/>
          <w:b/>
          <w:bCs/>
          <w:color w:val="000000" w:themeColor="text1"/>
          <w:sz w:val="24"/>
          <w:szCs w:val="24"/>
          <w:u w:val="single"/>
        </w:rPr>
        <w:t xml:space="preserve">të </w:t>
      </w:r>
      <w:r w:rsidRPr="00B37578">
        <w:rPr>
          <w:rFonts w:ascii="Times New Roman" w:hAnsi="Times New Roman" w:cs="Times New Roman"/>
          <w:b/>
          <w:bCs/>
          <w:color w:val="000000" w:themeColor="text1"/>
          <w:sz w:val="24"/>
          <w:szCs w:val="24"/>
          <w:u w:val="single"/>
        </w:rPr>
        <w:t>madh të lëndëve që hyjnë në kuadrin e lëndëve me prioritet të lartë</w:t>
      </w:r>
      <w:r w:rsidRPr="00B37578">
        <w:rPr>
          <w:rFonts w:ascii="Times New Roman" w:hAnsi="Times New Roman" w:cs="Times New Roman"/>
          <w:color w:val="000000" w:themeColor="text1"/>
          <w:sz w:val="24"/>
          <w:szCs w:val="24"/>
        </w:rPr>
        <w:t xml:space="preserve"> – ka për synim forcimin e kapacitetit të gjyqësorit në zbatimin uniform të legjislacionit duke krijuar siguri ligjore për të gjitha palët në procedurë. Kjo objektivë do të realizohet nga Këshilli Gjyqësor i Kosovës në bashkëpunim me Kryetarët e Gjykatave dhe me Akademinë e Drejtësisë dhe </w:t>
      </w:r>
      <w:proofErr w:type="spellStart"/>
      <w:r w:rsidRPr="00B37578">
        <w:rPr>
          <w:rFonts w:ascii="Times New Roman" w:hAnsi="Times New Roman" w:cs="Times New Roman"/>
          <w:color w:val="000000" w:themeColor="text1"/>
          <w:sz w:val="24"/>
          <w:szCs w:val="24"/>
        </w:rPr>
        <w:t>akterët</w:t>
      </w:r>
      <w:proofErr w:type="spellEnd"/>
      <w:r w:rsidRPr="00B37578">
        <w:rPr>
          <w:rFonts w:ascii="Times New Roman" w:hAnsi="Times New Roman" w:cs="Times New Roman"/>
          <w:color w:val="000000" w:themeColor="text1"/>
          <w:sz w:val="24"/>
          <w:szCs w:val="24"/>
        </w:rPr>
        <w:t xml:space="preserve"> tjerë relevant. </w:t>
      </w:r>
    </w:p>
    <w:p w14:paraId="7A7B47F3" w14:textId="77777777" w:rsidR="003D74A6" w:rsidRPr="00FB76C8" w:rsidRDefault="003D74A6" w:rsidP="00FB76C8">
      <w:pPr>
        <w:pStyle w:val="ListParagraph"/>
        <w:spacing w:line="276" w:lineRule="auto"/>
        <w:rPr>
          <w:rFonts w:ascii="Times New Roman" w:hAnsi="Times New Roman" w:cs="Times New Roman"/>
          <w:color w:val="000000" w:themeColor="text1"/>
          <w:sz w:val="24"/>
          <w:szCs w:val="24"/>
        </w:rPr>
      </w:pPr>
    </w:p>
    <w:p w14:paraId="66842EA9" w14:textId="27AD504E" w:rsidR="003D74A6" w:rsidRPr="00FB76C8" w:rsidRDefault="003D74A6" w:rsidP="00B37578">
      <w:pPr>
        <w:pStyle w:val="ListParagraph"/>
        <w:numPr>
          <w:ilvl w:val="0"/>
          <w:numId w:val="33"/>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Sigurimi i procedurës së drejtë gjyqësore</w:t>
      </w:r>
      <w:r w:rsidRPr="00FB76C8">
        <w:rPr>
          <w:rFonts w:ascii="Times New Roman" w:hAnsi="Times New Roman" w:cs="Times New Roman"/>
          <w:color w:val="000000" w:themeColor="text1"/>
          <w:sz w:val="24"/>
          <w:szCs w:val="24"/>
        </w:rPr>
        <w:t xml:space="preserve">– që ka për synim respektimin e standardeve për gjykim të drejtë, duke i respektuar të drejtat e të gjitha palëve dhe duke siguruar paanshmërinë dhe pavarësinë e gjyqësorit, si dhe standardet e gjykimit në kohë të arsyeshme. </w:t>
      </w:r>
    </w:p>
    <w:p w14:paraId="6002A005" w14:textId="77777777" w:rsidR="005C7790" w:rsidRPr="00FB76C8" w:rsidRDefault="005C7790" w:rsidP="00FB76C8">
      <w:pPr>
        <w:pStyle w:val="ListParagraph"/>
        <w:spacing w:line="276" w:lineRule="auto"/>
        <w:rPr>
          <w:rFonts w:ascii="Times New Roman" w:hAnsi="Times New Roman" w:cs="Times New Roman"/>
          <w:color w:val="000000" w:themeColor="text1"/>
          <w:sz w:val="24"/>
          <w:szCs w:val="24"/>
        </w:rPr>
      </w:pPr>
    </w:p>
    <w:p w14:paraId="3EEE88CB" w14:textId="2D048C17" w:rsidR="005C7790" w:rsidRPr="00FB76C8" w:rsidRDefault="00F20C20" w:rsidP="00B37578">
      <w:pPr>
        <w:pStyle w:val="ListParagraph"/>
        <w:numPr>
          <w:ilvl w:val="0"/>
          <w:numId w:val="33"/>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 xml:space="preserve">Përcaktimi </w:t>
      </w:r>
      <w:r w:rsidR="005C7790" w:rsidRPr="00FB76C8">
        <w:rPr>
          <w:rFonts w:ascii="Times New Roman" w:hAnsi="Times New Roman" w:cs="Times New Roman"/>
          <w:b/>
          <w:bCs/>
          <w:color w:val="000000" w:themeColor="text1"/>
          <w:sz w:val="24"/>
          <w:szCs w:val="24"/>
          <w:u w:val="single"/>
        </w:rPr>
        <w:t>i kritereve t</w:t>
      </w:r>
      <w:r w:rsidRPr="00FB76C8">
        <w:rPr>
          <w:rFonts w:ascii="Times New Roman" w:hAnsi="Times New Roman" w:cs="Times New Roman"/>
          <w:b/>
          <w:bCs/>
          <w:color w:val="000000" w:themeColor="text1"/>
          <w:sz w:val="24"/>
          <w:szCs w:val="24"/>
          <w:u w:val="single"/>
        </w:rPr>
        <w:t>ë</w:t>
      </w:r>
      <w:r w:rsidR="005C7790" w:rsidRPr="00FB76C8">
        <w:rPr>
          <w:rFonts w:ascii="Times New Roman" w:hAnsi="Times New Roman" w:cs="Times New Roman"/>
          <w:b/>
          <w:bCs/>
          <w:color w:val="000000" w:themeColor="text1"/>
          <w:sz w:val="24"/>
          <w:szCs w:val="24"/>
          <w:u w:val="single"/>
        </w:rPr>
        <w:t xml:space="preserve"> </w:t>
      </w:r>
      <w:proofErr w:type="spellStart"/>
      <w:r w:rsidR="005C7790" w:rsidRPr="00FB76C8">
        <w:rPr>
          <w:rFonts w:ascii="Times New Roman" w:hAnsi="Times New Roman" w:cs="Times New Roman"/>
          <w:b/>
          <w:bCs/>
          <w:color w:val="000000" w:themeColor="text1"/>
          <w:sz w:val="24"/>
          <w:szCs w:val="24"/>
          <w:u w:val="single"/>
        </w:rPr>
        <w:t>prioriti</w:t>
      </w:r>
      <w:r w:rsidRPr="00FB76C8">
        <w:rPr>
          <w:rFonts w:ascii="Times New Roman" w:hAnsi="Times New Roman" w:cs="Times New Roman"/>
          <w:b/>
          <w:bCs/>
          <w:color w:val="000000" w:themeColor="text1"/>
          <w:sz w:val="24"/>
          <w:szCs w:val="24"/>
          <w:u w:val="single"/>
        </w:rPr>
        <w:t>z</w:t>
      </w:r>
      <w:r w:rsidR="005C7790" w:rsidRPr="00FB76C8">
        <w:rPr>
          <w:rFonts w:ascii="Times New Roman" w:hAnsi="Times New Roman" w:cs="Times New Roman"/>
          <w:b/>
          <w:bCs/>
          <w:color w:val="000000" w:themeColor="text1"/>
          <w:sz w:val="24"/>
          <w:szCs w:val="24"/>
          <w:u w:val="single"/>
        </w:rPr>
        <w:t>imit</w:t>
      </w:r>
      <w:proofErr w:type="spellEnd"/>
      <w:r w:rsidR="005C7790" w:rsidRPr="00FB76C8">
        <w:rPr>
          <w:rFonts w:ascii="Times New Roman" w:hAnsi="Times New Roman" w:cs="Times New Roman"/>
          <w:b/>
          <w:bCs/>
          <w:color w:val="000000" w:themeColor="text1"/>
          <w:sz w:val="24"/>
          <w:szCs w:val="24"/>
          <w:u w:val="single"/>
        </w:rPr>
        <w:t xml:space="preserve"> t</w:t>
      </w:r>
      <w:r w:rsidR="00ED14AD" w:rsidRPr="00FB76C8">
        <w:rPr>
          <w:rFonts w:ascii="Times New Roman" w:hAnsi="Times New Roman" w:cs="Times New Roman"/>
          <w:b/>
          <w:bCs/>
          <w:color w:val="000000" w:themeColor="text1"/>
          <w:sz w:val="24"/>
          <w:szCs w:val="24"/>
          <w:u w:val="single"/>
        </w:rPr>
        <w:t>ë</w:t>
      </w:r>
      <w:r w:rsidR="005C7790" w:rsidRPr="00FB76C8">
        <w:rPr>
          <w:rFonts w:ascii="Times New Roman" w:hAnsi="Times New Roman" w:cs="Times New Roman"/>
          <w:b/>
          <w:bCs/>
          <w:color w:val="000000" w:themeColor="text1"/>
          <w:sz w:val="24"/>
          <w:szCs w:val="24"/>
          <w:u w:val="single"/>
        </w:rPr>
        <w:t xml:space="preserve"> nat</w:t>
      </w:r>
      <w:r w:rsidR="00ED14AD" w:rsidRPr="00FB76C8">
        <w:rPr>
          <w:rFonts w:ascii="Times New Roman" w:hAnsi="Times New Roman" w:cs="Times New Roman"/>
          <w:b/>
          <w:bCs/>
          <w:color w:val="000000" w:themeColor="text1"/>
          <w:sz w:val="24"/>
          <w:szCs w:val="24"/>
          <w:u w:val="single"/>
        </w:rPr>
        <w:t>y</w:t>
      </w:r>
      <w:r w:rsidR="005C7790" w:rsidRPr="00FB76C8">
        <w:rPr>
          <w:rFonts w:ascii="Times New Roman" w:hAnsi="Times New Roman" w:cs="Times New Roman"/>
          <w:b/>
          <w:bCs/>
          <w:color w:val="000000" w:themeColor="text1"/>
          <w:sz w:val="24"/>
          <w:szCs w:val="24"/>
          <w:u w:val="single"/>
        </w:rPr>
        <w:t>r</w:t>
      </w:r>
      <w:r w:rsidR="00ED14AD" w:rsidRPr="00FB76C8">
        <w:rPr>
          <w:rFonts w:ascii="Times New Roman" w:hAnsi="Times New Roman" w:cs="Times New Roman"/>
          <w:b/>
          <w:bCs/>
          <w:color w:val="000000" w:themeColor="text1"/>
          <w:sz w:val="24"/>
          <w:szCs w:val="24"/>
          <w:u w:val="single"/>
        </w:rPr>
        <w:t>ë</w:t>
      </w:r>
      <w:r w:rsidR="005C7790" w:rsidRPr="00FB76C8">
        <w:rPr>
          <w:rFonts w:ascii="Times New Roman" w:hAnsi="Times New Roman" w:cs="Times New Roman"/>
          <w:b/>
          <w:bCs/>
          <w:color w:val="000000" w:themeColor="text1"/>
          <w:sz w:val="24"/>
          <w:szCs w:val="24"/>
          <w:u w:val="single"/>
        </w:rPr>
        <w:t>s s</w:t>
      </w:r>
      <w:r w:rsidR="00ED14AD" w:rsidRPr="00FB76C8">
        <w:rPr>
          <w:rFonts w:ascii="Times New Roman" w:hAnsi="Times New Roman" w:cs="Times New Roman"/>
          <w:b/>
          <w:bCs/>
          <w:color w:val="000000" w:themeColor="text1"/>
          <w:sz w:val="24"/>
          <w:szCs w:val="24"/>
          <w:u w:val="single"/>
        </w:rPr>
        <w:t>ë</w:t>
      </w:r>
      <w:r w:rsidR="005C7790" w:rsidRPr="00FB76C8">
        <w:rPr>
          <w:rFonts w:ascii="Times New Roman" w:hAnsi="Times New Roman" w:cs="Times New Roman"/>
          <w:b/>
          <w:bCs/>
          <w:color w:val="000000" w:themeColor="text1"/>
          <w:sz w:val="24"/>
          <w:szCs w:val="24"/>
          <w:u w:val="single"/>
        </w:rPr>
        <w:t xml:space="preserve"> caktuar t</w:t>
      </w:r>
      <w:r w:rsidR="00ED14AD" w:rsidRPr="00FB76C8">
        <w:rPr>
          <w:rFonts w:ascii="Times New Roman" w:hAnsi="Times New Roman" w:cs="Times New Roman"/>
          <w:b/>
          <w:bCs/>
          <w:color w:val="000000" w:themeColor="text1"/>
          <w:sz w:val="24"/>
          <w:szCs w:val="24"/>
          <w:u w:val="single"/>
        </w:rPr>
        <w:t>ë</w:t>
      </w:r>
      <w:r w:rsidR="005C7790" w:rsidRPr="00FB76C8">
        <w:rPr>
          <w:rFonts w:ascii="Times New Roman" w:hAnsi="Times New Roman" w:cs="Times New Roman"/>
          <w:b/>
          <w:bCs/>
          <w:color w:val="000000" w:themeColor="text1"/>
          <w:sz w:val="24"/>
          <w:szCs w:val="24"/>
          <w:u w:val="single"/>
        </w:rPr>
        <w:t xml:space="preserve"> l</w:t>
      </w:r>
      <w:r w:rsidR="00ED14AD" w:rsidRPr="00FB76C8">
        <w:rPr>
          <w:rFonts w:ascii="Times New Roman" w:hAnsi="Times New Roman" w:cs="Times New Roman"/>
          <w:b/>
          <w:bCs/>
          <w:color w:val="000000" w:themeColor="text1"/>
          <w:sz w:val="24"/>
          <w:szCs w:val="24"/>
          <w:u w:val="single"/>
        </w:rPr>
        <w:t>ë</w:t>
      </w:r>
      <w:r w:rsidR="005C7790" w:rsidRPr="00FB76C8">
        <w:rPr>
          <w:rFonts w:ascii="Times New Roman" w:hAnsi="Times New Roman" w:cs="Times New Roman"/>
          <w:b/>
          <w:bCs/>
          <w:color w:val="000000" w:themeColor="text1"/>
          <w:sz w:val="24"/>
          <w:szCs w:val="24"/>
          <w:u w:val="single"/>
        </w:rPr>
        <w:t>nd</w:t>
      </w:r>
      <w:r w:rsidR="00ED14AD" w:rsidRPr="00FB76C8">
        <w:rPr>
          <w:rFonts w:ascii="Times New Roman" w:hAnsi="Times New Roman" w:cs="Times New Roman"/>
          <w:b/>
          <w:bCs/>
          <w:color w:val="000000" w:themeColor="text1"/>
          <w:sz w:val="24"/>
          <w:szCs w:val="24"/>
          <w:u w:val="single"/>
        </w:rPr>
        <w:t>ë</w:t>
      </w:r>
      <w:r w:rsidR="005C7790" w:rsidRPr="00FB76C8">
        <w:rPr>
          <w:rFonts w:ascii="Times New Roman" w:hAnsi="Times New Roman" w:cs="Times New Roman"/>
          <w:b/>
          <w:bCs/>
          <w:color w:val="000000" w:themeColor="text1"/>
          <w:sz w:val="24"/>
          <w:szCs w:val="24"/>
          <w:u w:val="single"/>
        </w:rPr>
        <w:t>ve</w:t>
      </w:r>
      <w:r w:rsidR="00ED14AD" w:rsidRPr="00FB76C8">
        <w:rPr>
          <w:rFonts w:ascii="Times New Roman" w:hAnsi="Times New Roman" w:cs="Times New Roman"/>
          <w:color w:val="000000" w:themeColor="text1"/>
          <w:sz w:val="24"/>
          <w:szCs w:val="24"/>
        </w:rPr>
        <w:t>-</w:t>
      </w:r>
      <w:r w:rsidR="005C7790" w:rsidRPr="00FB76C8">
        <w:rPr>
          <w:rFonts w:ascii="Times New Roman" w:hAnsi="Times New Roman" w:cs="Times New Roman"/>
          <w:color w:val="000000" w:themeColor="text1"/>
          <w:sz w:val="24"/>
          <w:szCs w:val="24"/>
        </w:rPr>
        <w:t xml:space="preserve"> duke marr</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 xml:space="preserve"> p</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r ba</w:t>
      </w:r>
      <w:r w:rsidR="00ED14AD" w:rsidRPr="00FB76C8">
        <w:rPr>
          <w:rFonts w:ascii="Times New Roman" w:hAnsi="Times New Roman" w:cs="Times New Roman"/>
          <w:color w:val="000000" w:themeColor="text1"/>
          <w:sz w:val="24"/>
          <w:szCs w:val="24"/>
        </w:rPr>
        <w:t>zë</w:t>
      </w:r>
      <w:r w:rsidR="005C7790" w:rsidRPr="00FB76C8">
        <w:rPr>
          <w:rFonts w:ascii="Times New Roman" w:hAnsi="Times New Roman" w:cs="Times New Roman"/>
          <w:color w:val="000000" w:themeColor="text1"/>
          <w:sz w:val="24"/>
          <w:szCs w:val="24"/>
        </w:rPr>
        <w:t>, specifikat e nat</w:t>
      </w:r>
      <w:r w:rsidR="00ED14AD" w:rsidRPr="00FB76C8">
        <w:rPr>
          <w:rFonts w:ascii="Times New Roman" w:hAnsi="Times New Roman" w:cs="Times New Roman"/>
          <w:color w:val="000000" w:themeColor="text1"/>
          <w:sz w:val="24"/>
          <w:szCs w:val="24"/>
        </w:rPr>
        <w:t>y</w:t>
      </w:r>
      <w:r w:rsidR="005C7790" w:rsidRPr="00FB76C8">
        <w:rPr>
          <w:rFonts w:ascii="Times New Roman" w:hAnsi="Times New Roman" w:cs="Times New Roman"/>
          <w:color w:val="000000" w:themeColor="text1"/>
          <w:sz w:val="24"/>
          <w:szCs w:val="24"/>
        </w:rPr>
        <w:t>r</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s s</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 xml:space="preserve"> l</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nd</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ve n</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 xml:space="preserve"> fush</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n penale me theks të veçantë lëndët që rrezikohen për tu parashkruar, krimin e organizuar, korrupsionin, disa nga lëndët në të cilat viktimat janë të ndjeshme, si dhe fush</w:t>
      </w:r>
      <w:r w:rsidR="00ED14AD" w:rsidRPr="00FB76C8">
        <w:rPr>
          <w:rFonts w:ascii="Times New Roman" w:hAnsi="Times New Roman" w:cs="Times New Roman"/>
          <w:color w:val="000000" w:themeColor="text1"/>
          <w:sz w:val="24"/>
          <w:szCs w:val="24"/>
        </w:rPr>
        <w:t>ë</w:t>
      </w:r>
      <w:r w:rsidR="005C7790" w:rsidRPr="00FB76C8">
        <w:rPr>
          <w:rFonts w:ascii="Times New Roman" w:hAnsi="Times New Roman" w:cs="Times New Roman"/>
          <w:color w:val="000000" w:themeColor="text1"/>
          <w:sz w:val="24"/>
          <w:szCs w:val="24"/>
        </w:rPr>
        <w:t>n civile me theks të veçantë lëndët statusore, pronësia industriale, lëndët me kontest nga natyra sociale, ekzekutimet me natyrë të alimentacionit dhe besimit të fëmijëve</w:t>
      </w:r>
      <w:r w:rsidR="004D6D43" w:rsidRPr="00FB76C8">
        <w:rPr>
          <w:rFonts w:ascii="Times New Roman" w:hAnsi="Times New Roman" w:cs="Times New Roman"/>
          <w:color w:val="000000" w:themeColor="text1"/>
          <w:sz w:val="24"/>
          <w:szCs w:val="24"/>
        </w:rPr>
        <w:t xml:space="preserve">, përfshirë lëndët në rigjykim nga të gjitha natyrat e lëndëve. </w:t>
      </w:r>
      <w:r w:rsidR="005C7790" w:rsidRPr="00FB76C8">
        <w:rPr>
          <w:rFonts w:ascii="Times New Roman" w:hAnsi="Times New Roman" w:cs="Times New Roman"/>
          <w:color w:val="000000" w:themeColor="text1"/>
          <w:sz w:val="24"/>
          <w:szCs w:val="24"/>
        </w:rPr>
        <w:t xml:space="preserve"> </w:t>
      </w:r>
    </w:p>
    <w:p w14:paraId="77FEED1F" w14:textId="3CB6A282" w:rsidR="003D74A6" w:rsidRPr="00FB76C8" w:rsidRDefault="003D74A6" w:rsidP="00FB76C8">
      <w:pPr>
        <w:spacing w:line="276" w:lineRule="auto"/>
        <w:jc w:val="both"/>
        <w:rPr>
          <w:rFonts w:ascii="Times New Roman" w:hAnsi="Times New Roman" w:cs="Times New Roman"/>
          <w:b/>
          <w:i/>
          <w:color w:val="000000" w:themeColor="text1"/>
          <w:sz w:val="24"/>
          <w:szCs w:val="24"/>
          <w:u w:val="single"/>
        </w:rPr>
      </w:pPr>
      <w:r w:rsidRPr="00FB76C8">
        <w:rPr>
          <w:rFonts w:ascii="Times New Roman" w:hAnsi="Times New Roman" w:cs="Times New Roman"/>
          <w:b/>
          <w:i/>
          <w:color w:val="000000" w:themeColor="text1"/>
          <w:sz w:val="24"/>
          <w:szCs w:val="24"/>
          <w:u w:val="single"/>
        </w:rPr>
        <w:t>Qëllimet e Planit strategjik për efikasitetin</w:t>
      </w:r>
      <w:r w:rsidR="005F1268" w:rsidRPr="00FB76C8">
        <w:rPr>
          <w:rFonts w:ascii="Times New Roman" w:hAnsi="Times New Roman" w:cs="Times New Roman"/>
          <w:b/>
          <w:i/>
          <w:color w:val="000000" w:themeColor="text1"/>
          <w:sz w:val="24"/>
          <w:szCs w:val="24"/>
          <w:u w:val="single"/>
        </w:rPr>
        <w:t xml:space="preserve"> dhe </w:t>
      </w:r>
      <w:proofErr w:type="spellStart"/>
      <w:r w:rsidR="005F1268" w:rsidRPr="00FB76C8">
        <w:rPr>
          <w:rFonts w:ascii="Times New Roman" w:hAnsi="Times New Roman" w:cs="Times New Roman"/>
          <w:b/>
          <w:i/>
          <w:color w:val="000000" w:themeColor="text1"/>
          <w:sz w:val="24"/>
          <w:szCs w:val="24"/>
          <w:u w:val="single"/>
        </w:rPr>
        <w:t>prioritizimin</w:t>
      </w:r>
      <w:proofErr w:type="spellEnd"/>
      <w:r w:rsidRPr="00FB76C8">
        <w:rPr>
          <w:rFonts w:ascii="Times New Roman" w:hAnsi="Times New Roman" w:cs="Times New Roman"/>
          <w:b/>
          <w:i/>
          <w:color w:val="000000" w:themeColor="text1"/>
          <w:sz w:val="24"/>
          <w:szCs w:val="24"/>
          <w:u w:val="single"/>
        </w:rPr>
        <w:t xml:space="preserve"> e zgjidhjes së lëndëv</w:t>
      </w:r>
      <w:r w:rsidR="005F1268" w:rsidRPr="00FB76C8">
        <w:rPr>
          <w:rFonts w:ascii="Times New Roman" w:hAnsi="Times New Roman" w:cs="Times New Roman"/>
          <w:b/>
          <w:i/>
          <w:color w:val="000000" w:themeColor="text1"/>
          <w:sz w:val="24"/>
          <w:szCs w:val="24"/>
          <w:u w:val="single"/>
        </w:rPr>
        <w:t>e</w:t>
      </w:r>
      <w:r w:rsidRPr="00FB76C8">
        <w:rPr>
          <w:rFonts w:ascii="Times New Roman" w:hAnsi="Times New Roman" w:cs="Times New Roman"/>
          <w:b/>
          <w:i/>
          <w:color w:val="000000" w:themeColor="text1"/>
          <w:sz w:val="24"/>
          <w:szCs w:val="24"/>
          <w:u w:val="single"/>
        </w:rPr>
        <w:t xml:space="preserve"> </w:t>
      </w:r>
    </w:p>
    <w:p w14:paraId="36A91420" w14:textId="77777777" w:rsidR="00DB75BE" w:rsidRPr="00FB76C8" w:rsidRDefault="003D74A6" w:rsidP="00FB76C8">
      <w:pPr>
        <w:spacing w:line="276" w:lineRule="auto"/>
        <w:contextualSpacing/>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Qëllimi i përgjithshëm i </w:t>
      </w:r>
      <w:r w:rsidR="003475D8" w:rsidRPr="00FB76C8">
        <w:rPr>
          <w:rFonts w:ascii="Times New Roman" w:hAnsi="Times New Roman" w:cs="Times New Roman"/>
          <w:color w:val="000000" w:themeColor="text1"/>
          <w:sz w:val="24"/>
          <w:szCs w:val="24"/>
        </w:rPr>
        <w:t>k</w:t>
      </w:r>
      <w:r w:rsidR="00ED14AD" w:rsidRPr="00FB76C8">
        <w:rPr>
          <w:rFonts w:ascii="Times New Roman" w:hAnsi="Times New Roman" w:cs="Times New Roman"/>
          <w:color w:val="000000" w:themeColor="text1"/>
          <w:sz w:val="24"/>
          <w:szCs w:val="24"/>
        </w:rPr>
        <w:t>ë</w:t>
      </w:r>
      <w:r w:rsidR="003475D8" w:rsidRPr="00FB76C8">
        <w:rPr>
          <w:rFonts w:ascii="Times New Roman" w:hAnsi="Times New Roman" w:cs="Times New Roman"/>
          <w:color w:val="000000" w:themeColor="text1"/>
          <w:sz w:val="24"/>
          <w:szCs w:val="24"/>
        </w:rPr>
        <w:t xml:space="preserve">tij plani </w:t>
      </w:r>
      <w:r w:rsidRPr="00FB76C8">
        <w:rPr>
          <w:rFonts w:ascii="Times New Roman" w:hAnsi="Times New Roman" w:cs="Times New Roman"/>
          <w:color w:val="000000" w:themeColor="text1"/>
          <w:sz w:val="24"/>
          <w:szCs w:val="24"/>
        </w:rPr>
        <w:t>është reduktimi i lëndëve të cilat janë në procedurë gjyqësore dhe me të cilat përballen gjykatat e Kosovës.</w:t>
      </w:r>
      <w:r w:rsidR="003475D8" w:rsidRPr="00FB76C8">
        <w:rPr>
          <w:rFonts w:ascii="Times New Roman" w:hAnsi="Times New Roman" w:cs="Times New Roman"/>
          <w:color w:val="000000" w:themeColor="text1"/>
          <w:sz w:val="24"/>
          <w:szCs w:val="24"/>
        </w:rPr>
        <w:t xml:space="preserve"> Përveç kësaj, synohet </w:t>
      </w:r>
      <w:proofErr w:type="spellStart"/>
      <w:r w:rsidR="003475D8" w:rsidRPr="00FB76C8">
        <w:rPr>
          <w:rFonts w:ascii="Times New Roman" w:hAnsi="Times New Roman" w:cs="Times New Roman"/>
          <w:color w:val="000000" w:themeColor="text1"/>
          <w:sz w:val="24"/>
          <w:szCs w:val="24"/>
        </w:rPr>
        <w:t>prioritizimi</w:t>
      </w:r>
      <w:proofErr w:type="spellEnd"/>
      <w:r w:rsidR="003475D8" w:rsidRPr="00FB76C8">
        <w:rPr>
          <w:rFonts w:ascii="Times New Roman" w:hAnsi="Times New Roman" w:cs="Times New Roman"/>
          <w:color w:val="000000" w:themeColor="text1"/>
          <w:sz w:val="24"/>
          <w:szCs w:val="24"/>
        </w:rPr>
        <w:t xml:space="preserve"> i veprimeve dhe rritja e efikasitetit në trajtimin e lëndëve.</w:t>
      </w:r>
      <w:r w:rsidRPr="00FB76C8">
        <w:rPr>
          <w:rFonts w:ascii="Times New Roman" w:hAnsi="Times New Roman" w:cs="Times New Roman"/>
          <w:color w:val="000000" w:themeColor="text1"/>
          <w:sz w:val="24"/>
          <w:szCs w:val="24"/>
        </w:rPr>
        <w:t xml:space="preserve"> </w:t>
      </w:r>
      <w:r w:rsidR="00DB75BE" w:rsidRPr="00FB76C8">
        <w:rPr>
          <w:rFonts w:ascii="Times New Roman" w:hAnsi="Times New Roman" w:cs="Times New Roman"/>
          <w:color w:val="000000" w:themeColor="text1"/>
          <w:sz w:val="24"/>
          <w:szCs w:val="24"/>
        </w:rPr>
        <w:t xml:space="preserve">Është e rëndësishme që gjyqtarët me rastin e pranimit të lëndëve të </w:t>
      </w:r>
      <w:proofErr w:type="spellStart"/>
      <w:r w:rsidR="00DB75BE" w:rsidRPr="00FB76C8">
        <w:rPr>
          <w:rFonts w:ascii="Times New Roman" w:hAnsi="Times New Roman" w:cs="Times New Roman"/>
          <w:color w:val="000000" w:themeColor="text1"/>
          <w:sz w:val="24"/>
          <w:szCs w:val="24"/>
        </w:rPr>
        <w:t>të</w:t>
      </w:r>
      <w:proofErr w:type="spellEnd"/>
      <w:r w:rsidR="00DB75BE" w:rsidRPr="00FB76C8">
        <w:rPr>
          <w:rFonts w:ascii="Times New Roman" w:hAnsi="Times New Roman" w:cs="Times New Roman"/>
          <w:color w:val="000000" w:themeColor="text1"/>
          <w:sz w:val="24"/>
          <w:szCs w:val="24"/>
        </w:rPr>
        <w:t xml:space="preserve"> gjitha fushave të lartshënuara të shqyrtojnë kompetencën, dhe nëse vlerësojnë se nuk </w:t>
      </w:r>
      <w:r w:rsidR="00DB75BE" w:rsidRPr="00FB76C8">
        <w:rPr>
          <w:rFonts w:ascii="Times New Roman" w:hAnsi="Times New Roman" w:cs="Times New Roman"/>
          <w:color w:val="000000" w:themeColor="text1"/>
          <w:sz w:val="24"/>
          <w:szCs w:val="24"/>
        </w:rPr>
        <w:lastRenderedPageBreak/>
        <w:t xml:space="preserve">janë kompetent për të trajtuar rastin të marrin veprime për in kompetencë. Në rast se gjyqtarët nuk marrin këto veprime në fazat e hershme afati për këto lëndë trajtohet nga koha kur është pranuar lënda dhe varësisht nga kategorizimi i këtyre lëndëve të njëjta trajtohen sipas </w:t>
      </w:r>
      <w:proofErr w:type="spellStart"/>
      <w:r w:rsidR="00DB75BE" w:rsidRPr="00FB76C8">
        <w:rPr>
          <w:rFonts w:ascii="Times New Roman" w:hAnsi="Times New Roman" w:cs="Times New Roman"/>
          <w:color w:val="000000" w:themeColor="text1"/>
          <w:sz w:val="24"/>
          <w:szCs w:val="24"/>
        </w:rPr>
        <w:t>prioritizimeve</w:t>
      </w:r>
      <w:proofErr w:type="spellEnd"/>
      <w:r w:rsidR="00DB75BE" w:rsidRPr="00FB76C8">
        <w:rPr>
          <w:rFonts w:ascii="Times New Roman" w:hAnsi="Times New Roman" w:cs="Times New Roman"/>
          <w:color w:val="000000" w:themeColor="text1"/>
          <w:sz w:val="24"/>
          <w:szCs w:val="24"/>
        </w:rPr>
        <w:t xml:space="preserve"> të përcaktuara me këtë Plan strategjik, si dhe me Planin e Veprimit për zbatimin e kësaj Strategjie</w:t>
      </w:r>
      <w:r w:rsidR="00DB75BE" w:rsidRPr="00FB76C8">
        <w:rPr>
          <w:rFonts w:ascii="Times New Roman" w:hAnsi="Times New Roman" w:cs="Times New Roman"/>
          <w:b/>
          <w:i/>
          <w:color w:val="000000" w:themeColor="text1"/>
          <w:sz w:val="24"/>
          <w:szCs w:val="24"/>
        </w:rPr>
        <w:t xml:space="preserve">.  </w:t>
      </w:r>
      <w:r w:rsidR="00DB75BE" w:rsidRPr="00FB76C8">
        <w:rPr>
          <w:rFonts w:ascii="Times New Roman" w:hAnsi="Times New Roman" w:cs="Times New Roman"/>
          <w:color w:val="000000" w:themeColor="text1"/>
          <w:sz w:val="24"/>
          <w:szCs w:val="24"/>
        </w:rPr>
        <w:t xml:space="preserve"> </w:t>
      </w:r>
    </w:p>
    <w:p w14:paraId="09DBB567" w14:textId="0F2467F6" w:rsidR="003D74A6" w:rsidRPr="00FB76C8" w:rsidRDefault="003475D8"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Në kuadër të </w:t>
      </w:r>
      <w:r w:rsidR="002D5C3B" w:rsidRPr="00FB76C8">
        <w:rPr>
          <w:rFonts w:ascii="Times New Roman" w:hAnsi="Times New Roman" w:cs="Times New Roman"/>
          <w:color w:val="000000" w:themeColor="text1"/>
          <w:sz w:val="24"/>
          <w:szCs w:val="24"/>
        </w:rPr>
        <w:t>P</w:t>
      </w:r>
      <w:r w:rsidRPr="00FB76C8">
        <w:rPr>
          <w:rFonts w:ascii="Times New Roman" w:hAnsi="Times New Roman" w:cs="Times New Roman"/>
          <w:color w:val="000000" w:themeColor="text1"/>
          <w:sz w:val="24"/>
          <w:szCs w:val="24"/>
        </w:rPr>
        <w:t>lani</w:t>
      </w:r>
      <w:r w:rsidR="002D5C3B" w:rsidRPr="00FB76C8">
        <w:rPr>
          <w:rFonts w:ascii="Times New Roman" w:hAnsi="Times New Roman" w:cs="Times New Roman"/>
          <w:color w:val="000000" w:themeColor="text1"/>
          <w:sz w:val="24"/>
          <w:szCs w:val="24"/>
        </w:rPr>
        <w:t xml:space="preserve">t të veprimit të këtij Plani Strategjik është bërë klasifikimi i lëndëve me prioritet. </w:t>
      </w:r>
      <w:r w:rsidR="003D74A6" w:rsidRPr="00FB76C8">
        <w:rPr>
          <w:rFonts w:ascii="Times New Roman" w:hAnsi="Times New Roman" w:cs="Times New Roman"/>
          <w:color w:val="000000" w:themeColor="text1"/>
          <w:sz w:val="24"/>
          <w:szCs w:val="24"/>
        </w:rPr>
        <w:t xml:space="preserve">Deri në muajin shkurt të vitit 2022, janë përafërsisht 173806 lëndë, prej tyre 39732 lëndë të fushës penale, prej të cilave 16816 lëndë të cilat janë më të vjetra se dy vite, 1446 lëndë të fushës penale për të mitur, 85087 lëndë të fushës civile, prej të cilave 28651 lëndë të cilat janë më të vjetra se dy vite, 1956 lëndë të fushës ekonomike prej të cilave 441 lëndë të cilat janë më të vjetra se dy vite, 6982 lëndë të fushës administrative prej të cilave 1827 lëndë të cilat janë më të vjetra se dy vite, si dhe 23787 lëndë përmbarimore. Baza e të dhënave lidhur me numrin e lëndëve është nxjerrë nga Programi SMIL. </w:t>
      </w:r>
    </w:p>
    <w:p w14:paraId="4CCADCB3" w14:textId="7285C1BF"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Qëllimi strategjik 1</w:t>
      </w:r>
      <w:r w:rsidRPr="00FB76C8">
        <w:rPr>
          <w:rFonts w:ascii="Times New Roman" w:hAnsi="Times New Roman" w:cs="Times New Roman"/>
          <w:color w:val="000000" w:themeColor="text1"/>
          <w:sz w:val="24"/>
          <w:szCs w:val="24"/>
        </w:rPr>
        <w:t xml:space="preserve"> - Gjyqësori i Kosovës</w:t>
      </w:r>
      <w:r w:rsidR="002D5C3B" w:rsidRPr="00FB76C8">
        <w:rPr>
          <w:rFonts w:ascii="Times New Roman" w:hAnsi="Times New Roman" w:cs="Times New Roman"/>
          <w:color w:val="000000" w:themeColor="text1"/>
          <w:sz w:val="24"/>
          <w:szCs w:val="24"/>
        </w:rPr>
        <w:t xml:space="preserve"> do të</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funksionaliz</w:t>
      </w:r>
      <w:r w:rsidR="002D5C3B" w:rsidRPr="00FB76C8">
        <w:rPr>
          <w:rFonts w:ascii="Times New Roman" w:hAnsi="Times New Roman" w:cs="Times New Roman"/>
          <w:color w:val="000000" w:themeColor="text1"/>
          <w:sz w:val="24"/>
          <w:szCs w:val="24"/>
        </w:rPr>
        <w:t>oj</w:t>
      </w:r>
      <w:r w:rsidR="00ED14AD" w:rsidRPr="00FB76C8">
        <w:rPr>
          <w:rFonts w:ascii="Times New Roman" w:hAnsi="Times New Roman" w:cs="Times New Roman"/>
          <w:color w:val="000000" w:themeColor="text1"/>
          <w:sz w:val="24"/>
          <w:szCs w:val="24"/>
        </w:rPr>
        <w:t>ë</w:t>
      </w:r>
      <w:proofErr w:type="spellEnd"/>
      <w:r w:rsidRPr="00FB76C8">
        <w:rPr>
          <w:rFonts w:ascii="Times New Roman" w:hAnsi="Times New Roman" w:cs="Times New Roman"/>
          <w:color w:val="000000" w:themeColor="text1"/>
          <w:sz w:val="24"/>
          <w:szCs w:val="24"/>
        </w:rPr>
        <w:t xml:space="preserve"> mekanizmat të cilat qeverisin me politikat, punën dhe administrimin e gjykatave. Prandaj secila gjykatë</w:t>
      </w:r>
      <w:r w:rsidR="0019679C" w:rsidRPr="00FB76C8">
        <w:rPr>
          <w:rFonts w:ascii="Times New Roman" w:hAnsi="Times New Roman" w:cs="Times New Roman"/>
          <w:color w:val="000000" w:themeColor="text1"/>
          <w:sz w:val="24"/>
          <w:szCs w:val="24"/>
        </w:rPr>
        <w:t xml:space="preserve"> dhe </w:t>
      </w:r>
      <w:proofErr w:type="spellStart"/>
      <w:r w:rsidRPr="00FB76C8">
        <w:rPr>
          <w:rFonts w:ascii="Times New Roman" w:hAnsi="Times New Roman" w:cs="Times New Roman"/>
          <w:color w:val="000000" w:themeColor="text1"/>
          <w:sz w:val="24"/>
          <w:szCs w:val="24"/>
        </w:rPr>
        <w:t>KGjK</w:t>
      </w:r>
      <w:proofErr w:type="spellEnd"/>
      <w:r w:rsidRPr="00FB76C8">
        <w:rPr>
          <w:rFonts w:ascii="Times New Roman" w:hAnsi="Times New Roman" w:cs="Times New Roman"/>
          <w:color w:val="000000" w:themeColor="text1"/>
          <w:sz w:val="24"/>
          <w:szCs w:val="24"/>
        </w:rPr>
        <w:t xml:space="preserve"> </w:t>
      </w:r>
      <w:r w:rsidR="0019679C" w:rsidRPr="00FB76C8">
        <w:rPr>
          <w:rFonts w:ascii="Times New Roman" w:hAnsi="Times New Roman" w:cs="Times New Roman"/>
          <w:color w:val="000000" w:themeColor="text1"/>
          <w:sz w:val="24"/>
          <w:szCs w:val="24"/>
        </w:rPr>
        <w:t xml:space="preserve">do </w:t>
      </w:r>
      <w:r w:rsidRPr="00FB76C8">
        <w:rPr>
          <w:rFonts w:ascii="Times New Roman" w:hAnsi="Times New Roman" w:cs="Times New Roman"/>
          <w:color w:val="000000" w:themeColor="text1"/>
          <w:sz w:val="24"/>
          <w:szCs w:val="24"/>
        </w:rPr>
        <w:t xml:space="preserve">të bashkërendojnë dhe të komunikojnë më mirë në lidhje me numrin e lëndëve dhe ngarkesën e punës në çdo gjykatë. </w:t>
      </w:r>
    </w:p>
    <w:p w14:paraId="1D81A648" w14:textId="02B8292E"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Qëllimi strategjik 2 -</w:t>
      </w:r>
      <w:r w:rsidRPr="00FB76C8">
        <w:rPr>
          <w:rFonts w:ascii="Times New Roman" w:hAnsi="Times New Roman" w:cs="Times New Roman"/>
          <w:color w:val="000000" w:themeColor="text1"/>
          <w:sz w:val="24"/>
          <w:szCs w:val="24"/>
        </w:rPr>
        <w:t xml:space="preserve"> Gjyqësori i Kosovës </w:t>
      </w:r>
      <w:r w:rsidR="002D5C3B" w:rsidRPr="00FB76C8">
        <w:rPr>
          <w:rFonts w:ascii="Times New Roman" w:hAnsi="Times New Roman" w:cs="Times New Roman"/>
          <w:color w:val="000000" w:themeColor="text1"/>
          <w:sz w:val="24"/>
          <w:szCs w:val="24"/>
        </w:rPr>
        <w:t xml:space="preserve">të </w:t>
      </w:r>
      <w:r w:rsidRPr="00FB76C8">
        <w:rPr>
          <w:rFonts w:ascii="Times New Roman" w:hAnsi="Times New Roman" w:cs="Times New Roman"/>
          <w:color w:val="000000" w:themeColor="text1"/>
          <w:sz w:val="24"/>
          <w:szCs w:val="24"/>
        </w:rPr>
        <w:t>raporto</w:t>
      </w:r>
      <w:r w:rsidR="002D5C3B" w:rsidRPr="00FB76C8">
        <w:rPr>
          <w:rFonts w:ascii="Times New Roman" w:hAnsi="Times New Roman" w:cs="Times New Roman"/>
          <w:color w:val="000000" w:themeColor="text1"/>
          <w:sz w:val="24"/>
          <w:szCs w:val="24"/>
        </w:rPr>
        <w:t>j</w:t>
      </w:r>
      <w:r w:rsidRPr="00FB76C8">
        <w:rPr>
          <w:rFonts w:ascii="Times New Roman" w:hAnsi="Times New Roman" w:cs="Times New Roman"/>
          <w:color w:val="000000" w:themeColor="text1"/>
          <w:sz w:val="24"/>
          <w:szCs w:val="24"/>
        </w:rPr>
        <w:t xml:space="preserve"> lëndët me kohë, në mënyrë të besueshme dhe të saktë,  statistikat rreth ngarkesës me punë. </w:t>
      </w:r>
      <w:r w:rsidR="0019679C" w:rsidRPr="00FB76C8">
        <w:rPr>
          <w:rFonts w:ascii="Times New Roman" w:hAnsi="Times New Roman" w:cs="Times New Roman"/>
          <w:color w:val="000000" w:themeColor="text1"/>
          <w:sz w:val="24"/>
          <w:szCs w:val="24"/>
        </w:rPr>
        <w:t>G</w:t>
      </w:r>
      <w:r w:rsidRPr="00FB76C8">
        <w:rPr>
          <w:rFonts w:ascii="Times New Roman" w:hAnsi="Times New Roman" w:cs="Times New Roman"/>
          <w:color w:val="000000" w:themeColor="text1"/>
          <w:sz w:val="24"/>
          <w:szCs w:val="24"/>
        </w:rPr>
        <w:t xml:space="preserve">jyqësori të </w:t>
      </w:r>
      <w:r w:rsidR="0019679C" w:rsidRPr="00FB76C8">
        <w:rPr>
          <w:rFonts w:ascii="Times New Roman" w:hAnsi="Times New Roman" w:cs="Times New Roman"/>
          <w:color w:val="000000" w:themeColor="text1"/>
          <w:sz w:val="24"/>
          <w:szCs w:val="24"/>
        </w:rPr>
        <w:t xml:space="preserve">ketë të dhënat </w:t>
      </w:r>
      <w:r w:rsidRPr="00FB76C8">
        <w:rPr>
          <w:rFonts w:ascii="Times New Roman" w:hAnsi="Times New Roman" w:cs="Times New Roman"/>
          <w:color w:val="000000" w:themeColor="text1"/>
          <w:sz w:val="24"/>
          <w:szCs w:val="24"/>
        </w:rPr>
        <w:t xml:space="preserve">saktësisht sa lëndë janë nëpër të gjitha gjykatat në Kosovë, llojin e tyre dhe cilit gjyqtar i janë caktuar. </w:t>
      </w:r>
    </w:p>
    <w:p w14:paraId="11D4D72D" w14:textId="007494F9"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Qëllimi strategjik 3</w:t>
      </w:r>
      <w:r w:rsidRPr="00FB76C8">
        <w:rPr>
          <w:rFonts w:ascii="Times New Roman" w:hAnsi="Times New Roman" w:cs="Times New Roman"/>
          <w:color w:val="000000" w:themeColor="text1"/>
          <w:sz w:val="24"/>
          <w:szCs w:val="24"/>
        </w:rPr>
        <w:t xml:space="preserve"> </w:t>
      </w:r>
      <w:r w:rsidR="002D5C3B"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Gjykatat</w:t>
      </w:r>
      <w:r w:rsidR="002D5C3B" w:rsidRPr="00FB76C8">
        <w:rPr>
          <w:rFonts w:ascii="Times New Roman" w:hAnsi="Times New Roman" w:cs="Times New Roman"/>
          <w:color w:val="000000" w:themeColor="text1"/>
          <w:sz w:val="24"/>
          <w:szCs w:val="24"/>
        </w:rPr>
        <w:t xml:space="preserve"> të ndërmarrin veprime për funksionalizimin e mekanizmave për zbatimin </w:t>
      </w:r>
      <w:r w:rsidRPr="00FB76C8">
        <w:rPr>
          <w:rFonts w:ascii="Times New Roman" w:hAnsi="Times New Roman" w:cs="Times New Roman"/>
          <w:color w:val="000000" w:themeColor="text1"/>
          <w:sz w:val="24"/>
          <w:szCs w:val="24"/>
        </w:rPr>
        <w:t>dhe mbikëqyr</w:t>
      </w:r>
      <w:r w:rsidR="002D5C3B" w:rsidRPr="00FB76C8">
        <w:rPr>
          <w:rFonts w:ascii="Times New Roman" w:hAnsi="Times New Roman" w:cs="Times New Roman"/>
          <w:color w:val="000000" w:themeColor="text1"/>
          <w:sz w:val="24"/>
          <w:szCs w:val="24"/>
        </w:rPr>
        <w:t>jen e</w:t>
      </w:r>
      <w:r w:rsidRPr="00FB76C8">
        <w:rPr>
          <w:rFonts w:ascii="Times New Roman" w:hAnsi="Times New Roman" w:cs="Times New Roman"/>
          <w:color w:val="000000" w:themeColor="text1"/>
          <w:sz w:val="24"/>
          <w:szCs w:val="24"/>
        </w:rPr>
        <w:t xml:space="preserve"> zbatimi</w:t>
      </w:r>
      <w:r w:rsidR="002D5C3B" w:rsidRPr="00FB76C8">
        <w:rPr>
          <w:rFonts w:ascii="Times New Roman" w:hAnsi="Times New Roman" w:cs="Times New Roman"/>
          <w:color w:val="000000" w:themeColor="text1"/>
          <w:sz w:val="24"/>
          <w:szCs w:val="24"/>
        </w:rPr>
        <w:t>t</w:t>
      </w:r>
      <w:r w:rsidRPr="00FB76C8">
        <w:rPr>
          <w:rFonts w:ascii="Times New Roman" w:hAnsi="Times New Roman" w:cs="Times New Roman"/>
          <w:color w:val="000000" w:themeColor="text1"/>
          <w:sz w:val="24"/>
          <w:szCs w:val="24"/>
        </w:rPr>
        <w:t xml:space="preserve"> </w:t>
      </w:r>
      <w:r w:rsidR="002D5C3B" w:rsidRPr="00FB76C8">
        <w:rPr>
          <w:rFonts w:ascii="Times New Roman" w:hAnsi="Times New Roman" w:cs="Times New Roman"/>
          <w:color w:val="000000" w:themeColor="text1"/>
          <w:sz w:val="24"/>
          <w:szCs w:val="24"/>
        </w:rPr>
        <w:t>të</w:t>
      </w:r>
      <w:r w:rsidRPr="00FB76C8">
        <w:rPr>
          <w:rFonts w:ascii="Times New Roman" w:hAnsi="Times New Roman" w:cs="Times New Roman"/>
          <w:color w:val="000000" w:themeColor="text1"/>
          <w:sz w:val="24"/>
          <w:szCs w:val="24"/>
        </w:rPr>
        <w:t xml:space="preserve"> plan</w:t>
      </w:r>
      <w:r w:rsidR="002D5C3B" w:rsidRPr="00FB76C8">
        <w:rPr>
          <w:rFonts w:ascii="Times New Roman" w:hAnsi="Times New Roman" w:cs="Times New Roman"/>
          <w:color w:val="000000" w:themeColor="text1"/>
          <w:sz w:val="24"/>
          <w:szCs w:val="24"/>
        </w:rPr>
        <w:t>it</w:t>
      </w:r>
      <w:r w:rsidRPr="00FB76C8">
        <w:rPr>
          <w:rFonts w:ascii="Times New Roman" w:hAnsi="Times New Roman" w:cs="Times New Roman"/>
          <w:color w:val="000000" w:themeColor="text1"/>
          <w:sz w:val="24"/>
          <w:szCs w:val="24"/>
        </w:rPr>
        <w:t xml:space="preserve"> të veprimit. Përderisa </w:t>
      </w:r>
      <w:proofErr w:type="spellStart"/>
      <w:r w:rsidRPr="00FB76C8">
        <w:rPr>
          <w:rFonts w:ascii="Times New Roman" w:hAnsi="Times New Roman" w:cs="Times New Roman"/>
          <w:color w:val="000000" w:themeColor="text1"/>
          <w:sz w:val="24"/>
          <w:szCs w:val="24"/>
        </w:rPr>
        <w:t>KGjK</w:t>
      </w:r>
      <w:proofErr w:type="spellEnd"/>
      <w:r w:rsidRPr="00FB76C8">
        <w:rPr>
          <w:rFonts w:ascii="Times New Roman" w:hAnsi="Times New Roman" w:cs="Times New Roman"/>
          <w:color w:val="000000" w:themeColor="text1"/>
          <w:sz w:val="24"/>
          <w:szCs w:val="24"/>
        </w:rPr>
        <w:t xml:space="preserve">-ja mund të vendosë politikat dhe udhëzimet, dhe Sekretariati mund të ofrojë përkrahje administrative, teknike dhe logjistike, secila </w:t>
      </w:r>
      <w:r w:rsidR="002D5C3B" w:rsidRPr="00FB76C8">
        <w:rPr>
          <w:rFonts w:ascii="Times New Roman" w:hAnsi="Times New Roman" w:cs="Times New Roman"/>
          <w:color w:val="000000" w:themeColor="text1"/>
          <w:sz w:val="24"/>
          <w:szCs w:val="24"/>
        </w:rPr>
        <w:t>gjykatë</w:t>
      </w:r>
      <w:r w:rsidRPr="00FB76C8">
        <w:rPr>
          <w:rFonts w:ascii="Times New Roman" w:hAnsi="Times New Roman" w:cs="Times New Roman"/>
          <w:color w:val="000000" w:themeColor="text1"/>
          <w:sz w:val="24"/>
          <w:szCs w:val="24"/>
        </w:rPr>
        <w:t xml:space="preserve"> </w:t>
      </w:r>
      <w:r w:rsidR="002D5C3B" w:rsidRPr="00FB76C8">
        <w:rPr>
          <w:rFonts w:ascii="Times New Roman" w:hAnsi="Times New Roman" w:cs="Times New Roman"/>
          <w:color w:val="000000" w:themeColor="text1"/>
          <w:sz w:val="24"/>
          <w:szCs w:val="24"/>
        </w:rPr>
        <w:t xml:space="preserve"> do të hartoj planin për</w:t>
      </w:r>
      <w:r w:rsidRPr="00FB76C8">
        <w:rPr>
          <w:rFonts w:ascii="Times New Roman" w:hAnsi="Times New Roman" w:cs="Times New Roman"/>
          <w:color w:val="000000" w:themeColor="text1"/>
          <w:sz w:val="24"/>
          <w:szCs w:val="24"/>
        </w:rPr>
        <w:t xml:space="preserve"> numrin e lëndëve në pritje dhe lëndëve të parashtruara në territorin e gjykatës përkatëse</w:t>
      </w:r>
      <w:r w:rsidR="004D6D43" w:rsidRPr="00FB76C8">
        <w:rPr>
          <w:rFonts w:ascii="Times New Roman" w:hAnsi="Times New Roman" w:cs="Times New Roman"/>
          <w:color w:val="000000" w:themeColor="text1"/>
          <w:sz w:val="24"/>
          <w:szCs w:val="24"/>
        </w:rPr>
        <w:t xml:space="preserve"> duke specifikuar lëndët që kategorizohen me prioritet.</w:t>
      </w:r>
    </w:p>
    <w:p w14:paraId="2D4F839C" w14:textId="2BAC5385"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Qëllimi strategjik 4</w:t>
      </w:r>
      <w:r w:rsidRPr="00FB76C8">
        <w:rPr>
          <w:rFonts w:ascii="Times New Roman" w:hAnsi="Times New Roman" w:cs="Times New Roman"/>
          <w:color w:val="000000" w:themeColor="text1"/>
          <w:sz w:val="24"/>
          <w:szCs w:val="24"/>
        </w:rPr>
        <w:t xml:space="preserve"> - </w:t>
      </w:r>
      <w:proofErr w:type="spellStart"/>
      <w:r w:rsidRPr="00FB76C8">
        <w:rPr>
          <w:rFonts w:ascii="Times New Roman" w:hAnsi="Times New Roman" w:cs="Times New Roman"/>
          <w:color w:val="000000" w:themeColor="text1"/>
          <w:sz w:val="24"/>
          <w:szCs w:val="24"/>
        </w:rPr>
        <w:t>KGjK</w:t>
      </w:r>
      <w:proofErr w:type="spellEnd"/>
      <w:r w:rsidRPr="00FB76C8">
        <w:rPr>
          <w:rFonts w:ascii="Times New Roman" w:hAnsi="Times New Roman" w:cs="Times New Roman"/>
          <w:color w:val="000000" w:themeColor="text1"/>
          <w:sz w:val="24"/>
          <w:szCs w:val="24"/>
        </w:rPr>
        <w:t xml:space="preserve">-ja </w:t>
      </w:r>
      <w:r w:rsidR="002D5C3B" w:rsidRPr="00FB76C8">
        <w:rPr>
          <w:rFonts w:ascii="Times New Roman" w:hAnsi="Times New Roman" w:cs="Times New Roman"/>
          <w:color w:val="000000" w:themeColor="text1"/>
          <w:sz w:val="24"/>
          <w:szCs w:val="24"/>
        </w:rPr>
        <w:t xml:space="preserve">të krijoj bashkëpunime </w:t>
      </w:r>
      <w:r w:rsidRPr="00FB76C8">
        <w:rPr>
          <w:rFonts w:ascii="Times New Roman" w:hAnsi="Times New Roman" w:cs="Times New Roman"/>
          <w:color w:val="000000" w:themeColor="text1"/>
          <w:sz w:val="24"/>
          <w:szCs w:val="24"/>
        </w:rPr>
        <w:t xml:space="preserve">strategjike </w:t>
      </w:r>
      <w:r w:rsidR="0019679C" w:rsidRPr="00FB76C8">
        <w:rPr>
          <w:rFonts w:ascii="Times New Roman" w:hAnsi="Times New Roman" w:cs="Times New Roman"/>
          <w:color w:val="000000" w:themeColor="text1"/>
          <w:sz w:val="24"/>
          <w:szCs w:val="24"/>
        </w:rPr>
        <w:t>dhe vepruese me i</w:t>
      </w:r>
      <w:r w:rsidRPr="00FB76C8">
        <w:rPr>
          <w:rFonts w:ascii="Times New Roman" w:hAnsi="Times New Roman" w:cs="Times New Roman"/>
          <w:color w:val="000000" w:themeColor="text1"/>
          <w:sz w:val="24"/>
          <w:szCs w:val="24"/>
        </w:rPr>
        <w:t>nstitucionet</w:t>
      </w:r>
      <w:r w:rsidR="002D5C3B" w:rsidRPr="00FB76C8">
        <w:rPr>
          <w:rFonts w:ascii="Times New Roman" w:hAnsi="Times New Roman" w:cs="Times New Roman"/>
          <w:color w:val="000000" w:themeColor="text1"/>
          <w:sz w:val="24"/>
          <w:szCs w:val="24"/>
        </w:rPr>
        <w:t xml:space="preserve"> relevante</w:t>
      </w:r>
      <w:r w:rsidRPr="00FB76C8">
        <w:rPr>
          <w:rFonts w:ascii="Times New Roman" w:hAnsi="Times New Roman" w:cs="Times New Roman"/>
          <w:color w:val="000000" w:themeColor="text1"/>
          <w:sz w:val="24"/>
          <w:szCs w:val="24"/>
        </w:rPr>
        <w:t>, donatorët ndërkombëtarë dhe organizatat tjera që ndërlidhen me qëllim e ngritjes së efikasitetit dhe efektivitetit të procedurave të cilat do të shkurtojnë kohën dhe koston në lidhje me njoftimet, ndarjen e informacionit dhe zgjidhjen e lëndëve në pritje</w:t>
      </w:r>
      <w:r w:rsidR="0019679C" w:rsidRPr="00FB76C8">
        <w:rPr>
          <w:rFonts w:ascii="Times New Roman" w:hAnsi="Times New Roman" w:cs="Times New Roman"/>
          <w:color w:val="000000" w:themeColor="text1"/>
          <w:sz w:val="24"/>
          <w:szCs w:val="24"/>
        </w:rPr>
        <w:t>. N</w:t>
      </w:r>
      <w:r w:rsidR="004D6D43" w:rsidRPr="00FB76C8">
        <w:rPr>
          <w:rFonts w:ascii="Times New Roman" w:hAnsi="Times New Roman" w:cs="Times New Roman"/>
          <w:color w:val="000000" w:themeColor="text1"/>
          <w:sz w:val="24"/>
          <w:szCs w:val="24"/>
        </w:rPr>
        <w:t>jëkohësisht</w:t>
      </w:r>
      <w:r w:rsidR="0019679C" w:rsidRPr="00FB76C8">
        <w:rPr>
          <w:rFonts w:ascii="Times New Roman" w:hAnsi="Times New Roman" w:cs="Times New Roman"/>
          <w:color w:val="000000" w:themeColor="text1"/>
          <w:sz w:val="24"/>
          <w:szCs w:val="24"/>
        </w:rPr>
        <w:t xml:space="preserve"> do të kërkoj</w:t>
      </w:r>
      <w:r w:rsidR="004D6D43" w:rsidRPr="00FB76C8">
        <w:rPr>
          <w:rFonts w:ascii="Times New Roman" w:hAnsi="Times New Roman" w:cs="Times New Roman"/>
          <w:color w:val="000000" w:themeColor="text1"/>
          <w:sz w:val="24"/>
          <w:szCs w:val="24"/>
        </w:rPr>
        <w:t xml:space="preserve"> përkrahje nga partnerët ndërkombëtar për të mbështetur gjyqësorin në projekte specifike me qëllim të arritjes së objektivave të përcaktuara me këtë Plan Strategjik. </w:t>
      </w:r>
    </w:p>
    <w:p w14:paraId="5E78BC3B" w14:textId="4245B9F7"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 xml:space="preserve">Qëllimi strategjik 5 </w:t>
      </w:r>
      <w:r w:rsidR="00F058A1" w:rsidRPr="00FB76C8">
        <w:rPr>
          <w:rFonts w:ascii="Times New Roman" w:hAnsi="Times New Roman" w:cs="Times New Roman"/>
          <w:b/>
          <w:bCs/>
          <w:color w:val="000000" w:themeColor="text1"/>
          <w:sz w:val="24"/>
          <w:szCs w:val="24"/>
          <w:u w:val="single"/>
        </w:rPr>
        <w:t>–</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KGjK</w:t>
      </w:r>
      <w:proofErr w:type="spellEnd"/>
      <w:r w:rsidR="00F058A1" w:rsidRPr="00FB76C8">
        <w:rPr>
          <w:rFonts w:ascii="Times New Roman" w:hAnsi="Times New Roman" w:cs="Times New Roman"/>
          <w:color w:val="000000" w:themeColor="text1"/>
          <w:sz w:val="24"/>
          <w:szCs w:val="24"/>
        </w:rPr>
        <w:t xml:space="preserve"> të hartoj</w:t>
      </w:r>
      <w:r w:rsidRPr="00FB76C8">
        <w:rPr>
          <w:rFonts w:ascii="Times New Roman" w:hAnsi="Times New Roman" w:cs="Times New Roman"/>
          <w:color w:val="000000" w:themeColor="text1"/>
          <w:sz w:val="24"/>
          <w:szCs w:val="24"/>
        </w:rPr>
        <w:t xml:space="preserve"> politikat për </w:t>
      </w:r>
      <w:proofErr w:type="spellStart"/>
      <w:r w:rsidRPr="00FB76C8">
        <w:rPr>
          <w:rFonts w:ascii="Times New Roman" w:hAnsi="Times New Roman" w:cs="Times New Roman"/>
          <w:color w:val="000000" w:themeColor="text1"/>
          <w:sz w:val="24"/>
          <w:szCs w:val="24"/>
        </w:rPr>
        <w:t>alokim</w:t>
      </w:r>
      <w:proofErr w:type="spellEnd"/>
      <w:r w:rsidRPr="00FB76C8">
        <w:rPr>
          <w:rFonts w:ascii="Times New Roman" w:hAnsi="Times New Roman" w:cs="Times New Roman"/>
          <w:color w:val="000000" w:themeColor="text1"/>
          <w:sz w:val="24"/>
          <w:szCs w:val="24"/>
        </w:rPr>
        <w:t xml:space="preserve"> të resurseve dhe të buxhetit në bazë të</w:t>
      </w:r>
      <w:r w:rsidR="00C72AC3" w:rsidRPr="00FB76C8">
        <w:rPr>
          <w:rFonts w:ascii="Times New Roman" w:hAnsi="Times New Roman" w:cs="Times New Roman"/>
          <w:color w:val="000000" w:themeColor="text1"/>
          <w:sz w:val="24"/>
          <w:szCs w:val="24"/>
        </w:rPr>
        <w:t xml:space="preserve"> nevojave t</w:t>
      </w:r>
      <w:r w:rsidR="0019679C" w:rsidRPr="00FB76C8">
        <w:rPr>
          <w:rFonts w:ascii="Times New Roman" w:hAnsi="Times New Roman" w:cs="Times New Roman"/>
          <w:color w:val="000000" w:themeColor="text1"/>
          <w:sz w:val="24"/>
          <w:szCs w:val="24"/>
        </w:rPr>
        <w:t>ë</w:t>
      </w:r>
      <w:r w:rsidR="00C72AC3" w:rsidRPr="00FB76C8">
        <w:rPr>
          <w:rFonts w:ascii="Times New Roman" w:hAnsi="Times New Roman" w:cs="Times New Roman"/>
          <w:color w:val="000000" w:themeColor="text1"/>
          <w:sz w:val="24"/>
          <w:szCs w:val="24"/>
        </w:rPr>
        <w:t xml:space="preserve"> identifikuara</w:t>
      </w:r>
      <w:r w:rsidRPr="00FB76C8">
        <w:rPr>
          <w:rFonts w:ascii="Times New Roman" w:hAnsi="Times New Roman" w:cs="Times New Roman"/>
          <w:color w:val="000000" w:themeColor="text1"/>
          <w:sz w:val="24"/>
          <w:szCs w:val="24"/>
        </w:rPr>
        <w:t xml:space="preserve">. Sa i përket këtij qëllimi, të gjitha nismat dhe aktivitetet e planifikuara për të adresuar lëndët </w:t>
      </w:r>
      <w:r w:rsidR="00C72AC3" w:rsidRPr="00FB76C8">
        <w:rPr>
          <w:rFonts w:ascii="Times New Roman" w:hAnsi="Times New Roman" w:cs="Times New Roman"/>
          <w:color w:val="000000" w:themeColor="text1"/>
          <w:sz w:val="24"/>
          <w:szCs w:val="24"/>
        </w:rPr>
        <w:t>nga ky plan strategjik,</w:t>
      </w:r>
      <w:r w:rsidRPr="00FB76C8">
        <w:rPr>
          <w:rFonts w:ascii="Times New Roman" w:hAnsi="Times New Roman" w:cs="Times New Roman"/>
          <w:color w:val="000000" w:themeColor="text1"/>
          <w:sz w:val="24"/>
          <w:szCs w:val="24"/>
        </w:rPr>
        <w:t xml:space="preserve"> duhet të përfshijnë edhe implikimet buxhetore. </w:t>
      </w:r>
    </w:p>
    <w:p w14:paraId="58DA04FD" w14:textId="0829DB3B"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Qëllimi strategjik 6 -</w:t>
      </w:r>
      <w:r w:rsidRPr="00FB76C8">
        <w:rPr>
          <w:rFonts w:ascii="Times New Roman" w:hAnsi="Times New Roman" w:cs="Times New Roman"/>
          <w:color w:val="000000" w:themeColor="text1"/>
          <w:sz w:val="24"/>
          <w:szCs w:val="24"/>
        </w:rPr>
        <w:t xml:space="preserve"> Gjykatat e Kosovës </w:t>
      </w:r>
      <w:r w:rsidR="00C72AC3" w:rsidRPr="00FB76C8">
        <w:rPr>
          <w:rFonts w:ascii="Times New Roman" w:hAnsi="Times New Roman" w:cs="Times New Roman"/>
          <w:color w:val="000000" w:themeColor="text1"/>
          <w:sz w:val="24"/>
          <w:szCs w:val="24"/>
        </w:rPr>
        <w:t>do të kenë</w:t>
      </w:r>
      <w:r w:rsidRPr="00FB76C8">
        <w:rPr>
          <w:rFonts w:ascii="Times New Roman" w:hAnsi="Times New Roman" w:cs="Times New Roman"/>
          <w:color w:val="000000" w:themeColor="text1"/>
          <w:sz w:val="24"/>
          <w:szCs w:val="24"/>
        </w:rPr>
        <w:t xml:space="preserve"> resurset adekuate</w:t>
      </w:r>
      <w:r w:rsidR="00C72AC3" w:rsidRPr="00FB76C8">
        <w:rPr>
          <w:rFonts w:ascii="Times New Roman" w:hAnsi="Times New Roman" w:cs="Times New Roman"/>
          <w:color w:val="000000" w:themeColor="text1"/>
          <w:sz w:val="24"/>
          <w:szCs w:val="24"/>
        </w:rPr>
        <w:t xml:space="preserve"> për zbatimin e këtij Plani Strategjik, k</w:t>
      </w:r>
      <w:r w:rsidRPr="00FB76C8">
        <w:rPr>
          <w:rFonts w:ascii="Times New Roman" w:hAnsi="Times New Roman" w:cs="Times New Roman"/>
          <w:color w:val="000000" w:themeColor="text1"/>
          <w:sz w:val="24"/>
          <w:szCs w:val="24"/>
        </w:rPr>
        <w:t xml:space="preserve">jo do të përfshijë përgatitjen, shpërndarjen dhe përditësimin e raporteve </w:t>
      </w:r>
      <w:r w:rsidR="00C72AC3" w:rsidRPr="00FB76C8">
        <w:rPr>
          <w:rFonts w:ascii="Times New Roman" w:hAnsi="Times New Roman" w:cs="Times New Roman"/>
          <w:color w:val="000000" w:themeColor="text1"/>
          <w:sz w:val="24"/>
          <w:szCs w:val="24"/>
        </w:rPr>
        <w:t xml:space="preserve"> periodike </w:t>
      </w:r>
      <w:r w:rsidRPr="00FB76C8">
        <w:rPr>
          <w:rFonts w:ascii="Times New Roman" w:hAnsi="Times New Roman" w:cs="Times New Roman"/>
          <w:color w:val="000000" w:themeColor="text1"/>
          <w:sz w:val="24"/>
          <w:szCs w:val="24"/>
        </w:rPr>
        <w:t xml:space="preserve">në lidhje me </w:t>
      </w:r>
      <w:r w:rsidR="00C72AC3" w:rsidRPr="00FB76C8">
        <w:rPr>
          <w:rFonts w:ascii="Times New Roman" w:hAnsi="Times New Roman" w:cs="Times New Roman"/>
          <w:color w:val="000000" w:themeColor="text1"/>
          <w:sz w:val="24"/>
          <w:szCs w:val="24"/>
        </w:rPr>
        <w:t xml:space="preserve">trajtimin e </w:t>
      </w:r>
      <w:r w:rsidRPr="00FB76C8">
        <w:rPr>
          <w:rFonts w:ascii="Times New Roman" w:hAnsi="Times New Roman" w:cs="Times New Roman"/>
          <w:color w:val="000000" w:themeColor="text1"/>
          <w:sz w:val="24"/>
          <w:szCs w:val="24"/>
        </w:rPr>
        <w:t>lëndët në pritje</w:t>
      </w:r>
      <w:r w:rsidR="00C72AC3" w:rsidRPr="00FB76C8">
        <w:rPr>
          <w:rFonts w:ascii="Times New Roman" w:hAnsi="Times New Roman" w:cs="Times New Roman"/>
          <w:color w:val="000000" w:themeColor="text1"/>
          <w:sz w:val="24"/>
          <w:szCs w:val="24"/>
        </w:rPr>
        <w:t xml:space="preserve"> ashtu siç janë përcaktuar në Planin e Veprimit</w:t>
      </w:r>
      <w:r w:rsidRPr="00FB76C8">
        <w:rPr>
          <w:rFonts w:ascii="Times New Roman" w:hAnsi="Times New Roman" w:cs="Times New Roman"/>
          <w:color w:val="000000" w:themeColor="text1"/>
          <w:sz w:val="24"/>
          <w:szCs w:val="24"/>
        </w:rPr>
        <w:t xml:space="preserve">. </w:t>
      </w:r>
    </w:p>
    <w:p w14:paraId="3EFE4AC8" w14:textId="0F1B2330"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lastRenderedPageBreak/>
        <w:t>Qëllimi strategjik 7 -</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KGjK</w:t>
      </w:r>
      <w:proofErr w:type="spellEnd"/>
      <w:r w:rsidRPr="00FB76C8">
        <w:rPr>
          <w:rFonts w:ascii="Times New Roman" w:hAnsi="Times New Roman" w:cs="Times New Roman"/>
          <w:color w:val="000000" w:themeColor="text1"/>
          <w:sz w:val="24"/>
          <w:szCs w:val="24"/>
        </w:rPr>
        <w:t xml:space="preserve">-ja në bashkërendim me </w:t>
      </w:r>
      <w:r w:rsidR="00C72AC3" w:rsidRPr="00FB76C8">
        <w:rPr>
          <w:rFonts w:ascii="Times New Roman" w:hAnsi="Times New Roman" w:cs="Times New Roman"/>
          <w:color w:val="000000" w:themeColor="text1"/>
          <w:sz w:val="24"/>
          <w:szCs w:val="24"/>
        </w:rPr>
        <w:t>g</w:t>
      </w:r>
      <w:r w:rsidRPr="00FB76C8">
        <w:rPr>
          <w:rFonts w:ascii="Times New Roman" w:hAnsi="Times New Roman" w:cs="Times New Roman"/>
          <w:color w:val="000000" w:themeColor="text1"/>
          <w:sz w:val="24"/>
          <w:szCs w:val="24"/>
        </w:rPr>
        <w:t xml:space="preserve">jykatat </w:t>
      </w:r>
      <w:r w:rsidR="00C72AC3" w:rsidRPr="00FB76C8">
        <w:rPr>
          <w:rFonts w:ascii="Times New Roman" w:hAnsi="Times New Roman" w:cs="Times New Roman"/>
          <w:color w:val="000000" w:themeColor="text1"/>
          <w:sz w:val="24"/>
          <w:szCs w:val="24"/>
        </w:rPr>
        <w:t>do të</w:t>
      </w:r>
      <w:r w:rsidRPr="00FB76C8">
        <w:rPr>
          <w:rFonts w:ascii="Times New Roman" w:hAnsi="Times New Roman" w:cs="Times New Roman"/>
          <w:color w:val="000000" w:themeColor="text1"/>
          <w:sz w:val="24"/>
          <w:szCs w:val="24"/>
        </w:rPr>
        <w:t xml:space="preserve"> pë</w:t>
      </w:r>
      <w:r w:rsidR="00C72AC3" w:rsidRPr="00FB76C8">
        <w:rPr>
          <w:rFonts w:ascii="Times New Roman" w:hAnsi="Times New Roman" w:cs="Times New Roman"/>
          <w:color w:val="000000" w:themeColor="text1"/>
          <w:sz w:val="24"/>
          <w:szCs w:val="24"/>
        </w:rPr>
        <w:t>rcaktoj</w:t>
      </w:r>
      <w:r w:rsidRPr="00FB76C8">
        <w:rPr>
          <w:rFonts w:ascii="Times New Roman" w:hAnsi="Times New Roman" w:cs="Times New Roman"/>
          <w:color w:val="000000" w:themeColor="text1"/>
          <w:sz w:val="24"/>
          <w:szCs w:val="24"/>
        </w:rPr>
        <w:t xml:space="preserve"> </w:t>
      </w:r>
      <w:r w:rsidR="00C72AC3" w:rsidRPr="00FB76C8">
        <w:rPr>
          <w:rFonts w:ascii="Times New Roman" w:hAnsi="Times New Roman" w:cs="Times New Roman"/>
          <w:color w:val="000000" w:themeColor="text1"/>
          <w:sz w:val="24"/>
          <w:szCs w:val="24"/>
        </w:rPr>
        <w:t xml:space="preserve">kohëzgjatjen e zgjidhjes së lëndëve duke marrë parasysh </w:t>
      </w:r>
      <w:r w:rsidRPr="00FB76C8">
        <w:rPr>
          <w:rFonts w:ascii="Times New Roman" w:hAnsi="Times New Roman" w:cs="Times New Roman"/>
          <w:color w:val="000000" w:themeColor="text1"/>
          <w:sz w:val="24"/>
          <w:szCs w:val="24"/>
        </w:rPr>
        <w:t xml:space="preserve">standardet </w:t>
      </w:r>
      <w:r w:rsidR="00C72AC3" w:rsidRPr="00FB76C8">
        <w:rPr>
          <w:rFonts w:ascii="Times New Roman" w:hAnsi="Times New Roman" w:cs="Times New Roman"/>
          <w:color w:val="000000" w:themeColor="text1"/>
          <w:sz w:val="24"/>
          <w:szCs w:val="24"/>
        </w:rPr>
        <w:t>ndërkombëtare për zgjidhjen e</w:t>
      </w:r>
      <w:r w:rsidRPr="00FB76C8">
        <w:rPr>
          <w:rFonts w:ascii="Times New Roman" w:hAnsi="Times New Roman" w:cs="Times New Roman"/>
          <w:color w:val="000000" w:themeColor="text1"/>
          <w:sz w:val="24"/>
          <w:szCs w:val="24"/>
        </w:rPr>
        <w:t xml:space="preserve"> shpejtë dhe të drejtë të </w:t>
      </w:r>
      <w:proofErr w:type="spellStart"/>
      <w:r w:rsidRPr="00FB76C8">
        <w:rPr>
          <w:rFonts w:ascii="Times New Roman" w:hAnsi="Times New Roman" w:cs="Times New Roman"/>
          <w:color w:val="000000" w:themeColor="text1"/>
          <w:sz w:val="24"/>
          <w:szCs w:val="24"/>
        </w:rPr>
        <w:t>të</w:t>
      </w:r>
      <w:proofErr w:type="spellEnd"/>
      <w:r w:rsidRPr="00FB76C8">
        <w:rPr>
          <w:rFonts w:ascii="Times New Roman" w:hAnsi="Times New Roman" w:cs="Times New Roman"/>
          <w:color w:val="000000" w:themeColor="text1"/>
          <w:sz w:val="24"/>
          <w:szCs w:val="24"/>
        </w:rPr>
        <w:t xml:space="preserve"> gjitha lëndëve</w:t>
      </w:r>
      <w:r w:rsidR="004D6D43" w:rsidRPr="00FB76C8">
        <w:rPr>
          <w:rFonts w:ascii="Times New Roman" w:hAnsi="Times New Roman" w:cs="Times New Roman"/>
          <w:color w:val="000000" w:themeColor="text1"/>
          <w:sz w:val="24"/>
          <w:szCs w:val="24"/>
        </w:rPr>
        <w:t xml:space="preserve"> duke marrë për bazë lëndët me prioritet.</w:t>
      </w:r>
    </w:p>
    <w:p w14:paraId="3C87B193" w14:textId="3406605B"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Qëllimi strategjik 8 -</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KGjK</w:t>
      </w:r>
      <w:proofErr w:type="spellEnd"/>
      <w:r w:rsidRPr="00FB76C8">
        <w:rPr>
          <w:rFonts w:ascii="Times New Roman" w:hAnsi="Times New Roman" w:cs="Times New Roman"/>
          <w:color w:val="000000" w:themeColor="text1"/>
          <w:sz w:val="24"/>
          <w:szCs w:val="24"/>
        </w:rPr>
        <w:t xml:space="preserve">-ja </w:t>
      </w:r>
      <w:r w:rsidR="00A83BEA" w:rsidRPr="00FB76C8">
        <w:rPr>
          <w:rFonts w:ascii="Times New Roman" w:hAnsi="Times New Roman" w:cs="Times New Roman"/>
          <w:color w:val="000000" w:themeColor="text1"/>
          <w:sz w:val="24"/>
          <w:szCs w:val="24"/>
        </w:rPr>
        <w:t>do të</w:t>
      </w:r>
      <w:r w:rsidRPr="00FB76C8">
        <w:rPr>
          <w:rFonts w:ascii="Times New Roman" w:hAnsi="Times New Roman" w:cs="Times New Roman"/>
          <w:color w:val="000000" w:themeColor="text1"/>
          <w:sz w:val="24"/>
          <w:szCs w:val="24"/>
        </w:rPr>
        <w:t xml:space="preserve"> </w:t>
      </w:r>
      <w:r w:rsidR="00A83BEA" w:rsidRPr="00FB76C8">
        <w:rPr>
          <w:rFonts w:ascii="Times New Roman" w:hAnsi="Times New Roman" w:cs="Times New Roman"/>
          <w:color w:val="000000" w:themeColor="text1"/>
          <w:sz w:val="24"/>
          <w:szCs w:val="24"/>
        </w:rPr>
        <w:t>hartoj</w:t>
      </w:r>
      <w:r w:rsidRPr="00FB76C8">
        <w:rPr>
          <w:rFonts w:ascii="Times New Roman" w:hAnsi="Times New Roman" w:cs="Times New Roman"/>
          <w:color w:val="000000" w:themeColor="text1"/>
          <w:sz w:val="24"/>
          <w:szCs w:val="24"/>
        </w:rPr>
        <w:t xml:space="preserve"> </w:t>
      </w:r>
      <w:r w:rsidR="00A83BEA" w:rsidRPr="00FB76C8">
        <w:rPr>
          <w:rFonts w:ascii="Times New Roman" w:hAnsi="Times New Roman" w:cs="Times New Roman"/>
          <w:color w:val="000000" w:themeColor="text1"/>
          <w:sz w:val="24"/>
          <w:szCs w:val="24"/>
        </w:rPr>
        <w:t>akte nënligjore dhe politika tjera lidhur me</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performancën</w:t>
      </w:r>
      <w:proofErr w:type="spellEnd"/>
      <w:r w:rsidRPr="00FB76C8">
        <w:rPr>
          <w:rFonts w:ascii="Times New Roman" w:hAnsi="Times New Roman" w:cs="Times New Roman"/>
          <w:color w:val="000000" w:themeColor="text1"/>
          <w:sz w:val="24"/>
          <w:szCs w:val="24"/>
        </w:rPr>
        <w:t xml:space="preserve"> dhe vlerësimin e gjy</w:t>
      </w:r>
      <w:r w:rsidR="00A83BEA" w:rsidRPr="00FB76C8">
        <w:rPr>
          <w:rFonts w:ascii="Times New Roman" w:hAnsi="Times New Roman" w:cs="Times New Roman"/>
          <w:color w:val="000000" w:themeColor="text1"/>
          <w:sz w:val="24"/>
          <w:szCs w:val="24"/>
        </w:rPr>
        <w:t>katave sa i përket zbatimit të këtij plani</w:t>
      </w:r>
      <w:r w:rsidR="00D15B91" w:rsidRPr="00FB76C8">
        <w:rPr>
          <w:rFonts w:ascii="Times New Roman" w:hAnsi="Times New Roman" w:cs="Times New Roman"/>
          <w:color w:val="000000" w:themeColor="text1"/>
          <w:sz w:val="24"/>
          <w:szCs w:val="24"/>
        </w:rPr>
        <w:t xml:space="preserve">,  përfshirë rishikimin e akteve nënligjore për vlerësimin e </w:t>
      </w:r>
      <w:proofErr w:type="spellStart"/>
      <w:r w:rsidR="00D15B91" w:rsidRPr="00FB76C8">
        <w:rPr>
          <w:rFonts w:ascii="Times New Roman" w:hAnsi="Times New Roman" w:cs="Times New Roman"/>
          <w:color w:val="000000" w:themeColor="text1"/>
          <w:sz w:val="24"/>
          <w:szCs w:val="24"/>
        </w:rPr>
        <w:t>performancës</w:t>
      </w:r>
      <w:proofErr w:type="spellEnd"/>
      <w:r w:rsidR="00D15B91" w:rsidRPr="00FB76C8">
        <w:rPr>
          <w:rFonts w:ascii="Times New Roman" w:hAnsi="Times New Roman" w:cs="Times New Roman"/>
          <w:color w:val="000000" w:themeColor="text1"/>
          <w:sz w:val="24"/>
          <w:szCs w:val="24"/>
        </w:rPr>
        <w:t xml:space="preserve"> së gjyqtarëve, për normën, për organizimin dhe veprimtarinë e gjykatave si dhe akte të tjera që kanë ndikim në zbatimin dhe arritjen e objektivave të këtij Plani Strategjik. </w:t>
      </w:r>
    </w:p>
    <w:p w14:paraId="6C296DBF" w14:textId="72A5CBB4" w:rsidR="006C3133"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 xml:space="preserve">Qëllimi strategjik 9 </w:t>
      </w:r>
      <w:r w:rsidR="006C3133" w:rsidRPr="00FB76C8">
        <w:rPr>
          <w:rFonts w:ascii="Times New Roman" w:hAnsi="Times New Roman" w:cs="Times New Roman"/>
          <w:b/>
          <w:bCs/>
          <w:color w:val="000000" w:themeColor="text1"/>
          <w:sz w:val="24"/>
          <w:szCs w:val="24"/>
          <w:u w:val="single"/>
        </w:rPr>
        <w:t>–</w:t>
      </w:r>
      <w:r w:rsidR="00A83BEA"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KGjK</w:t>
      </w:r>
      <w:proofErr w:type="spellEnd"/>
      <w:r w:rsidR="006C3133" w:rsidRPr="00FB76C8">
        <w:rPr>
          <w:rFonts w:ascii="Times New Roman" w:hAnsi="Times New Roman" w:cs="Times New Roman"/>
          <w:color w:val="000000" w:themeColor="text1"/>
          <w:sz w:val="24"/>
          <w:szCs w:val="24"/>
        </w:rPr>
        <w:t xml:space="preserve"> do të bashkërendoj të gjitha aktivitet me institucionet vendore dhe ndërkombëtare të cilat kanë fokus ngritjen e kapacitetit profesional të gjyqtarëve, për të arritur plane adekuate për trajnim të gjyqtarëve me qëllim të arritjes së objektivave të këtij Plani Strategjik.</w:t>
      </w:r>
    </w:p>
    <w:p w14:paraId="65A9E5DA" w14:textId="49E2C017" w:rsidR="003D74A6"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u w:val="single"/>
        </w:rPr>
        <w:t>Qëllimi strategjik 10</w:t>
      </w:r>
      <w:r w:rsidRPr="00FB76C8">
        <w:rPr>
          <w:rFonts w:ascii="Times New Roman" w:hAnsi="Times New Roman" w:cs="Times New Roman"/>
          <w:color w:val="000000" w:themeColor="text1"/>
          <w:sz w:val="24"/>
          <w:szCs w:val="24"/>
        </w:rPr>
        <w:t xml:space="preserve"> </w:t>
      </w:r>
      <w:r w:rsidR="00A83BEA"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w:t>
      </w:r>
      <w:r w:rsidR="00A83BEA" w:rsidRPr="00FB76C8">
        <w:rPr>
          <w:rFonts w:ascii="Times New Roman" w:hAnsi="Times New Roman" w:cs="Times New Roman"/>
          <w:color w:val="000000" w:themeColor="text1"/>
          <w:sz w:val="24"/>
          <w:szCs w:val="24"/>
        </w:rPr>
        <w:t xml:space="preserve">KGJK dhe gjykatat do sigurojnë </w:t>
      </w:r>
      <w:r w:rsidRPr="00FB76C8">
        <w:rPr>
          <w:rFonts w:ascii="Times New Roman" w:hAnsi="Times New Roman" w:cs="Times New Roman"/>
          <w:color w:val="000000" w:themeColor="text1"/>
          <w:sz w:val="24"/>
          <w:szCs w:val="24"/>
        </w:rPr>
        <w:t>numër të mjaftueshëm të gjyqtarëve të caktuar nëpër departamente në mënyrën më efikase dhe efektive në pajtim me ligjet të cilët trajtojnë rastet gjyqësore</w:t>
      </w:r>
      <w:r w:rsidR="006C3133" w:rsidRPr="00FB76C8">
        <w:rPr>
          <w:rFonts w:ascii="Times New Roman" w:hAnsi="Times New Roman" w:cs="Times New Roman"/>
          <w:color w:val="000000" w:themeColor="text1"/>
          <w:sz w:val="24"/>
          <w:szCs w:val="24"/>
        </w:rPr>
        <w:t>, si dhe numër të mjaftueshëm të stafit mbështetës për gjyqtarët.</w:t>
      </w:r>
    </w:p>
    <w:p w14:paraId="7DD73A87" w14:textId="160D47BD" w:rsidR="00984115" w:rsidRPr="00FB76C8" w:rsidRDefault="00984115" w:rsidP="00FB76C8">
      <w:pPr>
        <w:spacing w:line="276" w:lineRule="auto"/>
        <w:jc w:val="both"/>
        <w:rPr>
          <w:rFonts w:ascii="Times New Roman" w:hAnsi="Times New Roman" w:cs="Times New Roman"/>
          <w:b/>
          <w:i/>
          <w:color w:val="000000" w:themeColor="text1"/>
          <w:sz w:val="24"/>
          <w:szCs w:val="24"/>
          <w:u w:val="single"/>
        </w:rPr>
      </w:pPr>
      <w:r w:rsidRPr="00FB76C8">
        <w:rPr>
          <w:rFonts w:ascii="Times New Roman" w:hAnsi="Times New Roman" w:cs="Times New Roman"/>
          <w:b/>
          <w:i/>
          <w:color w:val="000000" w:themeColor="text1"/>
          <w:sz w:val="24"/>
          <w:szCs w:val="24"/>
          <w:u w:val="single"/>
        </w:rPr>
        <w:t>Identifikimi i gjendjes aktuale në secilën gjykatë</w:t>
      </w:r>
      <w:r w:rsidR="00BE37D5" w:rsidRPr="00FB76C8">
        <w:rPr>
          <w:rFonts w:ascii="Times New Roman" w:hAnsi="Times New Roman" w:cs="Times New Roman"/>
          <w:b/>
          <w:i/>
          <w:color w:val="000000" w:themeColor="text1"/>
          <w:sz w:val="24"/>
          <w:szCs w:val="24"/>
          <w:u w:val="single"/>
        </w:rPr>
        <w:t xml:space="preserve"> </w:t>
      </w:r>
    </w:p>
    <w:p w14:paraId="7765282B" w14:textId="2C4A7E84" w:rsidR="00984115" w:rsidRPr="00FB76C8" w:rsidRDefault="00984115"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Kryetarët e gjykatave obligohen që në afat prej </w:t>
      </w:r>
      <w:r w:rsidR="0019679C" w:rsidRPr="00FB76C8">
        <w:rPr>
          <w:rFonts w:ascii="Times New Roman" w:hAnsi="Times New Roman" w:cs="Times New Roman"/>
          <w:color w:val="000000" w:themeColor="text1"/>
          <w:sz w:val="24"/>
          <w:szCs w:val="24"/>
        </w:rPr>
        <w:t>gjashtëdhjetë (60) ditëve</w:t>
      </w:r>
      <w:r w:rsidR="00010359" w:rsidRPr="00FB76C8">
        <w:rPr>
          <w:rFonts w:ascii="Times New Roman" w:hAnsi="Times New Roman" w:cs="Times New Roman"/>
          <w:color w:val="000000" w:themeColor="text1"/>
          <w:sz w:val="24"/>
          <w:szCs w:val="24"/>
        </w:rPr>
        <w:t xml:space="preserve">, pas miratimit të Planit Strategjik dhe Planit të Veprimit, </w:t>
      </w:r>
      <w:r w:rsidRPr="00FB76C8">
        <w:rPr>
          <w:rFonts w:ascii="Times New Roman" w:hAnsi="Times New Roman" w:cs="Times New Roman"/>
          <w:color w:val="000000" w:themeColor="text1"/>
          <w:sz w:val="24"/>
          <w:szCs w:val="24"/>
        </w:rPr>
        <w:t xml:space="preserve">të përpilojnë raport në </w:t>
      </w:r>
      <w:r w:rsidR="00B67439" w:rsidRPr="00FB76C8">
        <w:rPr>
          <w:rFonts w:ascii="Times New Roman" w:hAnsi="Times New Roman" w:cs="Times New Roman"/>
          <w:color w:val="000000" w:themeColor="text1"/>
          <w:sz w:val="24"/>
          <w:szCs w:val="24"/>
        </w:rPr>
        <w:t>hollësi</w:t>
      </w:r>
      <w:r w:rsidRPr="00FB76C8">
        <w:rPr>
          <w:rFonts w:ascii="Times New Roman" w:hAnsi="Times New Roman" w:cs="Times New Roman"/>
          <w:color w:val="000000" w:themeColor="text1"/>
          <w:sz w:val="24"/>
          <w:szCs w:val="24"/>
        </w:rPr>
        <w:t xml:space="preserve"> me të dhënat </w:t>
      </w:r>
      <w:r w:rsidR="00FC0049" w:rsidRPr="00FB76C8">
        <w:rPr>
          <w:rFonts w:ascii="Times New Roman" w:hAnsi="Times New Roman" w:cs="Times New Roman"/>
          <w:color w:val="000000" w:themeColor="text1"/>
          <w:sz w:val="24"/>
          <w:szCs w:val="24"/>
        </w:rPr>
        <w:t>për i</w:t>
      </w:r>
      <w:r w:rsidRPr="00FB76C8">
        <w:rPr>
          <w:rFonts w:ascii="Times New Roman" w:hAnsi="Times New Roman" w:cs="Times New Roman"/>
          <w:color w:val="000000" w:themeColor="text1"/>
          <w:sz w:val="24"/>
          <w:szCs w:val="24"/>
        </w:rPr>
        <w:t>dentifikimi</w:t>
      </w:r>
      <w:r w:rsidR="00FC0049" w:rsidRPr="00FB76C8">
        <w:rPr>
          <w:rFonts w:ascii="Times New Roman" w:hAnsi="Times New Roman" w:cs="Times New Roman"/>
          <w:color w:val="000000" w:themeColor="text1"/>
          <w:sz w:val="24"/>
          <w:szCs w:val="24"/>
        </w:rPr>
        <w:t>n</w:t>
      </w:r>
      <w:r w:rsidRPr="00FB76C8">
        <w:rPr>
          <w:rFonts w:ascii="Times New Roman" w:hAnsi="Times New Roman" w:cs="Times New Roman"/>
          <w:color w:val="000000" w:themeColor="text1"/>
          <w:sz w:val="24"/>
          <w:szCs w:val="24"/>
        </w:rPr>
        <w:t xml:space="preserve"> </w:t>
      </w:r>
      <w:r w:rsidR="00FC0049" w:rsidRPr="00FB76C8">
        <w:rPr>
          <w:rFonts w:ascii="Times New Roman" w:hAnsi="Times New Roman" w:cs="Times New Roman"/>
          <w:color w:val="000000" w:themeColor="text1"/>
          <w:sz w:val="24"/>
          <w:szCs w:val="24"/>
        </w:rPr>
        <w:t>e</w:t>
      </w:r>
      <w:r w:rsidRPr="00FB76C8">
        <w:rPr>
          <w:rFonts w:ascii="Times New Roman" w:hAnsi="Times New Roman" w:cs="Times New Roman"/>
          <w:color w:val="000000" w:themeColor="text1"/>
          <w:sz w:val="24"/>
          <w:szCs w:val="24"/>
        </w:rPr>
        <w:t xml:space="preserve"> numrit të lëndëve në secilën gjykatë me specifikat</w:t>
      </w:r>
      <w:r w:rsidR="00FC0049" w:rsidRPr="00FB76C8">
        <w:rPr>
          <w:rFonts w:ascii="Times New Roman" w:hAnsi="Times New Roman" w:cs="Times New Roman"/>
          <w:color w:val="000000" w:themeColor="text1"/>
          <w:sz w:val="24"/>
          <w:szCs w:val="24"/>
        </w:rPr>
        <w:t xml:space="preserve"> si në vij</w:t>
      </w:r>
      <w:r w:rsidR="00B67439" w:rsidRPr="00FB76C8">
        <w:rPr>
          <w:rFonts w:ascii="Times New Roman" w:hAnsi="Times New Roman" w:cs="Times New Roman"/>
          <w:color w:val="000000" w:themeColor="text1"/>
          <w:sz w:val="24"/>
          <w:szCs w:val="24"/>
        </w:rPr>
        <w:t>i</w:t>
      </w:r>
      <w:r w:rsidR="00FC0049" w:rsidRPr="00FB76C8">
        <w:rPr>
          <w:rFonts w:ascii="Times New Roman" w:hAnsi="Times New Roman" w:cs="Times New Roman"/>
          <w:color w:val="000000" w:themeColor="text1"/>
          <w:sz w:val="24"/>
          <w:szCs w:val="24"/>
        </w:rPr>
        <w:t>m</w:t>
      </w:r>
      <w:r w:rsidRPr="00FB76C8">
        <w:rPr>
          <w:rFonts w:ascii="Times New Roman" w:hAnsi="Times New Roman" w:cs="Times New Roman"/>
          <w:color w:val="000000" w:themeColor="text1"/>
          <w:sz w:val="24"/>
          <w:szCs w:val="24"/>
        </w:rPr>
        <w:t xml:space="preserve">: </w:t>
      </w:r>
    </w:p>
    <w:p w14:paraId="579495F0" w14:textId="3B16BC56" w:rsidR="00984115" w:rsidRPr="00FB76C8" w:rsidRDefault="00984115"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 i lëndëve më të vjetra se 24 muaj</w:t>
      </w:r>
      <w:r w:rsidR="00B67439" w:rsidRPr="00FB76C8">
        <w:rPr>
          <w:rFonts w:ascii="Times New Roman" w:hAnsi="Times New Roman" w:cs="Times New Roman"/>
          <w:color w:val="000000" w:themeColor="text1"/>
          <w:sz w:val="24"/>
          <w:szCs w:val="24"/>
        </w:rPr>
        <w:t>;</w:t>
      </w:r>
    </w:p>
    <w:p w14:paraId="53285349" w14:textId="1A783C7F" w:rsidR="00B67439" w:rsidRPr="00FB76C8" w:rsidRDefault="00984115"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 i lëndëve të kthyera në rigjykim</w:t>
      </w:r>
      <w:r w:rsidR="00B67439"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w:t>
      </w:r>
    </w:p>
    <w:p w14:paraId="25A3C894" w14:textId="3A92AE9D" w:rsidR="00B67439" w:rsidRPr="00FB76C8" w:rsidRDefault="00984115"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 i lëndëve që në afat 6 muaj e ardhshëm arrihet parashkrimi</w:t>
      </w:r>
      <w:r w:rsidR="00B67439" w:rsidRPr="00FB76C8">
        <w:rPr>
          <w:rFonts w:ascii="Times New Roman" w:hAnsi="Times New Roman" w:cs="Times New Roman"/>
          <w:color w:val="000000" w:themeColor="text1"/>
          <w:sz w:val="24"/>
          <w:szCs w:val="24"/>
        </w:rPr>
        <w:t>;</w:t>
      </w:r>
    </w:p>
    <w:p w14:paraId="64F23980" w14:textId="6DB1C148" w:rsidR="00B67439" w:rsidRPr="00FB76C8" w:rsidRDefault="000063BD"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 i ngarke</w:t>
      </w:r>
      <w:r w:rsidR="00B67439" w:rsidRPr="00FB76C8">
        <w:rPr>
          <w:rFonts w:ascii="Times New Roman" w:hAnsi="Times New Roman" w:cs="Times New Roman"/>
          <w:color w:val="000000" w:themeColor="text1"/>
          <w:sz w:val="24"/>
          <w:szCs w:val="24"/>
        </w:rPr>
        <w:t>sës me lëndë tek secili gjyqtar;</w:t>
      </w:r>
    </w:p>
    <w:p w14:paraId="03476B16" w14:textId="74DD2456" w:rsidR="00B67439" w:rsidRPr="00FB76C8" w:rsidRDefault="000063BD"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 i ngarkesës me lëndë më të vjetra se 24 muaj tek secili gjyqtar</w:t>
      </w:r>
      <w:r w:rsidR="00B67439"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w:t>
      </w:r>
    </w:p>
    <w:p w14:paraId="0AADF17F" w14:textId="1075F907" w:rsidR="00B67439" w:rsidRPr="00FB76C8" w:rsidRDefault="000063BD"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 i ngarkesës me lëndë të kthyera tek secili gjyqtar në rigjykim</w:t>
      </w:r>
      <w:r w:rsidR="00B67439"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w:t>
      </w:r>
    </w:p>
    <w:p w14:paraId="20F26A62" w14:textId="0E7F743C" w:rsidR="00B67439" w:rsidRPr="00FB76C8" w:rsidRDefault="000063BD"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 i ngarkesës me lëndë tek secili gjyqtar që në afat prej 6 muaj arrihet parashkrimi</w:t>
      </w:r>
      <w:r w:rsidR="00B67439" w:rsidRPr="00FB76C8">
        <w:rPr>
          <w:rFonts w:ascii="Times New Roman" w:hAnsi="Times New Roman" w:cs="Times New Roman"/>
          <w:color w:val="000000" w:themeColor="text1"/>
          <w:sz w:val="24"/>
          <w:szCs w:val="24"/>
        </w:rPr>
        <w:t>;</w:t>
      </w:r>
    </w:p>
    <w:p w14:paraId="6300224F" w14:textId="153A28F1" w:rsidR="00B67439" w:rsidRPr="00FB76C8" w:rsidRDefault="000063BD"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Numri i ngarkesës me lëndë tek secili gjyqtar që për nga natyra janë të </w:t>
      </w:r>
      <w:proofErr w:type="spellStart"/>
      <w:r w:rsidRPr="00FB76C8">
        <w:rPr>
          <w:rFonts w:ascii="Times New Roman" w:hAnsi="Times New Roman" w:cs="Times New Roman"/>
          <w:color w:val="000000" w:themeColor="text1"/>
          <w:sz w:val="24"/>
          <w:szCs w:val="24"/>
        </w:rPr>
        <w:t>prioritizuara</w:t>
      </w:r>
      <w:proofErr w:type="spellEnd"/>
      <w:r w:rsidR="00B67439" w:rsidRPr="00FB76C8">
        <w:rPr>
          <w:rFonts w:ascii="Times New Roman" w:hAnsi="Times New Roman" w:cs="Times New Roman"/>
          <w:color w:val="000000" w:themeColor="text1"/>
          <w:sz w:val="24"/>
          <w:szCs w:val="24"/>
        </w:rPr>
        <w:t>;</w:t>
      </w:r>
    </w:p>
    <w:p w14:paraId="3A3E185C" w14:textId="52F92C7F" w:rsidR="000063BD" w:rsidRPr="00FB76C8" w:rsidRDefault="000063BD" w:rsidP="00FB76C8">
      <w:pPr>
        <w:pStyle w:val="ListParagraph"/>
        <w:numPr>
          <w:ilvl w:val="0"/>
          <w:numId w:val="16"/>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 i ngarkesës në secilën gjykatë që janë në procedurë të ekzekutimit pas vendimit të formës së prerë.</w:t>
      </w:r>
    </w:p>
    <w:p w14:paraId="3C2CD37D" w14:textId="55FCAB14" w:rsidR="00B67439" w:rsidRPr="00FB76C8" w:rsidRDefault="00B67439"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Me rastin e përgatitjes s</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raporti </w:t>
      </w:r>
      <w:r w:rsidR="00BD3F61" w:rsidRPr="00FB76C8">
        <w:rPr>
          <w:rFonts w:ascii="Times New Roman" w:hAnsi="Times New Roman" w:cs="Times New Roman"/>
          <w:color w:val="000000" w:themeColor="text1"/>
          <w:sz w:val="24"/>
          <w:szCs w:val="24"/>
        </w:rPr>
        <w:t xml:space="preserve">dhe dërgimit në KGJK </w:t>
      </w:r>
      <w:r w:rsidRPr="00FB76C8">
        <w:rPr>
          <w:rFonts w:ascii="Times New Roman" w:hAnsi="Times New Roman" w:cs="Times New Roman"/>
          <w:color w:val="000000" w:themeColor="text1"/>
          <w:sz w:val="24"/>
          <w:szCs w:val="24"/>
        </w:rPr>
        <w:t>kryetar</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t e gjykatave p</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rkrahen nga </w:t>
      </w:r>
      <w:r w:rsidR="00010359" w:rsidRPr="00FB76C8">
        <w:rPr>
          <w:rFonts w:ascii="Times New Roman" w:hAnsi="Times New Roman" w:cs="Times New Roman"/>
          <w:color w:val="000000" w:themeColor="text1"/>
          <w:sz w:val="24"/>
          <w:szCs w:val="24"/>
        </w:rPr>
        <w:t xml:space="preserve">Departamentet dhe </w:t>
      </w:r>
      <w:r w:rsidRPr="00FB76C8">
        <w:rPr>
          <w:rFonts w:ascii="Times New Roman" w:hAnsi="Times New Roman" w:cs="Times New Roman"/>
          <w:color w:val="000000" w:themeColor="text1"/>
          <w:sz w:val="24"/>
          <w:szCs w:val="24"/>
        </w:rPr>
        <w:t>Mbik</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qyr</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sit e Deg</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ve 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cil</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t jan</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rgjegj</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 p</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p</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rgatitjen e raporteve brenda</w:t>
      </w:r>
      <w:r w:rsidR="00010359" w:rsidRPr="00FB76C8">
        <w:rPr>
          <w:rFonts w:ascii="Times New Roman" w:hAnsi="Times New Roman" w:cs="Times New Roman"/>
          <w:color w:val="000000" w:themeColor="text1"/>
          <w:sz w:val="24"/>
          <w:szCs w:val="24"/>
        </w:rPr>
        <w:t xml:space="preserve"> departamenteve dhe</w:t>
      </w:r>
      <w:r w:rsidRPr="00FB76C8">
        <w:rPr>
          <w:rFonts w:ascii="Times New Roman" w:hAnsi="Times New Roman" w:cs="Times New Roman"/>
          <w:color w:val="000000" w:themeColor="text1"/>
          <w:sz w:val="24"/>
          <w:szCs w:val="24"/>
        </w:rPr>
        <w:t xml:space="preserve"> deg</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 si dhe nga administrata e gjykat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 dhe deg</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ve. </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sht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e domosdoshme q</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n</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vazhdim</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si 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rcillet gjendja e numrit 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l</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ve 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cilat gjenden brenda gjykat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 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cilat jan</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listuar si m</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lart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dhe me rastin e raportimit nga kryetari i gjykat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 t</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rfshihen l</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t var</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sisht nga periudha e raportimit, duke marr</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baz</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q</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raportimet p</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zbatimin e Planit S</w:t>
      </w:r>
      <w:r w:rsidR="00010359" w:rsidRPr="00FB76C8">
        <w:rPr>
          <w:rFonts w:ascii="Times New Roman" w:hAnsi="Times New Roman" w:cs="Times New Roman"/>
          <w:color w:val="000000" w:themeColor="text1"/>
          <w:sz w:val="24"/>
          <w:szCs w:val="24"/>
        </w:rPr>
        <w:t>trategjik do të jenë pe</w:t>
      </w:r>
      <w:r w:rsidRPr="00FB76C8">
        <w:rPr>
          <w:rFonts w:ascii="Times New Roman" w:hAnsi="Times New Roman" w:cs="Times New Roman"/>
          <w:color w:val="000000" w:themeColor="text1"/>
          <w:sz w:val="24"/>
          <w:szCs w:val="24"/>
        </w:rPr>
        <w:t>riodike dhe kan</w:t>
      </w:r>
      <w:r w:rsidR="0001035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w:t>
      </w:r>
      <w:r w:rsidR="00010359" w:rsidRPr="00FB76C8">
        <w:rPr>
          <w:rFonts w:ascii="Times New Roman" w:hAnsi="Times New Roman" w:cs="Times New Roman"/>
          <w:color w:val="000000" w:themeColor="text1"/>
          <w:sz w:val="24"/>
          <w:szCs w:val="24"/>
        </w:rPr>
        <w:t>ë</w:t>
      </w:r>
      <w:r w:rsidR="004A781F" w:rsidRPr="00FB76C8">
        <w:rPr>
          <w:rFonts w:ascii="Times New Roman" w:hAnsi="Times New Roman" w:cs="Times New Roman"/>
          <w:color w:val="000000" w:themeColor="text1"/>
          <w:sz w:val="24"/>
          <w:szCs w:val="24"/>
        </w:rPr>
        <w:t>r syn</w:t>
      </w:r>
      <w:r w:rsidRPr="00FB76C8">
        <w:rPr>
          <w:rFonts w:ascii="Times New Roman" w:hAnsi="Times New Roman" w:cs="Times New Roman"/>
          <w:color w:val="000000" w:themeColor="text1"/>
          <w:sz w:val="24"/>
          <w:szCs w:val="24"/>
        </w:rPr>
        <w:t xml:space="preserve">im </w:t>
      </w:r>
      <w:r w:rsidR="00010359" w:rsidRPr="00FB76C8">
        <w:rPr>
          <w:rFonts w:ascii="Times New Roman" w:hAnsi="Times New Roman" w:cs="Times New Roman"/>
          <w:color w:val="000000" w:themeColor="text1"/>
          <w:sz w:val="24"/>
          <w:szCs w:val="24"/>
        </w:rPr>
        <w:t xml:space="preserve">të përcjellin në vazhdimësi procesin e efikasitetit dhe </w:t>
      </w:r>
      <w:proofErr w:type="spellStart"/>
      <w:r w:rsidR="00010359" w:rsidRPr="00FB76C8">
        <w:rPr>
          <w:rFonts w:ascii="Times New Roman" w:hAnsi="Times New Roman" w:cs="Times New Roman"/>
          <w:color w:val="000000" w:themeColor="text1"/>
          <w:sz w:val="24"/>
          <w:szCs w:val="24"/>
        </w:rPr>
        <w:t>prioritizimit</w:t>
      </w:r>
      <w:proofErr w:type="spellEnd"/>
      <w:r w:rsidR="00010359" w:rsidRPr="00FB76C8">
        <w:rPr>
          <w:rFonts w:ascii="Times New Roman" w:hAnsi="Times New Roman" w:cs="Times New Roman"/>
          <w:color w:val="000000" w:themeColor="text1"/>
          <w:sz w:val="24"/>
          <w:szCs w:val="24"/>
        </w:rPr>
        <w:t>.</w:t>
      </w:r>
    </w:p>
    <w:p w14:paraId="083DEB42" w14:textId="14A1863B" w:rsidR="003D74A6" w:rsidRPr="00FB76C8" w:rsidRDefault="003D74A6" w:rsidP="00FB76C8">
      <w:pPr>
        <w:spacing w:line="276" w:lineRule="auto"/>
        <w:jc w:val="both"/>
        <w:rPr>
          <w:rFonts w:ascii="Times New Roman" w:hAnsi="Times New Roman" w:cs="Times New Roman"/>
          <w:b/>
          <w:i/>
          <w:color w:val="000000" w:themeColor="text1"/>
          <w:sz w:val="24"/>
          <w:szCs w:val="24"/>
          <w:u w:val="single"/>
        </w:rPr>
      </w:pPr>
      <w:r w:rsidRPr="00FB76C8">
        <w:rPr>
          <w:rFonts w:ascii="Times New Roman" w:hAnsi="Times New Roman" w:cs="Times New Roman"/>
          <w:b/>
          <w:i/>
          <w:color w:val="000000" w:themeColor="text1"/>
          <w:sz w:val="24"/>
          <w:szCs w:val="24"/>
          <w:u w:val="single"/>
        </w:rPr>
        <w:t xml:space="preserve">Masat për zbatimin e Planit strategjik për efikasitetin </w:t>
      </w:r>
      <w:r w:rsidR="001E1545" w:rsidRPr="00FB76C8">
        <w:rPr>
          <w:rFonts w:ascii="Times New Roman" w:hAnsi="Times New Roman" w:cs="Times New Roman"/>
          <w:b/>
          <w:i/>
          <w:color w:val="000000" w:themeColor="text1"/>
          <w:sz w:val="24"/>
          <w:szCs w:val="24"/>
          <w:u w:val="single"/>
        </w:rPr>
        <w:t xml:space="preserve">dhe </w:t>
      </w:r>
      <w:proofErr w:type="spellStart"/>
      <w:r w:rsidR="001E1545" w:rsidRPr="00FB76C8">
        <w:rPr>
          <w:rFonts w:ascii="Times New Roman" w:hAnsi="Times New Roman" w:cs="Times New Roman"/>
          <w:b/>
          <w:i/>
          <w:color w:val="000000" w:themeColor="text1"/>
          <w:sz w:val="24"/>
          <w:szCs w:val="24"/>
          <w:u w:val="single"/>
        </w:rPr>
        <w:t>prioritizimin</w:t>
      </w:r>
      <w:proofErr w:type="spellEnd"/>
      <w:r w:rsidR="001E1545" w:rsidRPr="00FB76C8">
        <w:rPr>
          <w:rFonts w:ascii="Times New Roman" w:hAnsi="Times New Roman" w:cs="Times New Roman"/>
          <w:b/>
          <w:i/>
          <w:color w:val="000000" w:themeColor="text1"/>
          <w:sz w:val="24"/>
          <w:szCs w:val="24"/>
          <w:u w:val="single"/>
        </w:rPr>
        <w:t xml:space="preserve"> e</w:t>
      </w:r>
      <w:r w:rsidRPr="00FB76C8">
        <w:rPr>
          <w:rFonts w:ascii="Times New Roman" w:hAnsi="Times New Roman" w:cs="Times New Roman"/>
          <w:b/>
          <w:i/>
          <w:color w:val="000000" w:themeColor="text1"/>
          <w:sz w:val="24"/>
          <w:szCs w:val="24"/>
          <w:u w:val="single"/>
        </w:rPr>
        <w:t xml:space="preserve"> zgjidhjes së lëndëve</w:t>
      </w:r>
    </w:p>
    <w:p w14:paraId="749A275D" w14:textId="69B60E5E" w:rsidR="001E1545" w:rsidRPr="00FB76C8" w:rsidRDefault="003D74A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lastRenderedPageBreak/>
        <w:t>Me qëllim të përgatitjes së veprimeve specifike të nevojshme për realizimin e objektivave lidhur me zvog</w:t>
      </w:r>
      <w:r w:rsidR="00010359" w:rsidRPr="00FB76C8">
        <w:rPr>
          <w:rFonts w:ascii="Times New Roman" w:hAnsi="Times New Roman" w:cs="Times New Roman"/>
          <w:color w:val="000000" w:themeColor="text1"/>
          <w:sz w:val="24"/>
          <w:szCs w:val="24"/>
        </w:rPr>
        <w:t>ëlimin e lëndëve, në kuadër të Planit S</w:t>
      </w:r>
      <w:r w:rsidRPr="00FB76C8">
        <w:rPr>
          <w:rFonts w:ascii="Times New Roman" w:hAnsi="Times New Roman" w:cs="Times New Roman"/>
          <w:color w:val="000000" w:themeColor="text1"/>
          <w:sz w:val="24"/>
          <w:szCs w:val="24"/>
        </w:rPr>
        <w:t>trategjik janë paraparë edhe masat që duhet ndërmarrë</w:t>
      </w:r>
      <w:r w:rsidR="00FC0049" w:rsidRPr="00FB76C8">
        <w:rPr>
          <w:rFonts w:ascii="Times New Roman" w:hAnsi="Times New Roman" w:cs="Times New Roman"/>
          <w:color w:val="000000" w:themeColor="text1"/>
          <w:sz w:val="24"/>
          <w:szCs w:val="24"/>
        </w:rPr>
        <w:t>:</w:t>
      </w:r>
    </w:p>
    <w:p w14:paraId="6130BE7C" w14:textId="7EDEE628" w:rsidR="001E1545" w:rsidRPr="00FB76C8" w:rsidRDefault="001E1545" w:rsidP="00FB76C8">
      <w:pPr>
        <w:spacing w:line="276" w:lineRule="auto"/>
        <w:jc w:val="both"/>
        <w:rPr>
          <w:rFonts w:ascii="Times New Roman" w:hAnsi="Times New Roman" w:cs="Times New Roman"/>
          <w:b/>
          <w:bCs/>
          <w:i/>
          <w:color w:val="000000" w:themeColor="text1"/>
          <w:sz w:val="24"/>
          <w:szCs w:val="24"/>
          <w:u w:val="single"/>
        </w:rPr>
      </w:pPr>
      <w:r w:rsidRPr="00FB76C8">
        <w:rPr>
          <w:rFonts w:ascii="Times New Roman" w:hAnsi="Times New Roman" w:cs="Times New Roman"/>
          <w:b/>
          <w:bCs/>
          <w:i/>
          <w:color w:val="000000" w:themeColor="text1"/>
          <w:sz w:val="24"/>
          <w:szCs w:val="24"/>
          <w:u w:val="single"/>
        </w:rPr>
        <w:t>Këshilli Gjyqësor i Kosovës obligohet që të ndërmarrë këto masa:</w:t>
      </w:r>
    </w:p>
    <w:p w14:paraId="04123D1E" w14:textId="27436ABF" w:rsidR="008262D4" w:rsidRPr="00FB76C8" w:rsidRDefault="001E1545" w:rsidP="00FB76C8">
      <w:pPr>
        <w:pStyle w:val="ListParagraph"/>
        <w:numPr>
          <w:ilvl w:val="0"/>
          <w:numId w:val="11"/>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Vendos lidhur me shpërndarjen dhe balancimin e lëndëve të </w:t>
      </w:r>
      <w:proofErr w:type="spellStart"/>
      <w:r w:rsidRPr="00FB76C8">
        <w:rPr>
          <w:rFonts w:ascii="Times New Roman" w:hAnsi="Times New Roman" w:cs="Times New Roman"/>
          <w:color w:val="000000" w:themeColor="text1"/>
          <w:sz w:val="24"/>
          <w:szCs w:val="24"/>
        </w:rPr>
        <w:t>të</w:t>
      </w:r>
      <w:proofErr w:type="spellEnd"/>
      <w:r w:rsidRPr="00FB76C8">
        <w:rPr>
          <w:rFonts w:ascii="Times New Roman" w:hAnsi="Times New Roman" w:cs="Times New Roman"/>
          <w:color w:val="000000" w:themeColor="text1"/>
          <w:sz w:val="24"/>
          <w:szCs w:val="24"/>
        </w:rPr>
        <w:t xml:space="preserve"> gjitha gjykatave si ato </w:t>
      </w:r>
      <w:r w:rsidR="00FC0049" w:rsidRPr="00FB76C8">
        <w:rPr>
          <w:rFonts w:ascii="Times New Roman" w:hAnsi="Times New Roman" w:cs="Times New Roman"/>
          <w:color w:val="000000" w:themeColor="text1"/>
          <w:sz w:val="24"/>
          <w:szCs w:val="24"/>
        </w:rPr>
        <w:t>në pritje</w:t>
      </w:r>
      <w:r w:rsidRPr="00FB76C8">
        <w:rPr>
          <w:rFonts w:ascii="Times New Roman" w:hAnsi="Times New Roman" w:cs="Times New Roman"/>
          <w:color w:val="000000" w:themeColor="text1"/>
          <w:sz w:val="24"/>
          <w:szCs w:val="24"/>
        </w:rPr>
        <w:t xml:space="preserve"> më tepër se dy </w:t>
      </w:r>
      <w:r w:rsidR="00FC0049" w:rsidRPr="00FB76C8">
        <w:rPr>
          <w:rFonts w:ascii="Times New Roman" w:hAnsi="Times New Roman" w:cs="Times New Roman"/>
          <w:color w:val="000000" w:themeColor="text1"/>
          <w:sz w:val="24"/>
          <w:szCs w:val="24"/>
        </w:rPr>
        <w:t xml:space="preserve">(2) </w:t>
      </w:r>
      <w:r w:rsidRPr="00FB76C8">
        <w:rPr>
          <w:rFonts w:ascii="Times New Roman" w:hAnsi="Times New Roman" w:cs="Times New Roman"/>
          <w:color w:val="000000" w:themeColor="text1"/>
          <w:sz w:val="24"/>
          <w:szCs w:val="24"/>
        </w:rPr>
        <w:t>vite dhe lëndët me prioritet</w:t>
      </w:r>
      <w:r w:rsidR="00010359" w:rsidRPr="00FB76C8">
        <w:rPr>
          <w:rFonts w:ascii="Times New Roman" w:hAnsi="Times New Roman" w:cs="Times New Roman"/>
          <w:color w:val="000000" w:themeColor="text1"/>
          <w:sz w:val="24"/>
          <w:szCs w:val="24"/>
        </w:rPr>
        <w:t xml:space="preserve"> t</w:t>
      </w:r>
      <w:r w:rsidR="00C85CD1" w:rsidRPr="00FB76C8">
        <w:rPr>
          <w:rFonts w:ascii="Times New Roman" w:hAnsi="Times New Roman" w:cs="Times New Roman"/>
          <w:color w:val="000000" w:themeColor="text1"/>
          <w:sz w:val="24"/>
          <w:szCs w:val="24"/>
        </w:rPr>
        <w:t>ë</w:t>
      </w:r>
      <w:r w:rsidR="00010359" w:rsidRPr="00FB76C8">
        <w:rPr>
          <w:rFonts w:ascii="Times New Roman" w:hAnsi="Times New Roman" w:cs="Times New Roman"/>
          <w:color w:val="000000" w:themeColor="text1"/>
          <w:sz w:val="24"/>
          <w:szCs w:val="24"/>
        </w:rPr>
        <w:t xml:space="preserve"> p</w:t>
      </w:r>
      <w:r w:rsidR="00C85CD1" w:rsidRPr="00FB76C8">
        <w:rPr>
          <w:rFonts w:ascii="Times New Roman" w:hAnsi="Times New Roman" w:cs="Times New Roman"/>
          <w:color w:val="000000" w:themeColor="text1"/>
          <w:sz w:val="24"/>
          <w:szCs w:val="24"/>
        </w:rPr>
        <w:t>ë</w:t>
      </w:r>
      <w:r w:rsidR="00010359" w:rsidRPr="00FB76C8">
        <w:rPr>
          <w:rFonts w:ascii="Times New Roman" w:hAnsi="Times New Roman" w:cs="Times New Roman"/>
          <w:color w:val="000000" w:themeColor="text1"/>
          <w:sz w:val="24"/>
          <w:szCs w:val="24"/>
        </w:rPr>
        <w:t>rcaktuar si n</w:t>
      </w:r>
      <w:r w:rsidR="00C85CD1" w:rsidRPr="00FB76C8">
        <w:rPr>
          <w:rFonts w:ascii="Times New Roman" w:hAnsi="Times New Roman" w:cs="Times New Roman"/>
          <w:color w:val="000000" w:themeColor="text1"/>
          <w:sz w:val="24"/>
          <w:szCs w:val="24"/>
        </w:rPr>
        <w:t>ë</w:t>
      </w:r>
      <w:r w:rsidR="00010359" w:rsidRPr="00FB76C8">
        <w:rPr>
          <w:rFonts w:ascii="Times New Roman" w:hAnsi="Times New Roman" w:cs="Times New Roman"/>
          <w:color w:val="000000" w:themeColor="text1"/>
          <w:sz w:val="24"/>
          <w:szCs w:val="24"/>
        </w:rPr>
        <w:t xml:space="preserve"> Planin Strategjik dhe po ashtu edhe n</w:t>
      </w:r>
      <w:r w:rsidR="00C85CD1" w:rsidRPr="00FB76C8">
        <w:rPr>
          <w:rFonts w:ascii="Times New Roman" w:hAnsi="Times New Roman" w:cs="Times New Roman"/>
          <w:color w:val="000000" w:themeColor="text1"/>
          <w:sz w:val="24"/>
          <w:szCs w:val="24"/>
        </w:rPr>
        <w:t>ë</w:t>
      </w:r>
      <w:r w:rsidR="00010359" w:rsidRPr="00FB76C8">
        <w:rPr>
          <w:rFonts w:ascii="Times New Roman" w:hAnsi="Times New Roman" w:cs="Times New Roman"/>
          <w:color w:val="000000" w:themeColor="text1"/>
          <w:sz w:val="24"/>
          <w:szCs w:val="24"/>
        </w:rPr>
        <w:t xml:space="preserve"> Planin e Veprimit</w:t>
      </w:r>
      <w:r w:rsidR="00FC0049" w:rsidRPr="00FB76C8">
        <w:rPr>
          <w:rFonts w:ascii="Times New Roman" w:hAnsi="Times New Roman" w:cs="Times New Roman"/>
          <w:color w:val="000000" w:themeColor="text1"/>
          <w:sz w:val="24"/>
          <w:szCs w:val="24"/>
        </w:rPr>
        <w:t>;</w:t>
      </w:r>
    </w:p>
    <w:p w14:paraId="0E03C60F" w14:textId="0DCDEB2A" w:rsidR="008262D4" w:rsidRPr="00FB76C8" w:rsidRDefault="008262D4" w:rsidP="00FB76C8">
      <w:pPr>
        <w:pStyle w:val="ListParagraph"/>
        <w:numPr>
          <w:ilvl w:val="0"/>
          <w:numId w:val="11"/>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Vendos për transferimin e gjyqtarëve nga një gjykatë në tjetrën për të arritur zbatimin e qëllimit dhe objektiva të këtij Plani Strategjik</w:t>
      </w:r>
      <w:r w:rsidR="00FC0049" w:rsidRPr="00FB76C8">
        <w:rPr>
          <w:rFonts w:ascii="Times New Roman" w:hAnsi="Times New Roman" w:cs="Times New Roman"/>
          <w:color w:val="000000" w:themeColor="text1"/>
          <w:sz w:val="24"/>
          <w:szCs w:val="24"/>
        </w:rPr>
        <w:t>;</w:t>
      </w:r>
    </w:p>
    <w:p w14:paraId="465ACE48" w14:textId="2FC358B7" w:rsidR="008262D4" w:rsidRPr="00FB76C8" w:rsidRDefault="008262D4" w:rsidP="00FB76C8">
      <w:pPr>
        <w:pStyle w:val="ListParagraph"/>
        <w:numPr>
          <w:ilvl w:val="0"/>
          <w:numId w:val="11"/>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Miraton planin e rishpërndarjes së lëndëve nga kryetarët e gjykatave</w:t>
      </w:r>
      <w:r w:rsidR="00FC0049" w:rsidRPr="00FB76C8">
        <w:rPr>
          <w:rFonts w:ascii="Times New Roman" w:hAnsi="Times New Roman" w:cs="Times New Roman"/>
          <w:color w:val="000000" w:themeColor="text1"/>
          <w:sz w:val="24"/>
          <w:szCs w:val="24"/>
        </w:rPr>
        <w:t>;</w:t>
      </w:r>
    </w:p>
    <w:p w14:paraId="2A266A69" w14:textId="1B31198B" w:rsidR="00FC0049" w:rsidRPr="00FB76C8" w:rsidRDefault="00FC0049" w:rsidP="00FB76C8">
      <w:pPr>
        <w:pStyle w:val="ListParagraph"/>
        <w:numPr>
          <w:ilvl w:val="0"/>
          <w:numId w:val="11"/>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Përgatitë dhe nënshkruan memorandume të mirëkuptimit me </w:t>
      </w:r>
      <w:proofErr w:type="spellStart"/>
      <w:r w:rsidRPr="00FB76C8">
        <w:rPr>
          <w:rFonts w:ascii="Times New Roman" w:hAnsi="Times New Roman" w:cs="Times New Roman"/>
          <w:color w:val="000000" w:themeColor="text1"/>
          <w:sz w:val="24"/>
          <w:szCs w:val="24"/>
        </w:rPr>
        <w:t>akterët</w:t>
      </w:r>
      <w:proofErr w:type="spellEnd"/>
      <w:r w:rsidRPr="00FB76C8">
        <w:rPr>
          <w:rFonts w:ascii="Times New Roman" w:hAnsi="Times New Roman" w:cs="Times New Roman"/>
          <w:color w:val="000000" w:themeColor="text1"/>
          <w:sz w:val="24"/>
          <w:szCs w:val="24"/>
        </w:rPr>
        <w:t xml:space="preserve"> tjerë që ndërlidhen me zbatimin e Planit të veprimit;</w:t>
      </w:r>
    </w:p>
    <w:p w14:paraId="4F7A83FD" w14:textId="4697E118" w:rsidR="00FC0049" w:rsidRPr="00FB76C8" w:rsidRDefault="00FC0049" w:rsidP="00FB76C8">
      <w:pPr>
        <w:pStyle w:val="ListParagraph"/>
        <w:numPr>
          <w:ilvl w:val="0"/>
          <w:numId w:val="11"/>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Nxjerrë vendime tjera të cilat ndërlidhen me zbatimin  e këtij Plani Strategjik;</w:t>
      </w:r>
    </w:p>
    <w:p w14:paraId="01EAC21B" w14:textId="7B6F978E" w:rsidR="008262D4" w:rsidRPr="00FB76C8" w:rsidRDefault="008262D4" w:rsidP="00FB76C8">
      <w:pPr>
        <w:pStyle w:val="ListParagraph"/>
        <w:numPr>
          <w:ilvl w:val="0"/>
          <w:numId w:val="11"/>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KGJK</w:t>
      </w:r>
      <w:r w:rsidR="004C1A74" w:rsidRPr="00FB76C8">
        <w:rPr>
          <w:rFonts w:ascii="Times New Roman" w:hAnsi="Times New Roman" w:cs="Times New Roman"/>
          <w:color w:val="000000" w:themeColor="text1"/>
          <w:sz w:val="24"/>
          <w:szCs w:val="24"/>
        </w:rPr>
        <w:t xml:space="preserve"> obligon Komisionet përkatëse të</w:t>
      </w:r>
      <w:r w:rsidRPr="00FB76C8">
        <w:rPr>
          <w:rFonts w:ascii="Times New Roman" w:hAnsi="Times New Roman" w:cs="Times New Roman"/>
          <w:color w:val="000000" w:themeColor="text1"/>
          <w:sz w:val="24"/>
          <w:szCs w:val="24"/>
        </w:rPr>
        <w:t xml:space="preserve"> mbikëqyrin zbatimin e Planit të Veprimit për ef</w:t>
      </w:r>
      <w:r w:rsidR="004C1A74" w:rsidRPr="00FB76C8">
        <w:rPr>
          <w:rFonts w:ascii="Times New Roman" w:hAnsi="Times New Roman" w:cs="Times New Roman"/>
          <w:color w:val="000000" w:themeColor="text1"/>
          <w:sz w:val="24"/>
          <w:szCs w:val="24"/>
        </w:rPr>
        <w:t>ik</w:t>
      </w:r>
      <w:r w:rsidRPr="00FB76C8">
        <w:rPr>
          <w:rFonts w:ascii="Times New Roman" w:hAnsi="Times New Roman" w:cs="Times New Roman"/>
          <w:color w:val="000000" w:themeColor="text1"/>
          <w:sz w:val="24"/>
          <w:szCs w:val="24"/>
        </w:rPr>
        <w:t>a</w:t>
      </w:r>
      <w:r w:rsidR="004C1A74" w:rsidRPr="00FB76C8">
        <w:rPr>
          <w:rFonts w:ascii="Times New Roman" w:hAnsi="Times New Roman" w:cs="Times New Roman"/>
          <w:color w:val="000000" w:themeColor="text1"/>
          <w:sz w:val="24"/>
          <w:szCs w:val="24"/>
        </w:rPr>
        <w:t>si</w:t>
      </w:r>
      <w:r w:rsidRPr="00FB76C8">
        <w:rPr>
          <w:rFonts w:ascii="Times New Roman" w:hAnsi="Times New Roman" w:cs="Times New Roman"/>
          <w:color w:val="000000" w:themeColor="text1"/>
          <w:sz w:val="24"/>
          <w:szCs w:val="24"/>
        </w:rPr>
        <w:t xml:space="preserve">tetin dhe </w:t>
      </w:r>
      <w:proofErr w:type="spellStart"/>
      <w:r w:rsidRPr="00FB76C8">
        <w:rPr>
          <w:rFonts w:ascii="Times New Roman" w:hAnsi="Times New Roman" w:cs="Times New Roman"/>
          <w:color w:val="000000" w:themeColor="text1"/>
          <w:sz w:val="24"/>
          <w:szCs w:val="24"/>
        </w:rPr>
        <w:t>priorit</w:t>
      </w:r>
      <w:r w:rsidR="00010359" w:rsidRPr="00FB76C8">
        <w:rPr>
          <w:rFonts w:ascii="Times New Roman" w:hAnsi="Times New Roman" w:cs="Times New Roman"/>
          <w:color w:val="000000" w:themeColor="text1"/>
          <w:sz w:val="24"/>
          <w:szCs w:val="24"/>
        </w:rPr>
        <w:t>i</w:t>
      </w:r>
      <w:r w:rsidRPr="00FB76C8">
        <w:rPr>
          <w:rFonts w:ascii="Times New Roman" w:hAnsi="Times New Roman" w:cs="Times New Roman"/>
          <w:color w:val="000000" w:themeColor="text1"/>
          <w:sz w:val="24"/>
          <w:szCs w:val="24"/>
        </w:rPr>
        <w:t>zimin</w:t>
      </w:r>
      <w:proofErr w:type="spellEnd"/>
      <w:r w:rsidRPr="00FB76C8">
        <w:rPr>
          <w:rFonts w:ascii="Times New Roman" w:hAnsi="Times New Roman" w:cs="Times New Roman"/>
          <w:color w:val="000000" w:themeColor="text1"/>
          <w:sz w:val="24"/>
          <w:szCs w:val="24"/>
        </w:rPr>
        <w:t xml:space="preserve"> e lëndëve</w:t>
      </w:r>
      <w:r w:rsidR="004C1A74" w:rsidRPr="00FB76C8">
        <w:rPr>
          <w:rFonts w:ascii="Times New Roman" w:hAnsi="Times New Roman" w:cs="Times New Roman"/>
          <w:color w:val="000000" w:themeColor="text1"/>
          <w:sz w:val="24"/>
          <w:szCs w:val="24"/>
        </w:rPr>
        <w:t>. Komisionet përkatëse përgatisin raporte të hollësishme dhe rekomandime për</w:t>
      </w:r>
      <w:r w:rsidRPr="00FB76C8">
        <w:rPr>
          <w:rFonts w:ascii="Times New Roman" w:hAnsi="Times New Roman" w:cs="Times New Roman"/>
          <w:color w:val="000000" w:themeColor="text1"/>
          <w:sz w:val="24"/>
          <w:szCs w:val="24"/>
        </w:rPr>
        <w:t xml:space="preserve"> Këshilli</w:t>
      </w:r>
      <w:r w:rsidR="004C1A74" w:rsidRPr="00FB76C8">
        <w:rPr>
          <w:rFonts w:ascii="Times New Roman" w:hAnsi="Times New Roman" w:cs="Times New Roman"/>
          <w:color w:val="000000" w:themeColor="text1"/>
          <w:sz w:val="24"/>
          <w:szCs w:val="24"/>
        </w:rPr>
        <w:t xml:space="preserve">n duke propozuar </w:t>
      </w:r>
      <w:r w:rsidRPr="00FB76C8">
        <w:rPr>
          <w:rFonts w:ascii="Times New Roman" w:hAnsi="Times New Roman" w:cs="Times New Roman"/>
          <w:color w:val="000000" w:themeColor="text1"/>
          <w:sz w:val="24"/>
          <w:szCs w:val="24"/>
        </w:rPr>
        <w:t>masa specifike për arritjen e objektiva</w:t>
      </w:r>
      <w:r w:rsidR="00010359" w:rsidRPr="00FB76C8">
        <w:rPr>
          <w:rFonts w:ascii="Times New Roman" w:hAnsi="Times New Roman" w:cs="Times New Roman"/>
          <w:color w:val="000000" w:themeColor="text1"/>
          <w:sz w:val="24"/>
          <w:szCs w:val="24"/>
        </w:rPr>
        <w:t xml:space="preserve"> si dhe adresimin e sfidave t</w:t>
      </w:r>
      <w:r w:rsidR="00C85CD1" w:rsidRPr="00FB76C8">
        <w:rPr>
          <w:rFonts w:ascii="Times New Roman" w:hAnsi="Times New Roman" w:cs="Times New Roman"/>
          <w:color w:val="000000" w:themeColor="text1"/>
          <w:sz w:val="24"/>
          <w:szCs w:val="24"/>
        </w:rPr>
        <w:t>ë</w:t>
      </w:r>
      <w:r w:rsidR="00010359" w:rsidRPr="00FB76C8">
        <w:rPr>
          <w:rFonts w:ascii="Times New Roman" w:hAnsi="Times New Roman" w:cs="Times New Roman"/>
          <w:color w:val="000000" w:themeColor="text1"/>
          <w:sz w:val="24"/>
          <w:szCs w:val="24"/>
        </w:rPr>
        <w:t xml:space="preserve"> identifikuara me rastin e monitorimit t</w:t>
      </w:r>
      <w:r w:rsidR="00C85CD1" w:rsidRPr="00FB76C8">
        <w:rPr>
          <w:rFonts w:ascii="Times New Roman" w:hAnsi="Times New Roman" w:cs="Times New Roman"/>
          <w:color w:val="000000" w:themeColor="text1"/>
          <w:sz w:val="24"/>
          <w:szCs w:val="24"/>
        </w:rPr>
        <w:t>ë</w:t>
      </w:r>
      <w:r w:rsidR="00010359" w:rsidRPr="00FB76C8">
        <w:rPr>
          <w:rFonts w:ascii="Times New Roman" w:hAnsi="Times New Roman" w:cs="Times New Roman"/>
          <w:color w:val="000000" w:themeColor="text1"/>
          <w:sz w:val="24"/>
          <w:szCs w:val="24"/>
        </w:rPr>
        <w:t xml:space="preserve"> zbatimit t</w:t>
      </w:r>
      <w:r w:rsidR="00C85CD1" w:rsidRPr="00FB76C8">
        <w:rPr>
          <w:rFonts w:ascii="Times New Roman" w:hAnsi="Times New Roman" w:cs="Times New Roman"/>
          <w:color w:val="000000" w:themeColor="text1"/>
          <w:sz w:val="24"/>
          <w:szCs w:val="24"/>
        </w:rPr>
        <w:t>ë</w:t>
      </w:r>
      <w:r w:rsidR="00010359" w:rsidRPr="00FB76C8">
        <w:rPr>
          <w:rFonts w:ascii="Times New Roman" w:hAnsi="Times New Roman" w:cs="Times New Roman"/>
          <w:color w:val="000000" w:themeColor="text1"/>
          <w:sz w:val="24"/>
          <w:szCs w:val="24"/>
        </w:rPr>
        <w:t xml:space="preserve"> Planit Strategjik dhe Planit t</w:t>
      </w:r>
      <w:r w:rsidR="00C85CD1" w:rsidRPr="00FB76C8">
        <w:rPr>
          <w:rFonts w:ascii="Times New Roman" w:hAnsi="Times New Roman" w:cs="Times New Roman"/>
          <w:color w:val="000000" w:themeColor="text1"/>
          <w:sz w:val="24"/>
          <w:szCs w:val="24"/>
        </w:rPr>
        <w:t>ë</w:t>
      </w:r>
      <w:r w:rsidR="00010359" w:rsidRPr="00FB76C8">
        <w:rPr>
          <w:rFonts w:ascii="Times New Roman" w:hAnsi="Times New Roman" w:cs="Times New Roman"/>
          <w:color w:val="000000" w:themeColor="text1"/>
          <w:sz w:val="24"/>
          <w:szCs w:val="24"/>
        </w:rPr>
        <w:t xml:space="preserve"> Veprimit</w:t>
      </w:r>
      <w:r w:rsidR="00FC0049" w:rsidRPr="00FB76C8">
        <w:rPr>
          <w:rFonts w:ascii="Times New Roman" w:hAnsi="Times New Roman" w:cs="Times New Roman"/>
          <w:color w:val="000000" w:themeColor="text1"/>
          <w:sz w:val="24"/>
          <w:szCs w:val="24"/>
        </w:rPr>
        <w:t>.</w:t>
      </w:r>
    </w:p>
    <w:p w14:paraId="03161142" w14:textId="63BF0676" w:rsidR="00653B5B" w:rsidRPr="00FB76C8" w:rsidRDefault="009A5763" w:rsidP="00FB76C8">
      <w:pPr>
        <w:pStyle w:val="ListParagraph"/>
        <w:numPr>
          <w:ilvl w:val="0"/>
          <w:numId w:val="11"/>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KGJK</w:t>
      </w:r>
      <w:r w:rsidR="00653B5B"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n</w:t>
      </w:r>
      <w:r w:rsidR="00356AF8" w:rsidRPr="00FB76C8">
        <w:rPr>
          <w:rFonts w:ascii="Times New Roman" w:hAnsi="Times New Roman" w:cs="Times New Roman"/>
          <w:color w:val="000000" w:themeColor="text1"/>
          <w:sz w:val="24"/>
          <w:szCs w:val="24"/>
        </w:rPr>
        <w:t>ënshkruan</w:t>
      </w:r>
      <w:r w:rsidRPr="00FB76C8">
        <w:rPr>
          <w:rFonts w:ascii="Times New Roman" w:hAnsi="Times New Roman" w:cs="Times New Roman"/>
          <w:color w:val="000000" w:themeColor="text1"/>
          <w:sz w:val="24"/>
          <w:szCs w:val="24"/>
        </w:rPr>
        <w:t xml:space="preserve"> memorandum të</w:t>
      </w:r>
      <w:r w:rsidR="00653B5B" w:rsidRPr="00FB76C8">
        <w:rPr>
          <w:rFonts w:ascii="Times New Roman" w:hAnsi="Times New Roman" w:cs="Times New Roman"/>
          <w:color w:val="000000" w:themeColor="text1"/>
          <w:sz w:val="24"/>
          <w:szCs w:val="24"/>
        </w:rPr>
        <w:t xml:space="preserve"> </w:t>
      </w:r>
      <w:r w:rsidR="00356AF8" w:rsidRPr="00FB76C8">
        <w:rPr>
          <w:rFonts w:ascii="Times New Roman" w:hAnsi="Times New Roman" w:cs="Times New Roman"/>
          <w:color w:val="000000" w:themeColor="text1"/>
          <w:sz w:val="24"/>
          <w:szCs w:val="24"/>
        </w:rPr>
        <w:t>veçantë</w:t>
      </w:r>
      <w:r w:rsidR="00653B5B" w:rsidRPr="00FB76C8">
        <w:rPr>
          <w:rFonts w:ascii="Times New Roman" w:hAnsi="Times New Roman" w:cs="Times New Roman"/>
          <w:color w:val="000000" w:themeColor="text1"/>
          <w:sz w:val="24"/>
          <w:szCs w:val="24"/>
        </w:rPr>
        <w:t xml:space="preserve"> me drejtorin e </w:t>
      </w:r>
      <w:r w:rsidR="00356AF8" w:rsidRPr="00FB76C8">
        <w:rPr>
          <w:rFonts w:ascii="Times New Roman" w:hAnsi="Times New Roman" w:cs="Times New Roman"/>
          <w:color w:val="000000" w:themeColor="text1"/>
          <w:sz w:val="24"/>
          <w:szCs w:val="24"/>
        </w:rPr>
        <w:t>përgjithshëm</w:t>
      </w:r>
      <w:r w:rsidR="00653B5B" w:rsidRPr="00FB76C8">
        <w:rPr>
          <w:rFonts w:ascii="Times New Roman" w:hAnsi="Times New Roman" w:cs="Times New Roman"/>
          <w:color w:val="000000" w:themeColor="text1"/>
          <w:sz w:val="24"/>
          <w:szCs w:val="24"/>
        </w:rPr>
        <w:t xml:space="preserve"> te </w:t>
      </w:r>
      <w:r w:rsidR="00356AF8" w:rsidRPr="00FB76C8">
        <w:rPr>
          <w:rFonts w:ascii="Times New Roman" w:hAnsi="Times New Roman" w:cs="Times New Roman"/>
          <w:color w:val="000000" w:themeColor="text1"/>
          <w:sz w:val="24"/>
          <w:szCs w:val="24"/>
        </w:rPr>
        <w:t>Policisë</w:t>
      </w:r>
      <w:r w:rsidR="00653B5B" w:rsidRPr="00FB76C8">
        <w:rPr>
          <w:rFonts w:ascii="Times New Roman" w:hAnsi="Times New Roman" w:cs="Times New Roman"/>
          <w:color w:val="000000" w:themeColor="text1"/>
          <w:sz w:val="24"/>
          <w:szCs w:val="24"/>
        </w:rPr>
        <w:t xml:space="preserve"> </w:t>
      </w:r>
      <w:r w:rsidR="00356AF8" w:rsidRPr="00FB76C8">
        <w:rPr>
          <w:rFonts w:ascii="Times New Roman" w:hAnsi="Times New Roman" w:cs="Times New Roman"/>
          <w:color w:val="000000" w:themeColor="text1"/>
          <w:sz w:val="24"/>
          <w:szCs w:val="24"/>
        </w:rPr>
        <w:t>për</w:t>
      </w:r>
      <w:r w:rsidRPr="00FB76C8">
        <w:rPr>
          <w:rFonts w:ascii="Times New Roman" w:hAnsi="Times New Roman" w:cs="Times New Roman"/>
          <w:color w:val="000000" w:themeColor="text1"/>
          <w:sz w:val="24"/>
          <w:szCs w:val="24"/>
        </w:rPr>
        <w:t xml:space="preserve"> mbështetje të</w:t>
      </w:r>
      <w:r w:rsidR="00653B5B" w:rsidRPr="00FB76C8">
        <w:rPr>
          <w:rFonts w:ascii="Times New Roman" w:hAnsi="Times New Roman" w:cs="Times New Roman"/>
          <w:color w:val="000000" w:themeColor="text1"/>
          <w:sz w:val="24"/>
          <w:szCs w:val="24"/>
        </w:rPr>
        <w:t xml:space="preserve"> Gjykatave, me fo</w:t>
      </w:r>
      <w:r w:rsidRPr="00FB76C8">
        <w:rPr>
          <w:rFonts w:ascii="Times New Roman" w:hAnsi="Times New Roman" w:cs="Times New Roman"/>
          <w:color w:val="000000" w:themeColor="text1"/>
          <w:sz w:val="24"/>
          <w:szCs w:val="24"/>
        </w:rPr>
        <w:t>kus: Identifikimin e adresave të</w:t>
      </w:r>
      <w:r w:rsidR="00653B5B" w:rsidRPr="00FB76C8">
        <w:rPr>
          <w:rFonts w:ascii="Times New Roman" w:hAnsi="Times New Roman" w:cs="Times New Roman"/>
          <w:color w:val="000000" w:themeColor="text1"/>
          <w:sz w:val="24"/>
          <w:szCs w:val="24"/>
        </w:rPr>
        <w:t xml:space="preserve"> palëve dhe dorëzimin e ftesave me rastin e identifikimit, si dhe ekzekutimin e urdhë</w:t>
      </w:r>
      <w:r w:rsidRPr="00FB76C8">
        <w:rPr>
          <w:rFonts w:ascii="Times New Roman" w:hAnsi="Times New Roman" w:cs="Times New Roman"/>
          <w:color w:val="000000" w:themeColor="text1"/>
          <w:sz w:val="24"/>
          <w:szCs w:val="24"/>
        </w:rPr>
        <w:t>resave nga policia menjëherë, në kuadër të</w:t>
      </w:r>
      <w:r w:rsidR="00653B5B" w:rsidRPr="00FB76C8">
        <w:rPr>
          <w:rFonts w:ascii="Times New Roman" w:hAnsi="Times New Roman" w:cs="Times New Roman"/>
          <w:color w:val="000000" w:themeColor="text1"/>
          <w:sz w:val="24"/>
          <w:szCs w:val="24"/>
        </w:rPr>
        <w:t xml:space="preserve"> memorandumit, caktohen zyrtaret kontaktues nga Policia dhe Gjykatat Themelore.</w:t>
      </w:r>
    </w:p>
    <w:p w14:paraId="7B1AD9B8" w14:textId="77777777" w:rsidR="001E72AD" w:rsidRPr="00FB76C8" w:rsidRDefault="001E72AD" w:rsidP="00FB76C8">
      <w:pPr>
        <w:pStyle w:val="ListParagraph"/>
        <w:spacing w:line="276" w:lineRule="auto"/>
        <w:jc w:val="both"/>
        <w:rPr>
          <w:rFonts w:ascii="Times New Roman" w:hAnsi="Times New Roman" w:cs="Times New Roman"/>
          <w:color w:val="000000" w:themeColor="text1"/>
          <w:sz w:val="24"/>
          <w:szCs w:val="24"/>
        </w:rPr>
      </w:pPr>
    </w:p>
    <w:p w14:paraId="75DE196B" w14:textId="1D73EED9" w:rsidR="008262D4" w:rsidRPr="00FB76C8" w:rsidRDefault="001E72AD" w:rsidP="00FB76C8">
      <w:pPr>
        <w:spacing w:line="276" w:lineRule="auto"/>
        <w:jc w:val="both"/>
        <w:rPr>
          <w:rFonts w:ascii="Times New Roman" w:hAnsi="Times New Roman" w:cs="Times New Roman"/>
          <w:b/>
          <w:bCs/>
          <w:i/>
          <w:color w:val="000000" w:themeColor="text1"/>
          <w:sz w:val="24"/>
          <w:szCs w:val="24"/>
          <w:u w:val="single"/>
        </w:rPr>
      </w:pPr>
      <w:r w:rsidRPr="00FB76C8">
        <w:rPr>
          <w:rFonts w:ascii="Times New Roman" w:hAnsi="Times New Roman" w:cs="Times New Roman"/>
          <w:b/>
          <w:bCs/>
          <w:i/>
          <w:color w:val="000000" w:themeColor="text1"/>
          <w:sz w:val="24"/>
          <w:szCs w:val="24"/>
          <w:u w:val="single"/>
        </w:rPr>
        <w:t>Kryetarët e gjykatave obligohen që të ndërmarrë këto masa</w:t>
      </w:r>
      <w:r w:rsidR="00846FE6" w:rsidRPr="00FB76C8">
        <w:rPr>
          <w:rFonts w:ascii="Times New Roman" w:hAnsi="Times New Roman" w:cs="Times New Roman"/>
          <w:b/>
          <w:bCs/>
          <w:i/>
          <w:color w:val="000000" w:themeColor="text1"/>
          <w:sz w:val="24"/>
          <w:szCs w:val="24"/>
          <w:u w:val="single"/>
        </w:rPr>
        <w:t>:</w:t>
      </w:r>
    </w:p>
    <w:p w14:paraId="69F0E866" w14:textId="70A362FE" w:rsidR="00846FE6" w:rsidRPr="00FB76C8" w:rsidRDefault="002650FF"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Shpërndarjen e l</w:t>
      </w:r>
      <w:r w:rsidR="004C1A74"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4C1A74"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ve brenda gj</w:t>
      </w:r>
      <w:r w:rsidR="004C1A74" w:rsidRPr="00FB76C8">
        <w:rPr>
          <w:rFonts w:ascii="Times New Roman" w:hAnsi="Times New Roman" w:cs="Times New Roman"/>
          <w:color w:val="000000" w:themeColor="text1"/>
          <w:sz w:val="24"/>
          <w:szCs w:val="24"/>
        </w:rPr>
        <w:t>yk</w:t>
      </w:r>
      <w:r w:rsidRPr="00FB76C8">
        <w:rPr>
          <w:rFonts w:ascii="Times New Roman" w:hAnsi="Times New Roman" w:cs="Times New Roman"/>
          <w:color w:val="000000" w:themeColor="text1"/>
          <w:sz w:val="24"/>
          <w:szCs w:val="24"/>
        </w:rPr>
        <w:t>atave sipas vendimit t</w:t>
      </w:r>
      <w:r w:rsidR="004C1A74"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w:t>
      </w:r>
      <w:r w:rsidR="004C1A74" w:rsidRPr="00FB76C8">
        <w:rPr>
          <w:rFonts w:ascii="Times New Roman" w:hAnsi="Times New Roman" w:cs="Times New Roman"/>
          <w:color w:val="000000" w:themeColor="text1"/>
          <w:sz w:val="24"/>
          <w:szCs w:val="24"/>
        </w:rPr>
        <w:t>K</w:t>
      </w:r>
      <w:r w:rsidRPr="00FB76C8">
        <w:rPr>
          <w:rFonts w:ascii="Times New Roman" w:hAnsi="Times New Roman" w:cs="Times New Roman"/>
          <w:color w:val="000000" w:themeColor="text1"/>
          <w:sz w:val="24"/>
          <w:szCs w:val="24"/>
        </w:rPr>
        <w:t xml:space="preserve">ëshillit </w:t>
      </w:r>
      <w:r w:rsidR="004C1A74" w:rsidRPr="00FB76C8">
        <w:rPr>
          <w:rFonts w:ascii="Times New Roman" w:hAnsi="Times New Roman" w:cs="Times New Roman"/>
          <w:color w:val="000000" w:themeColor="text1"/>
          <w:sz w:val="24"/>
          <w:szCs w:val="24"/>
        </w:rPr>
        <w:t>Gjyqësor</w:t>
      </w:r>
      <w:r w:rsidRPr="00FB76C8">
        <w:rPr>
          <w:rFonts w:ascii="Times New Roman" w:hAnsi="Times New Roman" w:cs="Times New Roman"/>
          <w:color w:val="000000" w:themeColor="text1"/>
          <w:sz w:val="24"/>
          <w:szCs w:val="24"/>
        </w:rPr>
        <w:t xml:space="preserve"> dhe përpilimin e raportit mbi shpërndarjen e lendeve</w:t>
      </w:r>
      <w:r w:rsidR="004C1A74" w:rsidRPr="00FB76C8">
        <w:rPr>
          <w:rFonts w:ascii="Times New Roman" w:hAnsi="Times New Roman" w:cs="Times New Roman"/>
          <w:color w:val="000000" w:themeColor="text1"/>
          <w:sz w:val="24"/>
          <w:szCs w:val="24"/>
        </w:rPr>
        <w:t>;</w:t>
      </w:r>
    </w:p>
    <w:p w14:paraId="2725B9B8" w14:textId="0BE8F082" w:rsidR="002650FF" w:rsidRPr="00FB76C8" w:rsidRDefault="000A53F5"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Së bashku me </w:t>
      </w:r>
      <w:r w:rsidR="00010359" w:rsidRPr="00FB76C8">
        <w:rPr>
          <w:rFonts w:ascii="Times New Roman" w:hAnsi="Times New Roman" w:cs="Times New Roman"/>
          <w:color w:val="000000" w:themeColor="text1"/>
          <w:sz w:val="24"/>
          <w:szCs w:val="24"/>
        </w:rPr>
        <w:t>Administratorin/</w:t>
      </w:r>
      <w:proofErr w:type="spellStart"/>
      <w:r w:rsidR="00010359" w:rsidRPr="00FB76C8">
        <w:rPr>
          <w:rFonts w:ascii="Times New Roman" w:hAnsi="Times New Roman" w:cs="Times New Roman"/>
          <w:color w:val="000000" w:themeColor="text1"/>
          <w:sz w:val="24"/>
          <w:szCs w:val="24"/>
        </w:rPr>
        <w:t>en</w:t>
      </w:r>
      <w:proofErr w:type="spellEnd"/>
      <w:r w:rsidRPr="00FB76C8">
        <w:rPr>
          <w:rFonts w:ascii="Times New Roman" w:hAnsi="Times New Roman" w:cs="Times New Roman"/>
          <w:color w:val="000000" w:themeColor="text1"/>
          <w:sz w:val="24"/>
          <w:szCs w:val="24"/>
        </w:rPr>
        <w:t xml:space="preserve"> ofrojnë m</w:t>
      </w:r>
      <w:r w:rsidR="002650FF" w:rsidRPr="00FB76C8">
        <w:rPr>
          <w:rFonts w:ascii="Times New Roman" w:hAnsi="Times New Roman" w:cs="Times New Roman"/>
          <w:color w:val="000000" w:themeColor="text1"/>
          <w:sz w:val="24"/>
          <w:szCs w:val="24"/>
        </w:rPr>
        <w:t>bështetjen</w:t>
      </w:r>
      <w:r w:rsidRPr="00FB76C8">
        <w:rPr>
          <w:rFonts w:ascii="Times New Roman" w:hAnsi="Times New Roman" w:cs="Times New Roman"/>
          <w:color w:val="000000" w:themeColor="text1"/>
          <w:sz w:val="24"/>
          <w:szCs w:val="24"/>
        </w:rPr>
        <w:t xml:space="preserve"> duke i dhënë prioritet angazhimit të</w:t>
      </w:r>
      <w:r w:rsidR="002650FF" w:rsidRPr="00FB76C8">
        <w:rPr>
          <w:rFonts w:ascii="Times New Roman" w:hAnsi="Times New Roman" w:cs="Times New Roman"/>
          <w:color w:val="000000" w:themeColor="text1"/>
          <w:sz w:val="24"/>
          <w:szCs w:val="24"/>
        </w:rPr>
        <w:t xml:space="preserve"> staf</w:t>
      </w:r>
      <w:r w:rsidRPr="00FB76C8">
        <w:rPr>
          <w:rFonts w:ascii="Times New Roman" w:hAnsi="Times New Roman" w:cs="Times New Roman"/>
          <w:color w:val="000000" w:themeColor="text1"/>
          <w:sz w:val="24"/>
          <w:szCs w:val="24"/>
        </w:rPr>
        <w:t>it</w:t>
      </w:r>
      <w:r w:rsidR="002650FF" w:rsidRPr="00FB76C8">
        <w:rPr>
          <w:rFonts w:ascii="Times New Roman" w:hAnsi="Times New Roman" w:cs="Times New Roman"/>
          <w:color w:val="000000" w:themeColor="text1"/>
          <w:sz w:val="24"/>
          <w:szCs w:val="24"/>
        </w:rPr>
        <w:t xml:space="preserve"> administrativ ndaj gj</w:t>
      </w:r>
      <w:r w:rsidR="004C1A74" w:rsidRPr="00FB76C8">
        <w:rPr>
          <w:rFonts w:ascii="Times New Roman" w:hAnsi="Times New Roman" w:cs="Times New Roman"/>
          <w:color w:val="000000" w:themeColor="text1"/>
          <w:sz w:val="24"/>
          <w:szCs w:val="24"/>
        </w:rPr>
        <w:t>y</w:t>
      </w:r>
      <w:r w:rsidR="002650FF" w:rsidRPr="00FB76C8">
        <w:rPr>
          <w:rFonts w:ascii="Times New Roman" w:hAnsi="Times New Roman" w:cs="Times New Roman"/>
          <w:color w:val="000000" w:themeColor="text1"/>
          <w:sz w:val="24"/>
          <w:szCs w:val="24"/>
        </w:rPr>
        <w:t>qtar</w:t>
      </w:r>
      <w:r w:rsidR="004C1A74" w:rsidRPr="00FB76C8">
        <w:rPr>
          <w:rFonts w:ascii="Times New Roman" w:hAnsi="Times New Roman" w:cs="Times New Roman"/>
          <w:color w:val="000000" w:themeColor="text1"/>
          <w:sz w:val="24"/>
          <w:szCs w:val="24"/>
        </w:rPr>
        <w:t>ë</w:t>
      </w:r>
      <w:r w:rsidR="002650FF" w:rsidRPr="00FB76C8">
        <w:rPr>
          <w:rFonts w:ascii="Times New Roman" w:hAnsi="Times New Roman" w:cs="Times New Roman"/>
          <w:color w:val="000000" w:themeColor="text1"/>
          <w:sz w:val="24"/>
          <w:szCs w:val="24"/>
        </w:rPr>
        <w:t>ve t</w:t>
      </w:r>
      <w:r w:rsidR="004C1A74" w:rsidRPr="00FB76C8">
        <w:rPr>
          <w:rFonts w:ascii="Times New Roman" w:hAnsi="Times New Roman" w:cs="Times New Roman"/>
          <w:color w:val="000000" w:themeColor="text1"/>
          <w:sz w:val="24"/>
          <w:szCs w:val="24"/>
        </w:rPr>
        <w:t>ë</w:t>
      </w:r>
      <w:r w:rsidR="002650FF" w:rsidRPr="00FB76C8">
        <w:rPr>
          <w:rFonts w:ascii="Times New Roman" w:hAnsi="Times New Roman" w:cs="Times New Roman"/>
          <w:color w:val="000000" w:themeColor="text1"/>
          <w:sz w:val="24"/>
          <w:szCs w:val="24"/>
        </w:rPr>
        <w:t xml:space="preserve"> cilëve u janë shp</w:t>
      </w:r>
      <w:r w:rsidR="004C1A74" w:rsidRPr="00FB76C8">
        <w:rPr>
          <w:rFonts w:ascii="Times New Roman" w:hAnsi="Times New Roman" w:cs="Times New Roman"/>
          <w:color w:val="000000" w:themeColor="text1"/>
          <w:sz w:val="24"/>
          <w:szCs w:val="24"/>
        </w:rPr>
        <w:t>ë</w:t>
      </w:r>
      <w:r w:rsidR="002650FF" w:rsidRPr="00FB76C8">
        <w:rPr>
          <w:rFonts w:ascii="Times New Roman" w:hAnsi="Times New Roman" w:cs="Times New Roman"/>
          <w:color w:val="000000" w:themeColor="text1"/>
          <w:sz w:val="24"/>
          <w:szCs w:val="24"/>
        </w:rPr>
        <w:t>rndar</w:t>
      </w:r>
      <w:r w:rsidR="004C1A74" w:rsidRPr="00FB76C8">
        <w:rPr>
          <w:rFonts w:ascii="Times New Roman" w:hAnsi="Times New Roman" w:cs="Times New Roman"/>
          <w:color w:val="000000" w:themeColor="text1"/>
          <w:sz w:val="24"/>
          <w:szCs w:val="24"/>
        </w:rPr>
        <w:t>ë</w:t>
      </w:r>
      <w:r w:rsidR="002650FF" w:rsidRPr="00FB76C8">
        <w:rPr>
          <w:rFonts w:ascii="Times New Roman" w:hAnsi="Times New Roman" w:cs="Times New Roman"/>
          <w:color w:val="000000" w:themeColor="text1"/>
          <w:sz w:val="24"/>
          <w:szCs w:val="24"/>
        </w:rPr>
        <w:t xml:space="preserve"> l</w:t>
      </w:r>
      <w:r w:rsidR="004C1A74" w:rsidRPr="00FB76C8">
        <w:rPr>
          <w:rFonts w:ascii="Times New Roman" w:hAnsi="Times New Roman" w:cs="Times New Roman"/>
          <w:color w:val="000000" w:themeColor="text1"/>
          <w:sz w:val="24"/>
          <w:szCs w:val="24"/>
        </w:rPr>
        <w:t>ë</w:t>
      </w:r>
      <w:r w:rsidR="002650FF" w:rsidRPr="00FB76C8">
        <w:rPr>
          <w:rFonts w:ascii="Times New Roman" w:hAnsi="Times New Roman" w:cs="Times New Roman"/>
          <w:color w:val="000000" w:themeColor="text1"/>
          <w:sz w:val="24"/>
          <w:szCs w:val="24"/>
        </w:rPr>
        <w:t>nd</w:t>
      </w:r>
      <w:r w:rsidR="004C1A74" w:rsidRPr="00FB76C8">
        <w:rPr>
          <w:rFonts w:ascii="Times New Roman" w:hAnsi="Times New Roman" w:cs="Times New Roman"/>
          <w:color w:val="000000" w:themeColor="text1"/>
          <w:sz w:val="24"/>
          <w:szCs w:val="24"/>
        </w:rPr>
        <w:t>ë</w:t>
      </w:r>
      <w:r w:rsidR="002650FF" w:rsidRPr="00FB76C8">
        <w:rPr>
          <w:rFonts w:ascii="Times New Roman" w:hAnsi="Times New Roman" w:cs="Times New Roman"/>
          <w:color w:val="000000" w:themeColor="text1"/>
          <w:sz w:val="24"/>
          <w:szCs w:val="24"/>
        </w:rPr>
        <w:t xml:space="preserve">t me </w:t>
      </w:r>
      <w:r w:rsidR="00A96DC8" w:rsidRPr="00FB76C8">
        <w:rPr>
          <w:rFonts w:ascii="Times New Roman" w:hAnsi="Times New Roman" w:cs="Times New Roman"/>
          <w:color w:val="000000" w:themeColor="text1"/>
          <w:sz w:val="24"/>
          <w:szCs w:val="24"/>
        </w:rPr>
        <w:t>afat</w:t>
      </w:r>
      <w:r w:rsidR="002650FF" w:rsidRPr="00FB76C8">
        <w:rPr>
          <w:rFonts w:ascii="Times New Roman" w:hAnsi="Times New Roman" w:cs="Times New Roman"/>
          <w:color w:val="000000" w:themeColor="text1"/>
          <w:sz w:val="24"/>
          <w:szCs w:val="24"/>
        </w:rPr>
        <w:t xml:space="preserve"> me t</w:t>
      </w:r>
      <w:r w:rsidR="00A96DC8" w:rsidRPr="00FB76C8">
        <w:rPr>
          <w:rFonts w:ascii="Times New Roman" w:hAnsi="Times New Roman" w:cs="Times New Roman"/>
          <w:color w:val="000000" w:themeColor="text1"/>
          <w:sz w:val="24"/>
          <w:szCs w:val="24"/>
        </w:rPr>
        <w:t>ë</w:t>
      </w:r>
      <w:r w:rsidR="002650FF" w:rsidRPr="00FB76C8">
        <w:rPr>
          <w:rFonts w:ascii="Times New Roman" w:hAnsi="Times New Roman" w:cs="Times New Roman"/>
          <w:color w:val="000000" w:themeColor="text1"/>
          <w:sz w:val="24"/>
          <w:szCs w:val="24"/>
        </w:rPr>
        <w:t xml:space="preserve"> gjat</w:t>
      </w:r>
      <w:r w:rsidR="00A96DC8" w:rsidRPr="00FB76C8">
        <w:rPr>
          <w:rFonts w:ascii="Times New Roman" w:hAnsi="Times New Roman" w:cs="Times New Roman"/>
          <w:color w:val="000000" w:themeColor="text1"/>
          <w:sz w:val="24"/>
          <w:szCs w:val="24"/>
        </w:rPr>
        <w:t>ë</w:t>
      </w:r>
      <w:r w:rsidR="002650FF" w:rsidRPr="00FB76C8">
        <w:rPr>
          <w:rFonts w:ascii="Times New Roman" w:hAnsi="Times New Roman" w:cs="Times New Roman"/>
          <w:color w:val="000000" w:themeColor="text1"/>
          <w:sz w:val="24"/>
          <w:szCs w:val="24"/>
        </w:rPr>
        <w:t xml:space="preserve"> se d</w:t>
      </w:r>
      <w:r w:rsidR="00A96DC8" w:rsidRPr="00FB76C8">
        <w:rPr>
          <w:rFonts w:ascii="Times New Roman" w:hAnsi="Times New Roman" w:cs="Times New Roman"/>
          <w:color w:val="000000" w:themeColor="text1"/>
          <w:sz w:val="24"/>
          <w:szCs w:val="24"/>
        </w:rPr>
        <w:t>y</w:t>
      </w:r>
      <w:r w:rsidR="002650FF" w:rsidRPr="00FB76C8">
        <w:rPr>
          <w:rFonts w:ascii="Times New Roman" w:hAnsi="Times New Roman" w:cs="Times New Roman"/>
          <w:color w:val="000000" w:themeColor="text1"/>
          <w:sz w:val="24"/>
          <w:szCs w:val="24"/>
        </w:rPr>
        <w:t xml:space="preserve"> vite dhe </w:t>
      </w:r>
      <w:r w:rsidR="00A96DC8" w:rsidRPr="00FB76C8">
        <w:rPr>
          <w:rFonts w:ascii="Times New Roman" w:hAnsi="Times New Roman" w:cs="Times New Roman"/>
          <w:color w:val="000000" w:themeColor="text1"/>
          <w:sz w:val="24"/>
          <w:szCs w:val="24"/>
        </w:rPr>
        <w:t>lëndëve të</w:t>
      </w:r>
      <w:r w:rsidR="002650FF" w:rsidRPr="00FB76C8">
        <w:rPr>
          <w:rFonts w:ascii="Times New Roman" w:hAnsi="Times New Roman" w:cs="Times New Roman"/>
          <w:color w:val="000000" w:themeColor="text1"/>
          <w:sz w:val="24"/>
          <w:szCs w:val="24"/>
        </w:rPr>
        <w:t xml:space="preserve"> </w:t>
      </w:r>
      <w:proofErr w:type="spellStart"/>
      <w:r w:rsidR="002650FF" w:rsidRPr="00FB76C8">
        <w:rPr>
          <w:rFonts w:ascii="Times New Roman" w:hAnsi="Times New Roman" w:cs="Times New Roman"/>
          <w:color w:val="000000" w:themeColor="text1"/>
          <w:sz w:val="24"/>
          <w:szCs w:val="24"/>
        </w:rPr>
        <w:t>prioriti</w:t>
      </w:r>
      <w:r w:rsidR="00A96DC8" w:rsidRPr="00FB76C8">
        <w:rPr>
          <w:rFonts w:ascii="Times New Roman" w:hAnsi="Times New Roman" w:cs="Times New Roman"/>
          <w:color w:val="000000" w:themeColor="text1"/>
          <w:sz w:val="24"/>
          <w:szCs w:val="24"/>
        </w:rPr>
        <w:t>z</w:t>
      </w:r>
      <w:r w:rsidR="002650FF" w:rsidRPr="00FB76C8">
        <w:rPr>
          <w:rFonts w:ascii="Times New Roman" w:hAnsi="Times New Roman" w:cs="Times New Roman"/>
          <w:color w:val="000000" w:themeColor="text1"/>
          <w:sz w:val="24"/>
          <w:szCs w:val="24"/>
        </w:rPr>
        <w:t>uara</w:t>
      </w:r>
      <w:proofErr w:type="spellEnd"/>
      <w:r w:rsidR="00A96DC8" w:rsidRPr="00FB76C8">
        <w:rPr>
          <w:rFonts w:ascii="Times New Roman" w:hAnsi="Times New Roman" w:cs="Times New Roman"/>
          <w:color w:val="000000" w:themeColor="text1"/>
          <w:sz w:val="24"/>
          <w:szCs w:val="24"/>
        </w:rPr>
        <w:t>;</w:t>
      </w:r>
    </w:p>
    <w:p w14:paraId="0970101D" w14:textId="0302E182" w:rsidR="002650FF" w:rsidRPr="00FB76C8" w:rsidRDefault="002650FF"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Marrjen e t</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dhënave </w:t>
      </w:r>
      <w:r w:rsidR="00A96DC8" w:rsidRPr="00FB76C8">
        <w:rPr>
          <w:rFonts w:ascii="Times New Roman" w:hAnsi="Times New Roman" w:cs="Times New Roman"/>
          <w:color w:val="000000" w:themeColor="text1"/>
          <w:sz w:val="24"/>
          <w:szCs w:val="24"/>
        </w:rPr>
        <w:t>ç</w:t>
      </w:r>
      <w:r w:rsidRPr="00FB76C8">
        <w:rPr>
          <w:rFonts w:ascii="Times New Roman" w:hAnsi="Times New Roman" w:cs="Times New Roman"/>
          <w:color w:val="000000" w:themeColor="text1"/>
          <w:sz w:val="24"/>
          <w:szCs w:val="24"/>
        </w:rPr>
        <w:t xml:space="preserve">do muaj nga </w:t>
      </w:r>
      <w:r w:rsidR="00A96DC8" w:rsidRPr="00FB76C8">
        <w:rPr>
          <w:rFonts w:ascii="Times New Roman" w:hAnsi="Times New Roman" w:cs="Times New Roman"/>
          <w:color w:val="000000" w:themeColor="text1"/>
          <w:sz w:val="24"/>
          <w:szCs w:val="24"/>
        </w:rPr>
        <w:t>gjy</w:t>
      </w:r>
      <w:r w:rsidRPr="00FB76C8">
        <w:rPr>
          <w:rFonts w:ascii="Times New Roman" w:hAnsi="Times New Roman" w:cs="Times New Roman"/>
          <w:color w:val="000000" w:themeColor="text1"/>
          <w:sz w:val="24"/>
          <w:szCs w:val="24"/>
        </w:rPr>
        <w:t>qtar</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t p</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trajtimin e l</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ve me koh</w:t>
      </w:r>
      <w:r w:rsidR="00A96DC8" w:rsidRPr="00FB76C8">
        <w:rPr>
          <w:rFonts w:ascii="Times New Roman" w:hAnsi="Times New Roman" w:cs="Times New Roman"/>
          <w:color w:val="000000" w:themeColor="text1"/>
          <w:sz w:val="24"/>
          <w:szCs w:val="24"/>
        </w:rPr>
        <w:t>ëz</w:t>
      </w:r>
      <w:r w:rsidRPr="00FB76C8">
        <w:rPr>
          <w:rFonts w:ascii="Times New Roman" w:hAnsi="Times New Roman" w:cs="Times New Roman"/>
          <w:color w:val="000000" w:themeColor="text1"/>
          <w:sz w:val="24"/>
          <w:szCs w:val="24"/>
        </w:rPr>
        <w:t>gjatje me shum</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se </w:t>
      </w:r>
      <w:r w:rsidR="00A96DC8" w:rsidRPr="00FB76C8">
        <w:rPr>
          <w:rFonts w:ascii="Times New Roman" w:hAnsi="Times New Roman" w:cs="Times New Roman"/>
          <w:color w:val="000000" w:themeColor="text1"/>
          <w:sz w:val="24"/>
          <w:szCs w:val="24"/>
        </w:rPr>
        <w:t>njëzetë e katër (24)</w:t>
      </w:r>
      <w:r w:rsidRPr="00FB76C8">
        <w:rPr>
          <w:rFonts w:ascii="Times New Roman" w:hAnsi="Times New Roman" w:cs="Times New Roman"/>
          <w:color w:val="000000" w:themeColor="text1"/>
          <w:sz w:val="24"/>
          <w:szCs w:val="24"/>
        </w:rPr>
        <w:t xml:space="preserve"> muaj dhe ato t</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prioriti</w:t>
      </w:r>
      <w:r w:rsidR="00A96DC8" w:rsidRPr="00FB76C8">
        <w:rPr>
          <w:rFonts w:ascii="Times New Roman" w:hAnsi="Times New Roman" w:cs="Times New Roman"/>
          <w:color w:val="000000" w:themeColor="text1"/>
          <w:sz w:val="24"/>
          <w:szCs w:val="24"/>
        </w:rPr>
        <w:t>z</w:t>
      </w:r>
      <w:r w:rsidRPr="00FB76C8">
        <w:rPr>
          <w:rFonts w:ascii="Times New Roman" w:hAnsi="Times New Roman" w:cs="Times New Roman"/>
          <w:color w:val="000000" w:themeColor="text1"/>
          <w:sz w:val="24"/>
          <w:szCs w:val="24"/>
        </w:rPr>
        <w:t>uara</w:t>
      </w:r>
      <w:proofErr w:type="spellEnd"/>
      <w:r w:rsidR="00A96DC8" w:rsidRPr="00FB76C8">
        <w:rPr>
          <w:rFonts w:ascii="Times New Roman" w:hAnsi="Times New Roman" w:cs="Times New Roman"/>
          <w:color w:val="000000" w:themeColor="text1"/>
          <w:sz w:val="24"/>
          <w:szCs w:val="24"/>
        </w:rPr>
        <w:t>;</w:t>
      </w:r>
    </w:p>
    <w:p w14:paraId="503ED9C8" w14:textId="6AC6AE78" w:rsidR="002650FF" w:rsidRPr="00FB76C8" w:rsidRDefault="002650FF"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Njoftimin e Komisioneve t</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KGJK lidhur me nevojën e ndonjë mase specifike p</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arritjen e objektivave t</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w:t>
      </w:r>
      <w:r w:rsidR="00A96DC8" w:rsidRPr="00FB76C8">
        <w:rPr>
          <w:rFonts w:ascii="Times New Roman" w:hAnsi="Times New Roman" w:cs="Times New Roman"/>
          <w:color w:val="000000" w:themeColor="text1"/>
          <w:sz w:val="24"/>
          <w:szCs w:val="24"/>
        </w:rPr>
        <w:t>P</w:t>
      </w:r>
      <w:r w:rsidRPr="00FB76C8">
        <w:rPr>
          <w:rFonts w:ascii="Times New Roman" w:hAnsi="Times New Roman" w:cs="Times New Roman"/>
          <w:color w:val="000000" w:themeColor="text1"/>
          <w:sz w:val="24"/>
          <w:szCs w:val="24"/>
        </w:rPr>
        <w:t xml:space="preserve">lanit </w:t>
      </w:r>
      <w:r w:rsidR="00A96DC8" w:rsidRPr="00FB76C8">
        <w:rPr>
          <w:rFonts w:ascii="Times New Roman" w:hAnsi="Times New Roman" w:cs="Times New Roman"/>
          <w:color w:val="000000" w:themeColor="text1"/>
          <w:sz w:val="24"/>
          <w:szCs w:val="24"/>
        </w:rPr>
        <w:t>S</w:t>
      </w:r>
      <w:r w:rsidRPr="00FB76C8">
        <w:rPr>
          <w:rFonts w:ascii="Times New Roman" w:hAnsi="Times New Roman" w:cs="Times New Roman"/>
          <w:color w:val="000000" w:themeColor="text1"/>
          <w:sz w:val="24"/>
          <w:szCs w:val="24"/>
        </w:rPr>
        <w:t>trategjik dhe t</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w:t>
      </w:r>
      <w:r w:rsidR="00A96DC8" w:rsidRPr="00FB76C8">
        <w:rPr>
          <w:rFonts w:ascii="Times New Roman" w:hAnsi="Times New Roman" w:cs="Times New Roman"/>
          <w:color w:val="000000" w:themeColor="text1"/>
          <w:sz w:val="24"/>
          <w:szCs w:val="24"/>
        </w:rPr>
        <w:t>P</w:t>
      </w:r>
      <w:r w:rsidRPr="00FB76C8">
        <w:rPr>
          <w:rFonts w:ascii="Times New Roman" w:hAnsi="Times New Roman" w:cs="Times New Roman"/>
          <w:color w:val="000000" w:themeColor="text1"/>
          <w:sz w:val="24"/>
          <w:szCs w:val="24"/>
        </w:rPr>
        <w:t>lanit t</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w:t>
      </w:r>
      <w:r w:rsidR="00A96DC8" w:rsidRPr="00FB76C8">
        <w:rPr>
          <w:rFonts w:ascii="Times New Roman" w:hAnsi="Times New Roman" w:cs="Times New Roman"/>
          <w:color w:val="000000" w:themeColor="text1"/>
          <w:sz w:val="24"/>
          <w:szCs w:val="24"/>
        </w:rPr>
        <w:t>V</w:t>
      </w:r>
      <w:r w:rsidRPr="00FB76C8">
        <w:rPr>
          <w:rFonts w:ascii="Times New Roman" w:hAnsi="Times New Roman" w:cs="Times New Roman"/>
          <w:color w:val="000000" w:themeColor="text1"/>
          <w:sz w:val="24"/>
          <w:szCs w:val="24"/>
        </w:rPr>
        <w:t>eprimit.</w:t>
      </w:r>
    </w:p>
    <w:p w14:paraId="56DFA809" w14:textId="4F9B1A00" w:rsidR="002650FF" w:rsidRPr="00FB76C8" w:rsidRDefault="002650FF"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Njoftimin e K</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shillit Gj</w:t>
      </w:r>
      <w:r w:rsidR="00A96DC8" w:rsidRPr="00FB76C8">
        <w:rPr>
          <w:rFonts w:ascii="Times New Roman" w:hAnsi="Times New Roman" w:cs="Times New Roman"/>
          <w:color w:val="000000" w:themeColor="text1"/>
          <w:sz w:val="24"/>
          <w:szCs w:val="24"/>
        </w:rPr>
        <w:t>y</w:t>
      </w:r>
      <w:r w:rsidRPr="00FB76C8">
        <w:rPr>
          <w:rFonts w:ascii="Times New Roman" w:hAnsi="Times New Roman" w:cs="Times New Roman"/>
          <w:color w:val="000000" w:themeColor="text1"/>
          <w:sz w:val="24"/>
          <w:szCs w:val="24"/>
        </w:rPr>
        <w:t>q</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sor p</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r </w:t>
      </w:r>
      <w:r w:rsidR="00A96DC8" w:rsidRPr="00FB76C8">
        <w:rPr>
          <w:rFonts w:ascii="Times New Roman" w:hAnsi="Times New Roman" w:cs="Times New Roman"/>
          <w:color w:val="000000" w:themeColor="text1"/>
          <w:sz w:val="24"/>
          <w:szCs w:val="24"/>
        </w:rPr>
        <w:t>z</w:t>
      </w:r>
      <w:r w:rsidRPr="00FB76C8">
        <w:rPr>
          <w:rFonts w:ascii="Times New Roman" w:hAnsi="Times New Roman" w:cs="Times New Roman"/>
          <w:color w:val="000000" w:themeColor="text1"/>
          <w:sz w:val="24"/>
          <w:szCs w:val="24"/>
        </w:rPr>
        <w:t>batim t</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procedurave disiplinore kur gj</w:t>
      </w:r>
      <w:r w:rsidR="00A96DC8" w:rsidRPr="00FB76C8">
        <w:rPr>
          <w:rFonts w:ascii="Times New Roman" w:hAnsi="Times New Roman" w:cs="Times New Roman"/>
          <w:color w:val="000000" w:themeColor="text1"/>
          <w:sz w:val="24"/>
          <w:szCs w:val="24"/>
        </w:rPr>
        <w:t>y</w:t>
      </w:r>
      <w:r w:rsidRPr="00FB76C8">
        <w:rPr>
          <w:rFonts w:ascii="Times New Roman" w:hAnsi="Times New Roman" w:cs="Times New Roman"/>
          <w:color w:val="000000" w:themeColor="text1"/>
          <w:sz w:val="24"/>
          <w:szCs w:val="24"/>
        </w:rPr>
        <w:t xml:space="preserve">qtari nuk ka </w:t>
      </w:r>
      <w:r w:rsidR="00A96DC8" w:rsidRPr="00FB76C8">
        <w:rPr>
          <w:rFonts w:ascii="Times New Roman" w:hAnsi="Times New Roman" w:cs="Times New Roman"/>
          <w:color w:val="000000" w:themeColor="text1"/>
          <w:sz w:val="24"/>
          <w:szCs w:val="24"/>
        </w:rPr>
        <w:t>z</w:t>
      </w:r>
      <w:r w:rsidRPr="00FB76C8">
        <w:rPr>
          <w:rFonts w:ascii="Times New Roman" w:hAnsi="Times New Roman" w:cs="Times New Roman"/>
          <w:color w:val="000000" w:themeColor="text1"/>
          <w:sz w:val="24"/>
          <w:szCs w:val="24"/>
        </w:rPr>
        <w:t>batuar masat e marra nga K</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shilli, K</w:t>
      </w:r>
      <w:r w:rsidR="00A96DC8" w:rsidRPr="00FB76C8">
        <w:rPr>
          <w:rFonts w:ascii="Times New Roman" w:hAnsi="Times New Roman" w:cs="Times New Roman"/>
          <w:color w:val="000000" w:themeColor="text1"/>
          <w:sz w:val="24"/>
          <w:szCs w:val="24"/>
        </w:rPr>
        <w:t>ry</w:t>
      </w:r>
      <w:r w:rsidRPr="00FB76C8">
        <w:rPr>
          <w:rFonts w:ascii="Times New Roman" w:hAnsi="Times New Roman" w:cs="Times New Roman"/>
          <w:color w:val="000000" w:themeColor="text1"/>
          <w:sz w:val="24"/>
          <w:szCs w:val="24"/>
        </w:rPr>
        <w:t>etari apo masat q</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dalin nga </w:t>
      </w:r>
      <w:r w:rsidR="00A96DC8" w:rsidRPr="00FB76C8">
        <w:rPr>
          <w:rFonts w:ascii="Times New Roman" w:hAnsi="Times New Roman" w:cs="Times New Roman"/>
          <w:color w:val="000000" w:themeColor="text1"/>
          <w:sz w:val="24"/>
          <w:szCs w:val="24"/>
        </w:rPr>
        <w:t>P</w:t>
      </w:r>
      <w:r w:rsidRPr="00FB76C8">
        <w:rPr>
          <w:rFonts w:ascii="Times New Roman" w:hAnsi="Times New Roman" w:cs="Times New Roman"/>
          <w:color w:val="000000" w:themeColor="text1"/>
          <w:sz w:val="24"/>
          <w:szCs w:val="24"/>
        </w:rPr>
        <w:t xml:space="preserve">lani i </w:t>
      </w:r>
      <w:r w:rsidR="00A96DC8" w:rsidRPr="00FB76C8">
        <w:rPr>
          <w:rFonts w:ascii="Times New Roman" w:hAnsi="Times New Roman" w:cs="Times New Roman"/>
          <w:color w:val="000000" w:themeColor="text1"/>
          <w:sz w:val="24"/>
          <w:szCs w:val="24"/>
        </w:rPr>
        <w:t>V</w:t>
      </w:r>
      <w:r w:rsidRPr="00FB76C8">
        <w:rPr>
          <w:rFonts w:ascii="Times New Roman" w:hAnsi="Times New Roman" w:cs="Times New Roman"/>
          <w:color w:val="000000" w:themeColor="text1"/>
          <w:sz w:val="24"/>
          <w:szCs w:val="24"/>
        </w:rPr>
        <w:t>eprimit p</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trajtimin e l</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ve m</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te gjata se</w:t>
      </w:r>
      <w:r w:rsidR="00A96DC8" w:rsidRPr="00FB76C8">
        <w:rPr>
          <w:rFonts w:ascii="Times New Roman" w:hAnsi="Times New Roman" w:cs="Times New Roman"/>
          <w:color w:val="000000" w:themeColor="text1"/>
          <w:sz w:val="24"/>
          <w:szCs w:val="24"/>
        </w:rPr>
        <w:t xml:space="preserve"> njëzetë e katër</w:t>
      </w:r>
      <w:r w:rsidRPr="00FB76C8">
        <w:rPr>
          <w:rFonts w:ascii="Times New Roman" w:hAnsi="Times New Roman" w:cs="Times New Roman"/>
          <w:color w:val="000000" w:themeColor="text1"/>
          <w:sz w:val="24"/>
          <w:szCs w:val="24"/>
        </w:rPr>
        <w:t xml:space="preserve"> </w:t>
      </w:r>
      <w:r w:rsidR="00A96DC8"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24</w:t>
      </w:r>
      <w:r w:rsidR="00A96DC8"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muaj apo l</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ve t</w:t>
      </w:r>
      <w:r w:rsidR="00A96DC8"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prioriti</w:t>
      </w:r>
      <w:r w:rsidR="00A96DC8" w:rsidRPr="00FB76C8">
        <w:rPr>
          <w:rFonts w:ascii="Times New Roman" w:hAnsi="Times New Roman" w:cs="Times New Roman"/>
          <w:color w:val="000000" w:themeColor="text1"/>
          <w:sz w:val="24"/>
          <w:szCs w:val="24"/>
        </w:rPr>
        <w:t>z</w:t>
      </w:r>
      <w:r w:rsidRPr="00FB76C8">
        <w:rPr>
          <w:rFonts w:ascii="Times New Roman" w:hAnsi="Times New Roman" w:cs="Times New Roman"/>
          <w:color w:val="000000" w:themeColor="text1"/>
          <w:sz w:val="24"/>
          <w:szCs w:val="24"/>
        </w:rPr>
        <w:t>uara</w:t>
      </w:r>
      <w:proofErr w:type="spellEnd"/>
      <w:r w:rsidRPr="00FB76C8">
        <w:rPr>
          <w:rFonts w:ascii="Times New Roman" w:hAnsi="Times New Roman" w:cs="Times New Roman"/>
          <w:color w:val="000000" w:themeColor="text1"/>
          <w:sz w:val="24"/>
          <w:szCs w:val="24"/>
        </w:rPr>
        <w:t>.</w:t>
      </w:r>
    </w:p>
    <w:p w14:paraId="3C2306D1" w14:textId="2717F8C5" w:rsidR="007959CC" w:rsidRPr="00FB76C8" w:rsidRDefault="009A5763"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Në rast</w:t>
      </w:r>
      <w:r w:rsidR="007959CC" w:rsidRPr="00FB76C8">
        <w:rPr>
          <w:rFonts w:ascii="Times New Roman" w:hAnsi="Times New Roman" w:cs="Times New Roman"/>
          <w:color w:val="000000" w:themeColor="text1"/>
          <w:sz w:val="24"/>
          <w:szCs w:val="24"/>
        </w:rPr>
        <w:t xml:space="preserve"> se dështojnë seancat p</w:t>
      </w:r>
      <w:r w:rsidRPr="00FB76C8">
        <w:rPr>
          <w:rFonts w:ascii="Times New Roman" w:hAnsi="Times New Roman" w:cs="Times New Roman"/>
          <w:color w:val="000000" w:themeColor="text1"/>
          <w:sz w:val="24"/>
          <w:szCs w:val="24"/>
        </w:rPr>
        <w:t>ër shkak të</w:t>
      </w:r>
      <w:r w:rsidR="007959CC" w:rsidRPr="00FB76C8">
        <w:rPr>
          <w:rFonts w:ascii="Times New Roman" w:hAnsi="Times New Roman" w:cs="Times New Roman"/>
          <w:color w:val="000000" w:themeColor="text1"/>
          <w:sz w:val="24"/>
          <w:szCs w:val="24"/>
        </w:rPr>
        <w:t xml:space="preserve"> neglizhencës apo mos përmbushjes se detyra</w:t>
      </w:r>
      <w:r w:rsidRPr="00FB76C8">
        <w:rPr>
          <w:rFonts w:ascii="Times New Roman" w:hAnsi="Times New Roman" w:cs="Times New Roman"/>
          <w:color w:val="000000" w:themeColor="text1"/>
          <w:sz w:val="24"/>
          <w:szCs w:val="24"/>
        </w:rPr>
        <w:t xml:space="preserve">ve nga Gjyqtari i ngarkuar me lëndë apo anëtarët që mund të shërbejnë në trupa gjykues në </w:t>
      </w:r>
      <w:r w:rsidRPr="00FB76C8">
        <w:rPr>
          <w:rFonts w:ascii="Times New Roman" w:hAnsi="Times New Roman" w:cs="Times New Roman"/>
          <w:color w:val="000000" w:themeColor="text1"/>
          <w:sz w:val="24"/>
          <w:szCs w:val="24"/>
        </w:rPr>
        <w:lastRenderedPageBreak/>
        <w:t>ato lëndë, Kryetari detyrohet që të</w:t>
      </w:r>
      <w:r w:rsidR="007959CC" w:rsidRPr="00FB76C8">
        <w:rPr>
          <w:rFonts w:ascii="Times New Roman" w:hAnsi="Times New Roman" w:cs="Times New Roman"/>
          <w:color w:val="000000" w:themeColor="text1"/>
          <w:sz w:val="24"/>
          <w:szCs w:val="24"/>
        </w:rPr>
        <w:t xml:space="preserve"> paraqes kërkesë </w:t>
      </w:r>
      <w:r w:rsidR="004A0F34" w:rsidRPr="00FB76C8">
        <w:rPr>
          <w:rFonts w:ascii="Times New Roman" w:hAnsi="Times New Roman" w:cs="Times New Roman"/>
          <w:color w:val="000000" w:themeColor="text1"/>
          <w:sz w:val="24"/>
          <w:szCs w:val="24"/>
        </w:rPr>
        <w:t>për</w:t>
      </w:r>
      <w:r w:rsidR="007959CC" w:rsidRPr="00FB76C8">
        <w:rPr>
          <w:rFonts w:ascii="Times New Roman" w:hAnsi="Times New Roman" w:cs="Times New Roman"/>
          <w:color w:val="000000" w:themeColor="text1"/>
          <w:sz w:val="24"/>
          <w:szCs w:val="24"/>
        </w:rPr>
        <w:t xml:space="preserve"> inicimin e procedurës disiplinore ndaj gjyqtarit</w:t>
      </w:r>
      <w:r w:rsidRPr="00FB76C8">
        <w:rPr>
          <w:rFonts w:ascii="Times New Roman" w:hAnsi="Times New Roman" w:cs="Times New Roman"/>
          <w:color w:val="000000" w:themeColor="text1"/>
          <w:sz w:val="24"/>
          <w:szCs w:val="24"/>
        </w:rPr>
        <w:t xml:space="preserve"> i cili ka dështuar seancën pa arsye</w:t>
      </w:r>
      <w:r w:rsidR="007959CC" w:rsidRPr="00FB76C8">
        <w:rPr>
          <w:rFonts w:ascii="Times New Roman" w:hAnsi="Times New Roman" w:cs="Times New Roman"/>
          <w:color w:val="000000" w:themeColor="text1"/>
          <w:sz w:val="24"/>
          <w:szCs w:val="24"/>
        </w:rPr>
        <w:t>.</w:t>
      </w:r>
    </w:p>
    <w:p w14:paraId="26C95592" w14:textId="7C72D666" w:rsidR="007959CC" w:rsidRDefault="009A5763"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Në rast se dështojnë seancat për shkak të mungesës së</w:t>
      </w:r>
      <w:r w:rsidR="007959CC" w:rsidRPr="00FB76C8">
        <w:rPr>
          <w:rFonts w:ascii="Times New Roman" w:hAnsi="Times New Roman" w:cs="Times New Roman"/>
          <w:color w:val="000000" w:themeColor="text1"/>
          <w:sz w:val="24"/>
          <w:szCs w:val="24"/>
        </w:rPr>
        <w:t xml:space="preserve"> palëve, kryetari kërkon nga Gjyqtari r</w:t>
      </w:r>
      <w:r w:rsidRPr="00FB76C8">
        <w:rPr>
          <w:rFonts w:ascii="Times New Roman" w:hAnsi="Times New Roman" w:cs="Times New Roman"/>
          <w:color w:val="000000" w:themeColor="text1"/>
          <w:sz w:val="24"/>
          <w:szCs w:val="24"/>
        </w:rPr>
        <w:t>aport pë</w:t>
      </w:r>
      <w:r w:rsidR="007959CC" w:rsidRPr="00FB76C8">
        <w:rPr>
          <w:rFonts w:ascii="Times New Roman" w:hAnsi="Times New Roman" w:cs="Times New Roman"/>
          <w:color w:val="000000" w:themeColor="text1"/>
          <w:sz w:val="24"/>
          <w:szCs w:val="24"/>
        </w:rPr>
        <w:t xml:space="preserve">r veprimet e ndërmarra, si urdhëresat </w:t>
      </w:r>
      <w:r w:rsidRPr="00FB76C8">
        <w:rPr>
          <w:rFonts w:ascii="Times New Roman" w:hAnsi="Times New Roman" w:cs="Times New Roman"/>
          <w:color w:val="000000" w:themeColor="text1"/>
          <w:sz w:val="24"/>
          <w:szCs w:val="24"/>
        </w:rPr>
        <w:t>për</w:t>
      </w:r>
      <w:r w:rsidR="007959CC" w:rsidRPr="00FB76C8">
        <w:rPr>
          <w:rFonts w:ascii="Times New Roman" w:hAnsi="Times New Roman" w:cs="Times New Roman"/>
          <w:color w:val="000000" w:themeColor="text1"/>
          <w:sz w:val="24"/>
          <w:szCs w:val="24"/>
        </w:rPr>
        <w:t xml:space="preserve"> sjellje me forc</w:t>
      </w:r>
      <w:r w:rsidRPr="00FB76C8">
        <w:rPr>
          <w:rFonts w:ascii="Times New Roman" w:hAnsi="Times New Roman" w:cs="Times New Roman"/>
          <w:color w:val="000000" w:themeColor="text1"/>
          <w:sz w:val="24"/>
          <w:szCs w:val="24"/>
        </w:rPr>
        <w:t>ë</w:t>
      </w:r>
      <w:r w:rsidR="007959CC" w:rsidRPr="00FB76C8">
        <w:rPr>
          <w:rFonts w:ascii="Times New Roman" w:hAnsi="Times New Roman" w:cs="Times New Roman"/>
          <w:color w:val="000000" w:themeColor="text1"/>
          <w:sz w:val="24"/>
          <w:szCs w:val="24"/>
        </w:rPr>
        <w:t xml:space="preserve"> apo gjobat e shqiptuara, apo njoftimin e organeve mbikëqyrësve </w:t>
      </w:r>
      <w:r w:rsidR="00FB76C8" w:rsidRPr="00FB76C8">
        <w:rPr>
          <w:rFonts w:ascii="Times New Roman" w:hAnsi="Times New Roman" w:cs="Times New Roman"/>
          <w:color w:val="000000" w:themeColor="text1"/>
          <w:sz w:val="24"/>
          <w:szCs w:val="24"/>
        </w:rPr>
        <w:t>për</w:t>
      </w:r>
      <w:r w:rsidR="007959CC" w:rsidRPr="00FB76C8">
        <w:rPr>
          <w:rFonts w:ascii="Times New Roman" w:hAnsi="Times New Roman" w:cs="Times New Roman"/>
          <w:color w:val="000000" w:themeColor="text1"/>
          <w:sz w:val="24"/>
          <w:szCs w:val="24"/>
        </w:rPr>
        <w:t xml:space="preserve"> inicimin e procedurave disiplinore, ne raste se Gjyq</w:t>
      </w:r>
      <w:r w:rsidRPr="00FB76C8">
        <w:rPr>
          <w:rFonts w:ascii="Times New Roman" w:hAnsi="Times New Roman" w:cs="Times New Roman"/>
          <w:color w:val="000000" w:themeColor="text1"/>
          <w:sz w:val="24"/>
          <w:szCs w:val="24"/>
        </w:rPr>
        <w:t>t</w:t>
      </w:r>
      <w:r w:rsidR="007959CC" w:rsidRPr="00FB76C8">
        <w:rPr>
          <w:rFonts w:ascii="Times New Roman" w:hAnsi="Times New Roman" w:cs="Times New Roman"/>
          <w:color w:val="000000" w:themeColor="text1"/>
          <w:sz w:val="24"/>
          <w:szCs w:val="24"/>
        </w:rPr>
        <w:t xml:space="preserve">ari nuk ka </w:t>
      </w:r>
      <w:r w:rsidRPr="00FB76C8">
        <w:rPr>
          <w:rFonts w:ascii="Times New Roman" w:hAnsi="Times New Roman" w:cs="Times New Roman"/>
          <w:color w:val="000000" w:themeColor="text1"/>
          <w:sz w:val="24"/>
          <w:szCs w:val="24"/>
        </w:rPr>
        <w:t>ndërmarr</w:t>
      </w:r>
      <w:r w:rsidR="007959CC" w:rsidRPr="00FB76C8">
        <w:rPr>
          <w:rFonts w:ascii="Times New Roman" w:hAnsi="Times New Roman" w:cs="Times New Roman"/>
          <w:color w:val="000000" w:themeColor="text1"/>
          <w:sz w:val="24"/>
          <w:szCs w:val="24"/>
        </w:rPr>
        <w:t xml:space="preserve"> veprimet e tilla Kryetari paraqet </w:t>
      </w:r>
      <w:r w:rsidRPr="00FB76C8">
        <w:rPr>
          <w:rFonts w:ascii="Times New Roman" w:hAnsi="Times New Roman" w:cs="Times New Roman"/>
          <w:color w:val="000000" w:themeColor="text1"/>
          <w:sz w:val="24"/>
          <w:szCs w:val="24"/>
        </w:rPr>
        <w:t>kërkesë</w:t>
      </w:r>
      <w:r w:rsidR="007959CC"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për inicim të</w:t>
      </w:r>
      <w:r w:rsidR="007959CC"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procedurës</w:t>
      </w:r>
      <w:r w:rsidR="007959CC" w:rsidRPr="00FB76C8">
        <w:rPr>
          <w:rFonts w:ascii="Times New Roman" w:hAnsi="Times New Roman" w:cs="Times New Roman"/>
          <w:color w:val="000000" w:themeColor="text1"/>
          <w:sz w:val="24"/>
          <w:szCs w:val="24"/>
        </w:rPr>
        <w:t xml:space="preserve"> disiplinore ndaj gjyqtarit.</w:t>
      </w:r>
    </w:p>
    <w:p w14:paraId="5C97F68C" w14:textId="0084C509" w:rsidR="00045E3A" w:rsidRPr="00FB76C8" w:rsidRDefault="00045E3A"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Nënkryetari i gjykatës, gjyqtarët mbikëqyrës dhe </w:t>
      </w:r>
      <w:proofErr w:type="spellStart"/>
      <w:r>
        <w:rPr>
          <w:rFonts w:ascii="Times New Roman" w:hAnsi="Times New Roman" w:cs="Times New Roman"/>
          <w:color w:val="000000" w:themeColor="text1"/>
          <w:sz w:val="24"/>
          <w:szCs w:val="24"/>
        </w:rPr>
        <w:t>udhëheqësitë</w:t>
      </w:r>
      <w:proofErr w:type="spellEnd"/>
      <w:r>
        <w:rPr>
          <w:rFonts w:ascii="Times New Roman" w:hAnsi="Times New Roman" w:cs="Times New Roman"/>
          <w:color w:val="000000" w:themeColor="text1"/>
          <w:sz w:val="24"/>
          <w:szCs w:val="24"/>
        </w:rPr>
        <w:t xml:space="preserve"> e departamenteve dhe </w:t>
      </w:r>
      <w:proofErr w:type="spellStart"/>
      <w:r>
        <w:rPr>
          <w:rFonts w:ascii="Times New Roman" w:hAnsi="Times New Roman" w:cs="Times New Roman"/>
          <w:color w:val="000000" w:themeColor="text1"/>
          <w:sz w:val="24"/>
          <w:szCs w:val="24"/>
        </w:rPr>
        <w:t>divisioneve</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mbeshtesinë</w:t>
      </w:r>
      <w:proofErr w:type="spellEnd"/>
      <w:r>
        <w:rPr>
          <w:rFonts w:ascii="Times New Roman" w:hAnsi="Times New Roman" w:cs="Times New Roman"/>
          <w:color w:val="000000" w:themeColor="text1"/>
          <w:sz w:val="24"/>
          <w:szCs w:val="24"/>
        </w:rPr>
        <w:t xml:space="preserve"> Kryetarin në </w:t>
      </w:r>
      <w:proofErr w:type="spellStart"/>
      <w:r>
        <w:rPr>
          <w:rFonts w:ascii="Times New Roman" w:hAnsi="Times New Roman" w:cs="Times New Roman"/>
          <w:color w:val="000000" w:themeColor="text1"/>
          <w:sz w:val="24"/>
          <w:szCs w:val="24"/>
        </w:rPr>
        <w:t>ndërrmarjen</w:t>
      </w:r>
      <w:proofErr w:type="spellEnd"/>
      <w:r>
        <w:rPr>
          <w:rFonts w:ascii="Times New Roman" w:hAnsi="Times New Roman" w:cs="Times New Roman"/>
          <w:color w:val="000000" w:themeColor="text1"/>
          <w:sz w:val="24"/>
          <w:szCs w:val="24"/>
        </w:rPr>
        <w:t xml:space="preserve"> e masave. </w:t>
      </w:r>
    </w:p>
    <w:p w14:paraId="0C4140D4" w14:textId="77777777" w:rsidR="007959CC" w:rsidRPr="00FB76C8" w:rsidRDefault="007959CC" w:rsidP="00FB76C8">
      <w:pPr>
        <w:pStyle w:val="ListParagraph"/>
        <w:spacing w:line="276" w:lineRule="auto"/>
        <w:jc w:val="both"/>
        <w:rPr>
          <w:rFonts w:ascii="Times New Roman" w:hAnsi="Times New Roman" w:cs="Times New Roman"/>
          <w:color w:val="000000" w:themeColor="text1"/>
          <w:sz w:val="24"/>
          <w:szCs w:val="24"/>
        </w:rPr>
      </w:pPr>
    </w:p>
    <w:p w14:paraId="0F986BA6" w14:textId="2277875E" w:rsidR="00DE16A1" w:rsidRPr="00FB76C8" w:rsidRDefault="00DE16A1" w:rsidP="00FB76C8">
      <w:pPr>
        <w:spacing w:line="276" w:lineRule="auto"/>
        <w:jc w:val="both"/>
        <w:rPr>
          <w:rFonts w:ascii="Times New Roman" w:hAnsi="Times New Roman" w:cs="Times New Roman"/>
          <w:b/>
          <w:i/>
          <w:color w:val="000000" w:themeColor="text1"/>
          <w:sz w:val="24"/>
          <w:szCs w:val="24"/>
          <w:u w:val="single"/>
        </w:rPr>
      </w:pPr>
      <w:r w:rsidRPr="00FB76C8">
        <w:rPr>
          <w:rFonts w:ascii="Times New Roman" w:hAnsi="Times New Roman" w:cs="Times New Roman"/>
          <w:b/>
          <w:i/>
          <w:color w:val="000000" w:themeColor="text1"/>
          <w:sz w:val="24"/>
          <w:szCs w:val="24"/>
          <w:u w:val="single"/>
        </w:rPr>
        <w:t>Masat qe duhet t</w:t>
      </w:r>
      <w:r w:rsidR="00045E3A">
        <w:rPr>
          <w:rFonts w:ascii="Times New Roman" w:hAnsi="Times New Roman" w:cs="Times New Roman"/>
          <w:b/>
          <w:i/>
          <w:color w:val="000000" w:themeColor="text1"/>
          <w:sz w:val="24"/>
          <w:szCs w:val="24"/>
          <w:u w:val="single"/>
        </w:rPr>
        <w:t>’</w:t>
      </w:r>
      <w:r w:rsidRPr="00FB76C8">
        <w:rPr>
          <w:rFonts w:ascii="Times New Roman" w:hAnsi="Times New Roman" w:cs="Times New Roman"/>
          <w:b/>
          <w:i/>
          <w:color w:val="000000" w:themeColor="text1"/>
          <w:sz w:val="24"/>
          <w:szCs w:val="24"/>
          <w:u w:val="single"/>
        </w:rPr>
        <w:t>i ndërmarrin Administratoret e Gjykatave.</w:t>
      </w:r>
    </w:p>
    <w:p w14:paraId="75E838B4" w14:textId="77777777" w:rsidR="009A5763" w:rsidRPr="00FB76C8" w:rsidRDefault="009A5763"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Pas shpërndarjes së lëndëve që janë me të</w:t>
      </w:r>
      <w:r w:rsidR="00DE16A1" w:rsidRPr="00FB76C8">
        <w:rPr>
          <w:rFonts w:ascii="Times New Roman" w:hAnsi="Times New Roman" w:cs="Times New Roman"/>
          <w:color w:val="000000" w:themeColor="text1"/>
          <w:sz w:val="24"/>
          <w:szCs w:val="24"/>
        </w:rPr>
        <w:t xml:space="preserve"> vjetra se 24 muaj d</w:t>
      </w:r>
      <w:r w:rsidRPr="00FB76C8">
        <w:rPr>
          <w:rFonts w:ascii="Times New Roman" w:hAnsi="Times New Roman" w:cs="Times New Roman"/>
          <w:color w:val="000000" w:themeColor="text1"/>
          <w:sz w:val="24"/>
          <w:szCs w:val="24"/>
        </w:rPr>
        <w:t xml:space="preserve">he lëndët e </w:t>
      </w:r>
      <w:proofErr w:type="spellStart"/>
      <w:r w:rsidRPr="00FB76C8">
        <w:rPr>
          <w:rFonts w:ascii="Times New Roman" w:hAnsi="Times New Roman" w:cs="Times New Roman"/>
          <w:color w:val="000000" w:themeColor="text1"/>
          <w:sz w:val="24"/>
          <w:szCs w:val="24"/>
        </w:rPr>
        <w:t>prioritizuara</w:t>
      </w:r>
      <w:proofErr w:type="spellEnd"/>
      <w:r w:rsidRPr="00FB76C8">
        <w:rPr>
          <w:rFonts w:ascii="Times New Roman" w:hAnsi="Times New Roman" w:cs="Times New Roman"/>
          <w:color w:val="000000" w:themeColor="text1"/>
          <w:sz w:val="24"/>
          <w:szCs w:val="24"/>
        </w:rPr>
        <w:t xml:space="preserve"> nga kryetarët e gjykatave te gjyqtarët, Administratori duhet të ndërmarr këto veprime:</w:t>
      </w:r>
    </w:p>
    <w:p w14:paraId="76C4FEA2" w14:textId="77777777" w:rsidR="009A5763" w:rsidRPr="00FB76C8" w:rsidRDefault="009A5763"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Harton</w:t>
      </w:r>
      <w:r w:rsidR="00DE16A1" w:rsidRPr="00FB76C8">
        <w:rPr>
          <w:rFonts w:ascii="Times New Roman" w:hAnsi="Times New Roman" w:cs="Times New Roman"/>
          <w:color w:val="000000" w:themeColor="text1"/>
          <w:sz w:val="24"/>
          <w:szCs w:val="24"/>
        </w:rPr>
        <w:t xml:space="preserve"> planin </w:t>
      </w:r>
      <w:r w:rsidRPr="00FB76C8">
        <w:rPr>
          <w:rFonts w:ascii="Times New Roman" w:hAnsi="Times New Roman" w:cs="Times New Roman"/>
          <w:color w:val="000000" w:themeColor="text1"/>
          <w:sz w:val="24"/>
          <w:szCs w:val="24"/>
        </w:rPr>
        <w:t>për</w:t>
      </w:r>
      <w:r w:rsidR="00DE16A1" w:rsidRPr="00FB76C8">
        <w:rPr>
          <w:rFonts w:ascii="Times New Roman" w:hAnsi="Times New Roman" w:cs="Times New Roman"/>
          <w:color w:val="000000" w:themeColor="text1"/>
          <w:sz w:val="24"/>
          <w:szCs w:val="24"/>
        </w:rPr>
        <w:t xml:space="preserve"> shpërndarjen dhe mbështetjen me staf duke </w:t>
      </w:r>
      <w:r w:rsidRPr="00FB76C8">
        <w:rPr>
          <w:rFonts w:ascii="Times New Roman" w:hAnsi="Times New Roman" w:cs="Times New Roman"/>
          <w:color w:val="000000" w:themeColor="text1"/>
          <w:sz w:val="24"/>
          <w:szCs w:val="24"/>
        </w:rPr>
        <w:t>iu dhënë prioritet gjyqtareve që janë të ngarkuar me lëndë</w:t>
      </w:r>
      <w:r w:rsidR="00DE16A1" w:rsidRPr="00FB76C8">
        <w:rPr>
          <w:rFonts w:ascii="Times New Roman" w:hAnsi="Times New Roman" w:cs="Times New Roman"/>
          <w:color w:val="000000" w:themeColor="text1"/>
          <w:sz w:val="24"/>
          <w:szCs w:val="24"/>
        </w:rPr>
        <w:t>t sipas strategjisë.</w:t>
      </w:r>
    </w:p>
    <w:p w14:paraId="2EEE9573" w14:textId="22CD7700" w:rsidR="009A5763" w:rsidRPr="00FB76C8" w:rsidRDefault="009A5763"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Ri cakton</w:t>
      </w:r>
      <w:r w:rsidR="00DE16A1" w:rsidRPr="00FB76C8">
        <w:rPr>
          <w:rFonts w:ascii="Times New Roman" w:hAnsi="Times New Roman" w:cs="Times New Roman"/>
          <w:color w:val="000000" w:themeColor="text1"/>
          <w:sz w:val="24"/>
          <w:szCs w:val="24"/>
        </w:rPr>
        <w:t xml:space="preserve"> dorëzuesit e gjyka</w:t>
      </w:r>
      <w:r w:rsidRPr="00FB76C8">
        <w:rPr>
          <w:rFonts w:ascii="Times New Roman" w:hAnsi="Times New Roman" w:cs="Times New Roman"/>
          <w:color w:val="000000" w:themeColor="text1"/>
          <w:sz w:val="24"/>
          <w:szCs w:val="24"/>
        </w:rPr>
        <w:t>tës në</w:t>
      </w:r>
      <w:r w:rsidR="00DE16A1" w:rsidRPr="00FB76C8">
        <w:rPr>
          <w:rFonts w:ascii="Times New Roman" w:hAnsi="Times New Roman" w:cs="Times New Roman"/>
          <w:color w:val="000000" w:themeColor="text1"/>
          <w:sz w:val="24"/>
          <w:szCs w:val="24"/>
        </w:rPr>
        <w:t xml:space="preserve"> zonat </w:t>
      </w:r>
      <w:r w:rsidRPr="00FB76C8">
        <w:rPr>
          <w:rFonts w:ascii="Times New Roman" w:hAnsi="Times New Roman" w:cs="Times New Roman"/>
          <w:color w:val="000000" w:themeColor="text1"/>
          <w:sz w:val="24"/>
          <w:szCs w:val="24"/>
        </w:rPr>
        <w:t>për të</w:t>
      </w:r>
      <w:r w:rsidR="00DE16A1" w:rsidRPr="00FB76C8">
        <w:rPr>
          <w:rFonts w:ascii="Times New Roman" w:hAnsi="Times New Roman" w:cs="Times New Roman"/>
          <w:color w:val="000000" w:themeColor="text1"/>
          <w:sz w:val="24"/>
          <w:szCs w:val="24"/>
        </w:rPr>
        <w:t xml:space="preserve"> mbuluar </w:t>
      </w:r>
      <w:r w:rsidRPr="00FB76C8">
        <w:rPr>
          <w:rFonts w:ascii="Times New Roman" w:hAnsi="Times New Roman" w:cs="Times New Roman"/>
          <w:color w:val="000000" w:themeColor="text1"/>
          <w:sz w:val="24"/>
          <w:szCs w:val="24"/>
        </w:rPr>
        <w:t>terrenin</w:t>
      </w:r>
      <w:r w:rsidR="00DE16A1"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për</w:t>
      </w:r>
      <w:r w:rsidR="00DE16A1" w:rsidRPr="00FB76C8">
        <w:rPr>
          <w:rFonts w:ascii="Times New Roman" w:hAnsi="Times New Roman" w:cs="Times New Roman"/>
          <w:color w:val="000000" w:themeColor="text1"/>
          <w:sz w:val="24"/>
          <w:szCs w:val="24"/>
        </w:rPr>
        <w:t xml:space="preserve"> dorëzimin e ftesave </w:t>
      </w:r>
      <w:r w:rsidRPr="00FB76C8">
        <w:rPr>
          <w:rFonts w:ascii="Times New Roman" w:hAnsi="Times New Roman" w:cs="Times New Roman"/>
          <w:color w:val="000000" w:themeColor="text1"/>
          <w:sz w:val="24"/>
          <w:szCs w:val="24"/>
        </w:rPr>
        <w:t>për lëndët që</w:t>
      </w:r>
      <w:r w:rsidR="00DE16A1" w:rsidRPr="00FB76C8">
        <w:rPr>
          <w:rFonts w:ascii="Times New Roman" w:hAnsi="Times New Roman" w:cs="Times New Roman"/>
          <w:color w:val="000000" w:themeColor="text1"/>
          <w:sz w:val="24"/>
          <w:szCs w:val="24"/>
        </w:rPr>
        <w:t xml:space="preserve"> trajtohen sipas strategjisë.</w:t>
      </w:r>
    </w:p>
    <w:p w14:paraId="42540C19" w14:textId="77777777" w:rsidR="00135514" w:rsidRPr="00FB76C8" w:rsidRDefault="009A5763"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Njofton zyrtarë</w:t>
      </w:r>
      <w:r w:rsidR="00DE16A1" w:rsidRPr="00FB76C8">
        <w:rPr>
          <w:rFonts w:ascii="Times New Roman" w:hAnsi="Times New Roman" w:cs="Times New Roman"/>
          <w:color w:val="000000" w:themeColor="text1"/>
          <w:sz w:val="24"/>
          <w:szCs w:val="24"/>
        </w:rPr>
        <w:t>t e IT</w:t>
      </w:r>
      <w:r w:rsidRPr="00FB76C8">
        <w:rPr>
          <w:rFonts w:ascii="Times New Roman" w:hAnsi="Times New Roman" w:cs="Times New Roman"/>
          <w:color w:val="000000" w:themeColor="text1"/>
          <w:sz w:val="24"/>
          <w:szCs w:val="24"/>
        </w:rPr>
        <w:t>-së dhe zyrtarë</w:t>
      </w:r>
      <w:r w:rsidR="00DE16A1" w:rsidRPr="00FB76C8">
        <w:rPr>
          <w:rFonts w:ascii="Times New Roman" w:hAnsi="Times New Roman" w:cs="Times New Roman"/>
          <w:color w:val="000000" w:themeColor="text1"/>
          <w:sz w:val="24"/>
          <w:szCs w:val="24"/>
        </w:rPr>
        <w:t>t e logji</w:t>
      </w:r>
      <w:r w:rsidRPr="00FB76C8">
        <w:rPr>
          <w:rFonts w:ascii="Times New Roman" w:hAnsi="Times New Roman" w:cs="Times New Roman"/>
          <w:color w:val="000000" w:themeColor="text1"/>
          <w:sz w:val="24"/>
          <w:szCs w:val="24"/>
        </w:rPr>
        <w:t>stikes pranë secilës Gjykate, që në ç</w:t>
      </w:r>
      <w:r w:rsidR="00DE16A1" w:rsidRPr="00FB76C8">
        <w:rPr>
          <w:rFonts w:ascii="Times New Roman" w:hAnsi="Times New Roman" w:cs="Times New Roman"/>
          <w:color w:val="000000" w:themeColor="text1"/>
          <w:sz w:val="24"/>
          <w:szCs w:val="24"/>
        </w:rPr>
        <w:t xml:space="preserve">do raste kur mbahet seanca </w:t>
      </w:r>
      <w:r w:rsidRPr="00FB76C8">
        <w:rPr>
          <w:rFonts w:ascii="Times New Roman" w:hAnsi="Times New Roman" w:cs="Times New Roman"/>
          <w:color w:val="000000" w:themeColor="text1"/>
          <w:sz w:val="24"/>
          <w:szCs w:val="24"/>
        </w:rPr>
        <w:t>gjyqësore</w:t>
      </w:r>
      <w:r w:rsidR="00DE16A1"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për lëndët në</w:t>
      </w:r>
      <w:r w:rsidR="00DE16A1" w:rsidRPr="00FB76C8">
        <w:rPr>
          <w:rFonts w:ascii="Times New Roman" w:hAnsi="Times New Roman" w:cs="Times New Roman"/>
          <w:color w:val="000000" w:themeColor="text1"/>
          <w:sz w:val="24"/>
          <w:szCs w:val="24"/>
        </w:rPr>
        <w:t xml:space="preserve"> kuadër te strategjisë, </w:t>
      </w:r>
      <w:r w:rsidRPr="00FB76C8">
        <w:rPr>
          <w:rFonts w:ascii="Times New Roman" w:hAnsi="Times New Roman" w:cs="Times New Roman"/>
          <w:color w:val="000000" w:themeColor="text1"/>
          <w:sz w:val="24"/>
          <w:szCs w:val="24"/>
        </w:rPr>
        <w:t>që të ndërmarrin çdo veprim të nevojshëm pë</w:t>
      </w:r>
      <w:r w:rsidR="00DE16A1" w:rsidRPr="00FB76C8">
        <w:rPr>
          <w:rFonts w:ascii="Times New Roman" w:hAnsi="Times New Roman" w:cs="Times New Roman"/>
          <w:color w:val="000000" w:themeColor="text1"/>
          <w:sz w:val="24"/>
          <w:szCs w:val="24"/>
        </w:rPr>
        <w:t>r mbështetje ndaj gjyqtarit n</w:t>
      </w:r>
      <w:r w:rsidRPr="00FB76C8">
        <w:rPr>
          <w:rFonts w:ascii="Times New Roman" w:hAnsi="Times New Roman" w:cs="Times New Roman"/>
          <w:color w:val="000000" w:themeColor="text1"/>
          <w:sz w:val="24"/>
          <w:szCs w:val="24"/>
        </w:rPr>
        <w:t>ë mënyrë që të gjitha kushtet të jenë të plotësuara dhe seanca të</w:t>
      </w:r>
      <w:r w:rsidR="00DE16A1" w:rsidRPr="00FB76C8">
        <w:rPr>
          <w:rFonts w:ascii="Times New Roman" w:hAnsi="Times New Roman" w:cs="Times New Roman"/>
          <w:color w:val="000000" w:themeColor="text1"/>
          <w:sz w:val="24"/>
          <w:szCs w:val="24"/>
        </w:rPr>
        <w:t xml:space="preserve"> zhvillohet pa pengesa.</w:t>
      </w:r>
    </w:p>
    <w:p w14:paraId="7C14C2A1" w14:textId="77777777" w:rsidR="00135514" w:rsidRPr="00FB76C8" w:rsidRDefault="00DE16A1"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Ne </w:t>
      </w:r>
      <w:r w:rsidR="007959CC" w:rsidRPr="00FB76C8">
        <w:rPr>
          <w:rFonts w:ascii="Times New Roman" w:hAnsi="Times New Roman" w:cs="Times New Roman"/>
          <w:color w:val="000000" w:themeColor="text1"/>
          <w:sz w:val="24"/>
          <w:szCs w:val="24"/>
        </w:rPr>
        <w:t>çdo</w:t>
      </w:r>
      <w:r w:rsidRPr="00FB76C8">
        <w:rPr>
          <w:rFonts w:ascii="Times New Roman" w:hAnsi="Times New Roman" w:cs="Times New Roman"/>
          <w:color w:val="000000" w:themeColor="text1"/>
          <w:sz w:val="24"/>
          <w:szCs w:val="24"/>
        </w:rPr>
        <w:t xml:space="preserve"> rast kur dorëzimi i ftesave behet përmes postes, Administratori cakton </w:t>
      </w:r>
      <w:r w:rsidR="007959CC" w:rsidRPr="00FB76C8">
        <w:rPr>
          <w:rFonts w:ascii="Times New Roman" w:hAnsi="Times New Roman" w:cs="Times New Roman"/>
          <w:color w:val="000000" w:themeColor="text1"/>
          <w:sz w:val="24"/>
          <w:szCs w:val="24"/>
        </w:rPr>
        <w:t>një</w:t>
      </w:r>
      <w:r w:rsidRPr="00FB76C8">
        <w:rPr>
          <w:rFonts w:ascii="Times New Roman" w:hAnsi="Times New Roman" w:cs="Times New Roman"/>
          <w:color w:val="000000" w:themeColor="text1"/>
          <w:sz w:val="24"/>
          <w:szCs w:val="24"/>
        </w:rPr>
        <w:t xml:space="preserve"> zyrtar ne kua</w:t>
      </w:r>
      <w:r w:rsidR="00135514" w:rsidRPr="00FB76C8">
        <w:rPr>
          <w:rFonts w:ascii="Times New Roman" w:hAnsi="Times New Roman" w:cs="Times New Roman"/>
          <w:color w:val="000000" w:themeColor="text1"/>
          <w:sz w:val="24"/>
          <w:szCs w:val="24"/>
        </w:rPr>
        <w:t>dër të gjykatës, në</w:t>
      </w:r>
      <w:r w:rsidRPr="00FB76C8">
        <w:rPr>
          <w:rFonts w:ascii="Times New Roman" w:hAnsi="Times New Roman" w:cs="Times New Roman"/>
          <w:color w:val="000000" w:themeColor="text1"/>
          <w:sz w:val="24"/>
          <w:szCs w:val="24"/>
        </w:rPr>
        <w:t xml:space="preserve"> </w:t>
      </w:r>
      <w:r w:rsidR="007959CC" w:rsidRPr="00FB76C8">
        <w:rPr>
          <w:rFonts w:ascii="Times New Roman" w:hAnsi="Times New Roman" w:cs="Times New Roman"/>
          <w:color w:val="000000" w:themeColor="text1"/>
          <w:sz w:val="24"/>
          <w:szCs w:val="24"/>
        </w:rPr>
        <w:t>mënyrë</w:t>
      </w:r>
      <w:r w:rsidR="00135514" w:rsidRPr="00FB76C8">
        <w:rPr>
          <w:rFonts w:ascii="Times New Roman" w:hAnsi="Times New Roman" w:cs="Times New Roman"/>
          <w:color w:val="000000" w:themeColor="text1"/>
          <w:sz w:val="24"/>
          <w:szCs w:val="24"/>
        </w:rPr>
        <w:t xml:space="preserve"> që</w:t>
      </w:r>
      <w:r w:rsidRPr="00FB76C8">
        <w:rPr>
          <w:rFonts w:ascii="Times New Roman" w:hAnsi="Times New Roman" w:cs="Times New Roman"/>
          <w:color w:val="000000" w:themeColor="text1"/>
          <w:sz w:val="24"/>
          <w:szCs w:val="24"/>
        </w:rPr>
        <w:t xml:space="preserve"> pas 48 </w:t>
      </w:r>
      <w:r w:rsidR="00135514" w:rsidRPr="00FB76C8">
        <w:rPr>
          <w:rFonts w:ascii="Times New Roman" w:hAnsi="Times New Roman" w:cs="Times New Roman"/>
          <w:color w:val="000000" w:themeColor="text1"/>
          <w:sz w:val="24"/>
          <w:szCs w:val="24"/>
        </w:rPr>
        <w:t>orëve që ftesa dorëzohet në postë</w:t>
      </w:r>
      <w:r w:rsidRPr="00FB76C8">
        <w:rPr>
          <w:rFonts w:ascii="Times New Roman" w:hAnsi="Times New Roman" w:cs="Times New Roman"/>
          <w:color w:val="000000" w:themeColor="text1"/>
          <w:sz w:val="24"/>
          <w:szCs w:val="24"/>
        </w:rPr>
        <w:t xml:space="preserve"> ai zyrtarisht kërkon nga </w:t>
      </w:r>
      <w:r w:rsidR="00135514" w:rsidRPr="00FB76C8">
        <w:rPr>
          <w:rFonts w:ascii="Times New Roman" w:hAnsi="Times New Roman" w:cs="Times New Roman"/>
          <w:color w:val="000000" w:themeColor="text1"/>
          <w:sz w:val="24"/>
          <w:szCs w:val="24"/>
        </w:rPr>
        <w:t>posta konfirmimin e dorëzimit të ftesave, dhe cilado ftesë që ka dështuar pë</w:t>
      </w:r>
      <w:r w:rsidRPr="00FB76C8">
        <w:rPr>
          <w:rFonts w:ascii="Times New Roman" w:hAnsi="Times New Roman" w:cs="Times New Roman"/>
          <w:color w:val="000000" w:themeColor="text1"/>
          <w:sz w:val="24"/>
          <w:szCs w:val="24"/>
        </w:rPr>
        <w:t xml:space="preserve">r tu </w:t>
      </w:r>
      <w:r w:rsidR="007959CC" w:rsidRPr="00FB76C8">
        <w:rPr>
          <w:rFonts w:ascii="Times New Roman" w:hAnsi="Times New Roman" w:cs="Times New Roman"/>
          <w:color w:val="000000" w:themeColor="text1"/>
          <w:sz w:val="24"/>
          <w:szCs w:val="24"/>
        </w:rPr>
        <w:t>dorëzuar</w:t>
      </w:r>
      <w:r w:rsidRPr="00FB76C8">
        <w:rPr>
          <w:rFonts w:ascii="Times New Roman" w:hAnsi="Times New Roman" w:cs="Times New Roman"/>
          <w:color w:val="000000" w:themeColor="text1"/>
          <w:sz w:val="24"/>
          <w:szCs w:val="24"/>
        </w:rPr>
        <w:t xml:space="preserve"> menjëherë </w:t>
      </w:r>
      <w:r w:rsidR="00653B5B" w:rsidRPr="00FB76C8">
        <w:rPr>
          <w:rFonts w:ascii="Times New Roman" w:hAnsi="Times New Roman" w:cs="Times New Roman"/>
          <w:color w:val="000000" w:themeColor="text1"/>
          <w:sz w:val="24"/>
          <w:szCs w:val="24"/>
        </w:rPr>
        <w:t xml:space="preserve">( te njëjtën dite) </w:t>
      </w:r>
      <w:r w:rsidRPr="00FB76C8">
        <w:rPr>
          <w:rFonts w:ascii="Times New Roman" w:hAnsi="Times New Roman" w:cs="Times New Roman"/>
          <w:color w:val="000000" w:themeColor="text1"/>
          <w:sz w:val="24"/>
          <w:szCs w:val="24"/>
        </w:rPr>
        <w:t>njoftohet Administratori.</w:t>
      </w:r>
    </w:p>
    <w:p w14:paraId="3D357FA1" w14:textId="16D0D8E4" w:rsidR="00653B5B" w:rsidRPr="00FB76C8" w:rsidRDefault="00653B5B" w:rsidP="00FB76C8">
      <w:pPr>
        <w:pStyle w:val="ListParagraph"/>
        <w:numPr>
          <w:ilvl w:val="0"/>
          <w:numId w:val="14"/>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Administratori n</w:t>
      </w:r>
      <w:r w:rsidR="00135514" w:rsidRPr="00FB76C8">
        <w:rPr>
          <w:rFonts w:ascii="Times New Roman" w:hAnsi="Times New Roman" w:cs="Times New Roman"/>
          <w:color w:val="000000" w:themeColor="text1"/>
          <w:sz w:val="24"/>
          <w:szCs w:val="24"/>
        </w:rPr>
        <w:t>ë bashkëpunim me Gjyqtarin që</w:t>
      </w:r>
      <w:r w:rsidRPr="00FB76C8">
        <w:rPr>
          <w:rFonts w:ascii="Times New Roman" w:hAnsi="Times New Roman" w:cs="Times New Roman"/>
          <w:color w:val="000000" w:themeColor="text1"/>
          <w:sz w:val="24"/>
          <w:szCs w:val="24"/>
        </w:rPr>
        <w:t xml:space="preserve"> ka dorëzuar ftesat, menjëhe</w:t>
      </w:r>
      <w:r w:rsidR="00135514" w:rsidRPr="00FB76C8">
        <w:rPr>
          <w:rFonts w:ascii="Times New Roman" w:hAnsi="Times New Roman" w:cs="Times New Roman"/>
          <w:color w:val="000000" w:themeColor="text1"/>
          <w:sz w:val="24"/>
          <w:szCs w:val="24"/>
        </w:rPr>
        <w:t>rë njoftojnë zyrën e policisë në</w:t>
      </w:r>
      <w:r w:rsidRPr="00FB76C8">
        <w:rPr>
          <w:rFonts w:ascii="Times New Roman" w:hAnsi="Times New Roman" w:cs="Times New Roman"/>
          <w:color w:val="000000" w:themeColor="text1"/>
          <w:sz w:val="24"/>
          <w:szCs w:val="24"/>
        </w:rPr>
        <w:t xml:space="preserve"> rajonin e </w:t>
      </w:r>
      <w:r w:rsidR="007959CC" w:rsidRPr="00FB76C8">
        <w:rPr>
          <w:rFonts w:ascii="Times New Roman" w:hAnsi="Times New Roman" w:cs="Times New Roman"/>
          <w:color w:val="000000" w:themeColor="text1"/>
          <w:sz w:val="24"/>
          <w:szCs w:val="24"/>
        </w:rPr>
        <w:t>Gjykatës</w:t>
      </w:r>
      <w:r w:rsidR="00135514" w:rsidRPr="00FB76C8">
        <w:rPr>
          <w:rFonts w:ascii="Times New Roman" w:hAnsi="Times New Roman" w:cs="Times New Roman"/>
          <w:color w:val="000000" w:themeColor="text1"/>
          <w:sz w:val="24"/>
          <w:szCs w:val="24"/>
        </w:rPr>
        <w:t xml:space="preserve"> në</w:t>
      </w:r>
      <w:r w:rsidRPr="00FB76C8">
        <w:rPr>
          <w:rFonts w:ascii="Times New Roman" w:hAnsi="Times New Roman" w:cs="Times New Roman"/>
          <w:color w:val="000000" w:themeColor="text1"/>
          <w:sz w:val="24"/>
          <w:szCs w:val="24"/>
        </w:rPr>
        <w:t xml:space="preserve"> </w:t>
      </w:r>
      <w:r w:rsidR="007959CC" w:rsidRPr="00FB76C8">
        <w:rPr>
          <w:rFonts w:ascii="Times New Roman" w:hAnsi="Times New Roman" w:cs="Times New Roman"/>
          <w:color w:val="000000" w:themeColor="text1"/>
          <w:sz w:val="24"/>
          <w:szCs w:val="24"/>
        </w:rPr>
        <w:t>mënyrë</w:t>
      </w:r>
      <w:r w:rsidR="00135514" w:rsidRPr="00FB76C8">
        <w:rPr>
          <w:rFonts w:ascii="Times New Roman" w:hAnsi="Times New Roman" w:cs="Times New Roman"/>
          <w:color w:val="000000" w:themeColor="text1"/>
          <w:sz w:val="24"/>
          <w:szCs w:val="24"/>
        </w:rPr>
        <w:t xml:space="preserve"> që personi që i adresohet ftesa të</w:t>
      </w:r>
      <w:r w:rsidRPr="00FB76C8">
        <w:rPr>
          <w:rFonts w:ascii="Times New Roman" w:hAnsi="Times New Roman" w:cs="Times New Roman"/>
          <w:color w:val="000000" w:themeColor="text1"/>
          <w:sz w:val="24"/>
          <w:szCs w:val="24"/>
        </w:rPr>
        <w:t xml:space="preserve"> </w:t>
      </w:r>
      <w:r w:rsidR="007959CC" w:rsidRPr="00FB76C8">
        <w:rPr>
          <w:rFonts w:ascii="Times New Roman" w:hAnsi="Times New Roman" w:cs="Times New Roman"/>
          <w:color w:val="000000" w:themeColor="text1"/>
          <w:sz w:val="24"/>
          <w:szCs w:val="24"/>
        </w:rPr>
        <w:t>gjendet</w:t>
      </w:r>
      <w:r w:rsidRPr="00FB76C8">
        <w:rPr>
          <w:rFonts w:ascii="Times New Roman" w:hAnsi="Times New Roman" w:cs="Times New Roman"/>
          <w:color w:val="000000" w:themeColor="text1"/>
          <w:sz w:val="24"/>
          <w:szCs w:val="24"/>
        </w:rPr>
        <w:t xml:space="preserve"> dhe ti dorëzohet ftesa, (</w:t>
      </w:r>
      <w:r w:rsidR="00135514" w:rsidRPr="00FB76C8">
        <w:rPr>
          <w:rFonts w:ascii="Times New Roman" w:hAnsi="Times New Roman" w:cs="Times New Roman"/>
          <w:color w:val="000000" w:themeColor="text1"/>
          <w:sz w:val="24"/>
          <w:szCs w:val="24"/>
        </w:rPr>
        <w:t>policia duhet që veprimin e tille ta përmbush në</w:t>
      </w:r>
      <w:r w:rsidRPr="00FB76C8">
        <w:rPr>
          <w:rFonts w:ascii="Times New Roman" w:hAnsi="Times New Roman" w:cs="Times New Roman"/>
          <w:color w:val="000000" w:themeColor="text1"/>
          <w:sz w:val="24"/>
          <w:szCs w:val="24"/>
        </w:rPr>
        <w:t xml:space="preserve"> afat prej me se shumti 48 </w:t>
      </w:r>
      <w:r w:rsidR="007959CC" w:rsidRPr="00FB76C8">
        <w:rPr>
          <w:rFonts w:ascii="Times New Roman" w:hAnsi="Times New Roman" w:cs="Times New Roman"/>
          <w:color w:val="000000" w:themeColor="text1"/>
          <w:sz w:val="24"/>
          <w:szCs w:val="24"/>
        </w:rPr>
        <w:t>orëve</w:t>
      </w:r>
      <w:r w:rsidRPr="00FB76C8">
        <w:rPr>
          <w:rFonts w:ascii="Times New Roman" w:hAnsi="Times New Roman" w:cs="Times New Roman"/>
          <w:color w:val="000000" w:themeColor="text1"/>
          <w:sz w:val="24"/>
          <w:szCs w:val="24"/>
        </w:rPr>
        <w:t>).</w:t>
      </w:r>
    </w:p>
    <w:p w14:paraId="4CCEB50B" w14:textId="5644FCA0" w:rsidR="007959CC" w:rsidRPr="00FB76C8" w:rsidRDefault="007959CC"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A</w:t>
      </w:r>
      <w:r w:rsidR="00135514" w:rsidRPr="00FB76C8">
        <w:rPr>
          <w:rFonts w:ascii="Times New Roman" w:hAnsi="Times New Roman" w:cs="Times New Roman"/>
          <w:color w:val="000000" w:themeColor="text1"/>
          <w:sz w:val="24"/>
          <w:szCs w:val="24"/>
        </w:rPr>
        <w:t>dministratori në bashkëpunim të</w:t>
      </w:r>
      <w:r w:rsidRPr="00FB76C8">
        <w:rPr>
          <w:rFonts w:ascii="Times New Roman" w:hAnsi="Times New Roman" w:cs="Times New Roman"/>
          <w:color w:val="000000" w:themeColor="text1"/>
          <w:sz w:val="24"/>
          <w:szCs w:val="24"/>
        </w:rPr>
        <w:t xml:space="preserve"> ngushte organizon masat e tilla me ndihmës administrator</w:t>
      </w:r>
      <w:r w:rsidR="00135514" w:rsidRPr="00FB76C8">
        <w:rPr>
          <w:rFonts w:ascii="Times New Roman" w:hAnsi="Times New Roman" w:cs="Times New Roman"/>
          <w:color w:val="000000" w:themeColor="text1"/>
          <w:sz w:val="24"/>
          <w:szCs w:val="24"/>
        </w:rPr>
        <w:t>ët nëpë</w:t>
      </w:r>
      <w:r w:rsidRPr="00FB76C8">
        <w:rPr>
          <w:rFonts w:ascii="Times New Roman" w:hAnsi="Times New Roman" w:cs="Times New Roman"/>
          <w:color w:val="000000" w:themeColor="text1"/>
          <w:sz w:val="24"/>
          <w:szCs w:val="24"/>
        </w:rPr>
        <w:t xml:space="preserve">r degët e gjykatës, dështimi i ndërmarrjes se masave nga ndihmës administratori tërheq përgjegjësi disiplinore edhe </w:t>
      </w:r>
      <w:r w:rsidR="00135514" w:rsidRPr="00FB76C8">
        <w:rPr>
          <w:rFonts w:ascii="Times New Roman" w:hAnsi="Times New Roman" w:cs="Times New Roman"/>
          <w:color w:val="000000" w:themeColor="text1"/>
          <w:sz w:val="24"/>
          <w:szCs w:val="24"/>
        </w:rPr>
        <w:t>për</w:t>
      </w:r>
      <w:r w:rsidRPr="00FB76C8">
        <w:rPr>
          <w:rFonts w:ascii="Times New Roman" w:hAnsi="Times New Roman" w:cs="Times New Roman"/>
          <w:color w:val="000000" w:themeColor="text1"/>
          <w:sz w:val="24"/>
          <w:szCs w:val="24"/>
        </w:rPr>
        <w:t xml:space="preserve"> administratorin për neglizhencë te detyrave te punës, përveç kur rezulton se qarte dhe ne kohe te arsyeshme administratori i ka kë</w:t>
      </w:r>
      <w:r w:rsidR="00135514" w:rsidRPr="00FB76C8">
        <w:rPr>
          <w:rFonts w:ascii="Times New Roman" w:hAnsi="Times New Roman" w:cs="Times New Roman"/>
          <w:color w:val="000000" w:themeColor="text1"/>
          <w:sz w:val="24"/>
          <w:szCs w:val="24"/>
        </w:rPr>
        <w:t>rkuar ndihmës administratorit që masat e tilla të ndërmerren në</w:t>
      </w:r>
      <w:r w:rsidRPr="00FB76C8">
        <w:rPr>
          <w:rFonts w:ascii="Times New Roman" w:hAnsi="Times New Roman" w:cs="Times New Roman"/>
          <w:color w:val="000000" w:themeColor="text1"/>
          <w:sz w:val="24"/>
          <w:szCs w:val="24"/>
        </w:rPr>
        <w:t xml:space="preserve"> degën përkatëse.</w:t>
      </w:r>
    </w:p>
    <w:p w14:paraId="46192985" w14:textId="4585B15A" w:rsidR="00152396" w:rsidRPr="00FB76C8" w:rsidRDefault="00152396" w:rsidP="00FB76C8">
      <w:pPr>
        <w:spacing w:line="276" w:lineRule="auto"/>
        <w:jc w:val="both"/>
        <w:rPr>
          <w:rFonts w:ascii="Times New Roman" w:hAnsi="Times New Roman" w:cs="Times New Roman"/>
          <w:b/>
          <w:bCs/>
          <w:i/>
          <w:color w:val="000000" w:themeColor="text1"/>
          <w:sz w:val="24"/>
          <w:szCs w:val="24"/>
          <w:u w:val="single"/>
        </w:rPr>
      </w:pPr>
      <w:r w:rsidRPr="00FB76C8">
        <w:rPr>
          <w:rFonts w:ascii="Times New Roman" w:hAnsi="Times New Roman" w:cs="Times New Roman"/>
          <w:b/>
          <w:bCs/>
          <w:i/>
          <w:color w:val="000000" w:themeColor="text1"/>
          <w:sz w:val="24"/>
          <w:szCs w:val="24"/>
          <w:u w:val="single"/>
        </w:rPr>
        <w:t>Raportimi i Kr</w:t>
      </w:r>
      <w:r w:rsidR="000A53F5" w:rsidRPr="00FB76C8">
        <w:rPr>
          <w:rFonts w:ascii="Times New Roman" w:hAnsi="Times New Roman" w:cs="Times New Roman"/>
          <w:b/>
          <w:bCs/>
          <w:i/>
          <w:color w:val="000000" w:themeColor="text1"/>
          <w:sz w:val="24"/>
          <w:szCs w:val="24"/>
          <w:u w:val="single"/>
        </w:rPr>
        <w:t>y</w:t>
      </w:r>
      <w:r w:rsidRPr="00FB76C8">
        <w:rPr>
          <w:rFonts w:ascii="Times New Roman" w:hAnsi="Times New Roman" w:cs="Times New Roman"/>
          <w:b/>
          <w:bCs/>
          <w:i/>
          <w:color w:val="000000" w:themeColor="text1"/>
          <w:sz w:val="24"/>
          <w:szCs w:val="24"/>
          <w:u w:val="single"/>
        </w:rPr>
        <w:t>etar</w:t>
      </w:r>
      <w:r w:rsidR="000A53F5" w:rsidRPr="00FB76C8">
        <w:rPr>
          <w:rFonts w:ascii="Times New Roman" w:hAnsi="Times New Roman" w:cs="Times New Roman"/>
          <w:b/>
          <w:bCs/>
          <w:i/>
          <w:color w:val="000000" w:themeColor="text1"/>
          <w:sz w:val="24"/>
          <w:szCs w:val="24"/>
          <w:u w:val="single"/>
        </w:rPr>
        <w:t>ë</w:t>
      </w:r>
      <w:r w:rsidRPr="00FB76C8">
        <w:rPr>
          <w:rFonts w:ascii="Times New Roman" w:hAnsi="Times New Roman" w:cs="Times New Roman"/>
          <w:b/>
          <w:bCs/>
          <w:i/>
          <w:color w:val="000000" w:themeColor="text1"/>
          <w:sz w:val="24"/>
          <w:szCs w:val="24"/>
          <w:u w:val="single"/>
        </w:rPr>
        <w:t>ve te gj</w:t>
      </w:r>
      <w:r w:rsidR="000A53F5" w:rsidRPr="00FB76C8">
        <w:rPr>
          <w:rFonts w:ascii="Times New Roman" w:hAnsi="Times New Roman" w:cs="Times New Roman"/>
          <w:b/>
          <w:bCs/>
          <w:i/>
          <w:color w:val="000000" w:themeColor="text1"/>
          <w:sz w:val="24"/>
          <w:szCs w:val="24"/>
          <w:u w:val="single"/>
        </w:rPr>
        <w:t>y</w:t>
      </w:r>
      <w:r w:rsidRPr="00FB76C8">
        <w:rPr>
          <w:rFonts w:ascii="Times New Roman" w:hAnsi="Times New Roman" w:cs="Times New Roman"/>
          <w:b/>
          <w:bCs/>
          <w:i/>
          <w:color w:val="000000" w:themeColor="text1"/>
          <w:sz w:val="24"/>
          <w:szCs w:val="24"/>
          <w:u w:val="single"/>
        </w:rPr>
        <w:t>katave</w:t>
      </w:r>
    </w:p>
    <w:p w14:paraId="13FDA777" w14:textId="19049362" w:rsidR="00152396" w:rsidRPr="00FB76C8" w:rsidRDefault="0015239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Kr</w:t>
      </w:r>
      <w:r w:rsidR="000A53F5" w:rsidRPr="00FB76C8">
        <w:rPr>
          <w:rFonts w:ascii="Times New Roman" w:hAnsi="Times New Roman" w:cs="Times New Roman"/>
          <w:color w:val="000000" w:themeColor="text1"/>
          <w:sz w:val="24"/>
          <w:szCs w:val="24"/>
        </w:rPr>
        <w:t>y</w:t>
      </w:r>
      <w:r w:rsidRPr="00FB76C8">
        <w:rPr>
          <w:rFonts w:ascii="Times New Roman" w:hAnsi="Times New Roman" w:cs="Times New Roman"/>
          <w:color w:val="000000" w:themeColor="text1"/>
          <w:sz w:val="24"/>
          <w:szCs w:val="24"/>
        </w:rPr>
        <w:t>etar</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t e gj</w:t>
      </w:r>
      <w:r w:rsidR="000A53F5" w:rsidRPr="00FB76C8">
        <w:rPr>
          <w:rFonts w:ascii="Times New Roman" w:hAnsi="Times New Roman" w:cs="Times New Roman"/>
          <w:color w:val="000000" w:themeColor="text1"/>
          <w:sz w:val="24"/>
          <w:szCs w:val="24"/>
        </w:rPr>
        <w:t>y</w:t>
      </w:r>
      <w:r w:rsidRPr="00FB76C8">
        <w:rPr>
          <w:rFonts w:ascii="Times New Roman" w:hAnsi="Times New Roman" w:cs="Times New Roman"/>
          <w:color w:val="000000" w:themeColor="text1"/>
          <w:sz w:val="24"/>
          <w:szCs w:val="24"/>
        </w:rPr>
        <w:t>katave obligohen q</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lidhur me </w:t>
      </w:r>
      <w:r w:rsidR="000A53F5" w:rsidRPr="00FB76C8">
        <w:rPr>
          <w:rFonts w:ascii="Times New Roman" w:hAnsi="Times New Roman" w:cs="Times New Roman"/>
          <w:color w:val="000000" w:themeColor="text1"/>
          <w:sz w:val="24"/>
          <w:szCs w:val="24"/>
        </w:rPr>
        <w:t>z</w:t>
      </w:r>
      <w:r w:rsidRPr="00FB76C8">
        <w:rPr>
          <w:rFonts w:ascii="Times New Roman" w:hAnsi="Times New Roman" w:cs="Times New Roman"/>
          <w:color w:val="000000" w:themeColor="text1"/>
          <w:sz w:val="24"/>
          <w:szCs w:val="24"/>
        </w:rPr>
        <w:t>batimin e planit strategjik dhe planit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veprimit, p</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l</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t q</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janë me afat m</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gjata se </w:t>
      </w:r>
      <w:r w:rsidR="000A53F5" w:rsidRPr="00FB76C8">
        <w:rPr>
          <w:rFonts w:ascii="Times New Roman" w:hAnsi="Times New Roman" w:cs="Times New Roman"/>
          <w:color w:val="000000" w:themeColor="text1"/>
          <w:sz w:val="24"/>
          <w:szCs w:val="24"/>
        </w:rPr>
        <w:t>njëzet e katër (</w:t>
      </w:r>
      <w:r w:rsidRPr="00FB76C8">
        <w:rPr>
          <w:rFonts w:ascii="Times New Roman" w:hAnsi="Times New Roman" w:cs="Times New Roman"/>
          <w:color w:val="000000" w:themeColor="text1"/>
          <w:sz w:val="24"/>
          <w:szCs w:val="24"/>
        </w:rPr>
        <w:t>24</w:t>
      </w:r>
      <w:r w:rsidR="000A53F5"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muaj dhe l</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t e </w:t>
      </w:r>
      <w:proofErr w:type="spellStart"/>
      <w:r w:rsidRPr="00FB76C8">
        <w:rPr>
          <w:rFonts w:ascii="Times New Roman" w:hAnsi="Times New Roman" w:cs="Times New Roman"/>
          <w:color w:val="000000" w:themeColor="text1"/>
          <w:sz w:val="24"/>
          <w:szCs w:val="24"/>
        </w:rPr>
        <w:t>prioriti</w:t>
      </w:r>
      <w:r w:rsidR="000A53F5" w:rsidRPr="00FB76C8">
        <w:rPr>
          <w:rFonts w:ascii="Times New Roman" w:hAnsi="Times New Roman" w:cs="Times New Roman"/>
          <w:color w:val="000000" w:themeColor="text1"/>
          <w:sz w:val="24"/>
          <w:szCs w:val="24"/>
        </w:rPr>
        <w:t>z</w:t>
      </w:r>
      <w:r w:rsidRPr="00FB76C8">
        <w:rPr>
          <w:rFonts w:ascii="Times New Roman" w:hAnsi="Times New Roman" w:cs="Times New Roman"/>
          <w:color w:val="000000" w:themeColor="text1"/>
          <w:sz w:val="24"/>
          <w:szCs w:val="24"/>
        </w:rPr>
        <w:t>uara</w:t>
      </w:r>
      <w:proofErr w:type="spellEnd"/>
      <w:r w:rsidRPr="00FB76C8">
        <w:rPr>
          <w:rFonts w:ascii="Times New Roman" w:hAnsi="Times New Roman" w:cs="Times New Roman"/>
          <w:color w:val="000000" w:themeColor="text1"/>
          <w:sz w:val="24"/>
          <w:szCs w:val="24"/>
        </w:rPr>
        <w:t xml:space="preserve">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raportojn</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n</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K</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shillin Gj</w:t>
      </w:r>
      <w:r w:rsidR="000A53F5" w:rsidRPr="00FB76C8">
        <w:rPr>
          <w:rFonts w:ascii="Times New Roman" w:hAnsi="Times New Roman" w:cs="Times New Roman"/>
          <w:color w:val="000000" w:themeColor="text1"/>
          <w:sz w:val="24"/>
          <w:szCs w:val="24"/>
        </w:rPr>
        <w:t>y</w:t>
      </w:r>
      <w:r w:rsidRPr="00FB76C8">
        <w:rPr>
          <w:rFonts w:ascii="Times New Roman" w:hAnsi="Times New Roman" w:cs="Times New Roman"/>
          <w:color w:val="000000" w:themeColor="text1"/>
          <w:sz w:val="24"/>
          <w:szCs w:val="24"/>
        </w:rPr>
        <w:t>q</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sor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Kosov</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s, </w:t>
      </w:r>
      <w:r w:rsidR="000A53F5" w:rsidRPr="00FB76C8">
        <w:rPr>
          <w:rFonts w:ascii="Times New Roman" w:hAnsi="Times New Roman" w:cs="Times New Roman"/>
          <w:color w:val="000000" w:themeColor="text1"/>
          <w:sz w:val="24"/>
          <w:szCs w:val="24"/>
        </w:rPr>
        <w:t>ç</w:t>
      </w:r>
      <w:r w:rsidRPr="00FB76C8">
        <w:rPr>
          <w:rFonts w:ascii="Times New Roman" w:hAnsi="Times New Roman" w:cs="Times New Roman"/>
          <w:color w:val="000000" w:themeColor="text1"/>
          <w:sz w:val="24"/>
          <w:szCs w:val="24"/>
        </w:rPr>
        <w:t>do</w:t>
      </w:r>
      <w:r w:rsidR="000A53F5" w:rsidRPr="00FB76C8">
        <w:rPr>
          <w:rFonts w:ascii="Times New Roman" w:hAnsi="Times New Roman" w:cs="Times New Roman"/>
          <w:color w:val="000000" w:themeColor="text1"/>
          <w:sz w:val="24"/>
          <w:szCs w:val="24"/>
        </w:rPr>
        <w:t xml:space="preserve"> tre (</w:t>
      </w:r>
      <w:r w:rsidRPr="00FB76C8">
        <w:rPr>
          <w:rFonts w:ascii="Times New Roman" w:hAnsi="Times New Roman" w:cs="Times New Roman"/>
          <w:color w:val="000000" w:themeColor="text1"/>
          <w:sz w:val="24"/>
          <w:szCs w:val="24"/>
        </w:rPr>
        <w:t>3</w:t>
      </w:r>
      <w:r w:rsidR="000A53F5"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muaj.</w:t>
      </w:r>
    </w:p>
    <w:p w14:paraId="27E59C97" w14:textId="3779EB70" w:rsidR="00152396" w:rsidRPr="00FB76C8" w:rsidRDefault="00152396"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Raporti duhet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përmbaj:</w:t>
      </w:r>
    </w:p>
    <w:p w14:paraId="09BED46E" w14:textId="611A92AE" w:rsidR="00152396" w:rsidRPr="00FB76C8" w:rsidRDefault="00152396"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lastRenderedPageBreak/>
        <w:t>Specifikat e veprimeve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ndërmarra n</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secilën l</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0A53F5" w:rsidRPr="00FB76C8">
        <w:rPr>
          <w:rFonts w:ascii="Times New Roman" w:hAnsi="Times New Roman" w:cs="Times New Roman"/>
          <w:color w:val="000000" w:themeColor="text1"/>
          <w:sz w:val="24"/>
          <w:szCs w:val="24"/>
        </w:rPr>
        <w:t>ë</w:t>
      </w:r>
      <w:r w:rsidR="008774CB" w:rsidRPr="00FB76C8">
        <w:rPr>
          <w:rFonts w:ascii="Times New Roman" w:hAnsi="Times New Roman" w:cs="Times New Roman"/>
          <w:color w:val="000000" w:themeColor="text1"/>
          <w:sz w:val="24"/>
          <w:szCs w:val="24"/>
        </w:rPr>
        <w:t xml:space="preserve"> brenda gjykatës</w:t>
      </w:r>
      <w:r w:rsidR="000A53F5"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w:t>
      </w:r>
    </w:p>
    <w:p w14:paraId="6D10B227" w14:textId="5960927F" w:rsidR="00152396" w:rsidRPr="00FB76C8" w:rsidRDefault="00152396"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Numrin</w:t>
      </w:r>
      <w:r w:rsidR="000A53F5"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e  l</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ve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kr</w:t>
      </w:r>
      <w:r w:rsidR="000A53F5" w:rsidRPr="00FB76C8">
        <w:rPr>
          <w:rFonts w:ascii="Times New Roman" w:hAnsi="Times New Roman" w:cs="Times New Roman"/>
          <w:color w:val="000000" w:themeColor="text1"/>
          <w:sz w:val="24"/>
          <w:szCs w:val="24"/>
        </w:rPr>
        <w:t>y</w:t>
      </w:r>
      <w:r w:rsidRPr="00FB76C8">
        <w:rPr>
          <w:rFonts w:ascii="Times New Roman" w:hAnsi="Times New Roman" w:cs="Times New Roman"/>
          <w:color w:val="000000" w:themeColor="text1"/>
          <w:sz w:val="24"/>
          <w:szCs w:val="24"/>
        </w:rPr>
        <w:t>era nga ato q</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janë identifikuar si m</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vjetra se </w:t>
      </w:r>
      <w:r w:rsidR="000A53F5" w:rsidRPr="00FB76C8">
        <w:rPr>
          <w:rFonts w:ascii="Times New Roman" w:hAnsi="Times New Roman" w:cs="Times New Roman"/>
          <w:color w:val="000000" w:themeColor="text1"/>
          <w:sz w:val="24"/>
          <w:szCs w:val="24"/>
        </w:rPr>
        <w:t>njëzetë e katër (</w:t>
      </w:r>
      <w:r w:rsidRPr="00FB76C8">
        <w:rPr>
          <w:rFonts w:ascii="Times New Roman" w:hAnsi="Times New Roman" w:cs="Times New Roman"/>
          <w:color w:val="000000" w:themeColor="text1"/>
          <w:sz w:val="24"/>
          <w:szCs w:val="24"/>
        </w:rPr>
        <w:t>24</w:t>
      </w:r>
      <w:r w:rsidR="000A53F5"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muaj</w:t>
      </w:r>
      <w:r w:rsidR="000A53F5" w:rsidRPr="00FB76C8">
        <w:rPr>
          <w:rFonts w:ascii="Times New Roman" w:hAnsi="Times New Roman" w:cs="Times New Roman"/>
          <w:color w:val="000000" w:themeColor="text1"/>
          <w:sz w:val="24"/>
          <w:szCs w:val="24"/>
        </w:rPr>
        <w:t>;</w:t>
      </w:r>
    </w:p>
    <w:p w14:paraId="4327285F" w14:textId="1ACEA5E3" w:rsidR="000A53F5" w:rsidRPr="00FB76C8" w:rsidRDefault="00152396"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Numrin e l</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ve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kr</w:t>
      </w:r>
      <w:r w:rsidR="000A53F5" w:rsidRPr="00FB76C8">
        <w:rPr>
          <w:rFonts w:ascii="Times New Roman" w:hAnsi="Times New Roman" w:cs="Times New Roman"/>
          <w:color w:val="000000" w:themeColor="text1"/>
          <w:sz w:val="24"/>
          <w:szCs w:val="24"/>
        </w:rPr>
        <w:t>y</w:t>
      </w:r>
      <w:r w:rsidRPr="00FB76C8">
        <w:rPr>
          <w:rFonts w:ascii="Times New Roman" w:hAnsi="Times New Roman" w:cs="Times New Roman"/>
          <w:color w:val="000000" w:themeColor="text1"/>
          <w:sz w:val="24"/>
          <w:szCs w:val="24"/>
        </w:rPr>
        <w:t>era si ato t</w:t>
      </w:r>
      <w:r w:rsidR="000A53F5"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prioriti</w:t>
      </w:r>
      <w:r w:rsidR="000A53F5" w:rsidRPr="00FB76C8">
        <w:rPr>
          <w:rFonts w:ascii="Times New Roman" w:hAnsi="Times New Roman" w:cs="Times New Roman"/>
          <w:color w:val="000000" w:themeColor="text1"/>
          <w:sz w:val="24"/>
          <w:szCs w:val="24"/>
        </w:rPr>
        <w:t>z</w:t>
      </w:r>
      <w:r w:rsidRPr="00FB76C8">
        <w:rPr>
          <w:rFonts w:ascii="Times New Roman" w:hAnsi="Times New Roman" w:cs="Times New Roman"/>
          <w:color w:val="000000" w:themeColor="text1"/>
          <w:sz w:val="24"/>
          <w:szCs w:val="24"/>
        </w:rPr>
        <w:t>uara</w:t>
      </w:r>
      <w:proofErr w:type="spellEnd"/>
      <w:r w:rsidR="000A53F5" w:rsidRPr="00FB76C8">
        <w:rPr>
          <w:rFonts w:ascii="Times New Roman" w:hAnsi="Times New Roman" w:cs="Times New Roman"/>
          <w:color w:val="000000" w:themeColor="text1"/>
          <w:sz w:val="24"/>
          <w:szCs w:val="24"/>
        </w:rPr>
        <w:t>.</w:t>
      </w:r>
    </w:p>
    <w:p w14:paraId="04BEB947" w14:textId="30A10914" w:rsidR="007959CC" w:rsidRPr="00FB76C8" w:rsidRDefault="007959CC"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Çdo veprim te ndërmarr për ini</w:t>
      </w:r>
      <w:r w:rsidR="00135514" w:rsidRPr="00FB76C8">
        <w:rPr>
          <w:rFonts w:ascii="Times New Roman" w:hAnsi="Times New Roman" w:cs="Times New Roman"/>
          <w:color w:val="000000" w:themeColor="text1"/>
          <w:sz w:val="24"/>
          <w:szCs w:val="24"/>
        </w:rPr>
        <w:t>cim të procedurës disiplinore, që</w:t>
      </w:r>
      <w:r w:rsidRPr="00FB76C8">
        <w:rPr>
          <w:rFonts w:ascii="Times New Roman" w:hAnsi="Times New Roman" w:cs="Times New Roman"/>
          <w:color w:val="000000" w:themeColor="text1"/>
          <w:sz w:val="24"/>
          <w:szCs w:val="24"/>
        </w:rPr>
        <w:t xml:space="preserve"> janë t</w:t>
      </w:r>
      <w:r w:rsidR="00135514"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përcaktuara si masa q</w:t>
      </w:r>
      <w:r w:rsidR="00135514"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ndërmerr kryetari.</w:t>
      </w:r>
    </w:p>
    <w:p w14:paraId="41064C0B" w14:textId="5F9BCEE7" w:rsidR="00152396" w:rsidRPr="00FB76C8" w:rsidRDefault="000A53F5"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Këshilli Gjyqësor i Kosovës mund të kërkoj raport të detajuar në lidhje</w:t>
      </w:r>
      <w:r w:rsidR="00B07305" w:rsidRPr="00FB76C8">
        <w:rPr>
          <w:rFonts w:ascii="Times New Roman" w:hAnsi="Times New Roman" w:cs="Times New Roman"/>
          <w:color w:val="000000" w:themeColor="text1"/>
          <w:sz w:val="24"/>
          <w:szCs w:val="24"/>
        </w:rPr>
        <w:t xml:space="preserve"> me cilëndo lëndë apo natyrë të lëndëve që përfshinë Plani Strategjik dhe Plani i Veprimit.</w:t>
      </w:r>
    </w:p>
    <w:p w14:paraId="775D52C6" w14:textId="3BEFFD3F" w:rsidR="00DE16A1" w:rsidRPr="00FB76C8" w:rsidRDefault="00DE16A1" w:rsidP="00FB76C8">
      <w:pPr>
        <w:spacing w:line="276" w:lineRule="auto"/>
        <w:jc w:val="both"/>
        <w:rPr>
          <w:rFonts w:ascii="Times New Roman" w:hAnsi="Times New Roman" w:cs="Times New Roman"/>
          <w:b/>
          <w:i/>
          <w:color w:val="000000" w:themeColor="text1"/>
          <w:sz w:val="24"/>
          <w:szCs w:val="24"/>
          <w:u w:val="single"/>
        </w:rPr>
      </w:pPr>
      <w:r w:rsidRPr="00FB76C8">
        <w:rPr>
          <w:rFonts w:ascii="Times New Roman" w:hAnsi="Times New Roman" w:cs="Times New Roman"/>
          <w:b/>
          <w:i/>
          <w:color w:val="000000" w:themeColor="text1"/>
          <w:sz w:val="24"/>
          <w:szCs w:val="24"/>
          <w:u w:val="single"/>
        </w:rPr>
        <w:t>Raportimi</w:t>
      </w:r>
      <w:r w:rsidR="00886E1E" w:rsidRPr="00FB76C8">
        <w:rPr>
          <w:rFonts w:ascii="Times New Roman" w:hAnsi="Times New Roman" w:cs="Times New Roman"/>
          <w:b/>
          <w:i/>
          <w:color w:val="000000" w:themeColor="text1"/>
          <w:sz w:val="24"/>
          <w:szCs w:val="24"/>
          <w:u w:val="single"/>
        </w:rPr>
        <w:t xml:space="preserve"> i Administratorëve të</w:t>
      </w:r>
      <w:r w:rsidRPr="00FB76C8">
        <w:rPr>
          <w:rFonts w:ascii="Times New Roman" w:hAnsi="Times New Roman" w:cs="Times New Roman"/>
          <w:b/>
          <w:i/>
          <w:color w:val="000000" w:themeColor="text1"/>
          <w:sz w:val="24"/>
          <w:szCs w:val="24"/>
          <w:u w:val="single"/>
        </w:rPr>
        <w:t xml:space="preserve"> Gjykatave</w:t>
      </w:r>
      <w:r w:rsidR="00356AF8" w:rsidRPr="00FB76C8">
        <w:rPr>
          <w:rFonts w:ascii="Times New Roman" w:hAnsi="Times New Roman" w:cs="Times New Roman"/>
          <w:b/>
          <w:i/>
          <w:color w:val="000000" w:themeColor="text1"/>
          <w:sz w:val="24"/>
          <w:szCs w:val="24"/>
          <w:u w:val="single"/>
        </w:rPr>
        <w:t>:</w:t>
      </w:r>
    </w:p>
    <w:p w14:paraId="6076282B" w14:textId="3CEF74A0" w:rsidR="00653B5B" w:rsidRPr="00FB76C8" w:rsidRDefault="00886E1E"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Administratorët në</w:t>
      </w:r>
      <w:r w:rsidR="00653B5B" w:rsidRPr="00FB76C8">
        <w:rPr>
          <w:rFonts w:ascii="Times New Roman" w:hAnsi="Times New Roman" w:cs="Times New Roman"/>
          <w:color w:val="000000" w:themeColor="text1"/>
          <w:sz w:val="24"/>
          <w:szCs w:val="24"/>
        </w:rPr>
        <w:t xml:space="preserve"> periudha </w:t>
      </w:r>
      <w:r w:rsidR="00356AF8" w:rsidRPr="00FB76C8">
        <w:rPr>
          <w:rFonts w:ascii="Times New Roman" w:hAnsi="Times New Roman" w:cs="Times New Roman"/>
          <w:color w:val="000000" w:themeColor="text1"/>
          <w:sz w:val="24"/>
          <w:szCs w:val="24"/>
        </w:rPr>
        <w:t>një</w:t>
      </w:r>
      <w:r w:rsidRPr="00FB76C8">
        <w:rPr>
          <w:rFonts w:ascii="Times New Roman" w:hAnsi="Times New Roman" w:cs="Times New Roman"/>
          <w:color w:val="000000" w:themeColor="text1"/>
          <w:sz w:val="24"/>
          <w:szCs w:val="24"/>
        </w:rPr>
        <w:t xml:space="preserve"> mujore, obligohen q</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raportojnë te komisioni </w:t>
      </w:r>
      <w:r w:rsidRPr="00FB76C8">
        <w:rPr>
          <w:rFonts w:ascii="Times New Roman" w:hAnsi="Times New Roman" w:cs="Times New Roman"/>
          <w:color w:val="000000" w:themeColor="text1"/>
          <w:sz w:val="24"/>
          <w:szCs w:val="24"/>
        </w:rPr>
        <w:t>për administrim t</w:t>
      </w:r>
      <w:r w:rsidR="003B68CA" w:rsidRPr="00FB76C8">
        <w:rPr>
          <w:rFonts w:ascii="Times New Roman" w:hAnsi="Times New Roman" w:cs="Times New Roman"/>
          <w:color w:val="000000" w:themeColor="text1"/>
          <w:sz w:val="24"/>
          <w:szCs w:val="24"/>
        </w:rPr>
        <w:t>ë</w:t>
      </w:r>
      <w:r w:rsidR="00356AF8" w:rsidRPr="00FB76C8">
        <w:rPr>
          <w:rFonts w:ascii="Times New Roman" w:hAnsi="Times New Roman" w:cs="Times New Roman"/>
          <w:color w:val="000000" w:themeColor="text1"/>
          <w:sz w:val="24"/>
          <w:szCs w:val="24"/>
        </w:rPr>
        <w:t xml:space="preserve"> gjykatave, i cili r</w:t>
      </w:r>
      <w:r w:rsidRPr="00FB76C8">
        <w:rPr>
          <w:rFonts w:ascii="Times New Roman" w:hAnsi="Times New Roman" w:cs="Times New Roman"/>
          <w:color w:val="000000" w:themeColor="text1"/>
          <w:sz w:val="24"/>
          <w:szCs w:val="24"/>
        </w:rPr>
        <w:t>aport duhet t</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w:t>
      </w:r>
      <w:r w:rsidR="00356AF8" w:rsidRPr="00FB76C8">
        <w:rPr>
          <w:rFonts w:ascii="Times New Roman" w:hAnsi="Times New Roman" w:cs="Times New Roman"/>
          <w:color w:val="000000" w:themeColor="text1"/>
          <w:sz w:val="24"/>
          <w:szCs w:val="24"/>
        </w:rPr>
        <w:t>përfshijë</w:t>
      </w:r>
      <w:r w:rsidR="00653B5B" w:rsidRPr="00FB76C8">
        <w:rPr>
          <w:rFonts w:ascii="Times New Roman" w:hAnsi="Times New Roman" w:cs="Times New Roman"/>
          <w:color w:val="000000" w:themeColor="text1"/>
          <w:sz w:val="24"/>
          <w:szCs w:val="24"/>
        </w:rPr>
        <w:t>:</w:t>
      </w:r>
    </w:p>
    <w:p w14:paraId="79E1DED3" w14:textId="256A45C1" w:rsidR="00653B5B" w:rsidRPr="00FB76C8" w:rsidRDefault="00356AF8"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Ngarkesën</w:t>
      </w:r>
      <w:r w:rsidR="00886E1E" w:rsidRPr="00FB76C8">
        <w:rPr>
          <w:rFonts w:ascii="Times New Roman" w:hAnsi="Times New Roman" w:cs="Times New Roman"/>
          <w:color w:val="000000" w:themeColor="text1"/>
          <w:sz w:val="24"/>
          <w:szCs w:val="24"/>
        </w:rPr>
        <w:t xml:space="preserve"> e l</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nd</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ve q</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përfshinë strategjia </w:t>
      </w:r>
      <w:r w:rsidRPr="00FB76C8">
        <w:rPr>
          <w:rFonts w:ascii="Times New Roman" w:hAnsi="Times New Roman" w:cs="Times New Roman"/>
          <w:color w:val="000000" w:themeColor="text1"/>
          <w:sz w:val="24"/>
          <w:szCs w:val="24"/>
        </w:rPr>
        <w:t>për</w:t>
      </w:r>
      <w:r w:rsidR="00886E1E" w:rsidRPr="00FB76C8">
        <w:rPr>
          <w:rFonts w:ascii="Times New Roman" w:hAnsi="Times New Roman" w:cs="Times New Roman"/>
          <w:color w:val="000000" w:themeColor="text1"/>
          <w:sz w:val="24"/>
          <w:szCs w:val="24"/>
        </w:rPr>
        <w:t xml:space="preserve"> secilin gjyqtar</w:t>
      </w:r>
      <w:r w:rsidR="00653B5B" w:rsidRPr="00FB76C8">
        <w:rPr>
          <w:rFonts w:ascii="Times New Roman" w:hAnsi="Times New Roman" w:cs="Times New Roman"/>
          <w:color w:val="000000" w:themeColor="text1"/>
          <w:sz w:val="24"/>
          <w:szCs w:val="24"/>
        </w:rPr>
        <w:t xml:space="preserve">, </w:t>
      </w:r>
    </w:p>
    <w:p w14:paraId="38F5C6E4" w14:textId="2B44378B" w:rsidR="00886E1E" w:rsidRPr="00FB76C8" w:rsidRDefault="00356AF8"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Lëvizjen</w:t>
      </w:r>
      <w:r w:rsidR="00886E1E" w:rsidRPr="00FB76C8">
        <w:rPr>
          <w:rFonts w:ascii="Times New Roman" w:hAnsi="Times New Roman" w:cs="Times New Roman"/>
          <w:color w:val="000000" w:themeColor="text1"/>
          <w:sz w:val="24"/>
          <w:szCs w:val="24"/>
        </w:rPr>
        <w:t xml:space="preserve"> e ndonjë l</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nd</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nga nj</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gjyqtar te tjetri apo te </w:t>
      </w:r>
      <w:r w:rsidRPr="00FB76C8">
        <w:rPr>
          <w:rFonts w:ascii="Times New Roman" w:hAnsi="Times New Roman" w:cs="Times New Roman"/>
          <w:color w:val="000000" w:themeColor="text1"/>
          <w:sz w:val="24"/>
          <w:szCs w:val="24"/>
        </w:rPr>
        <w:t>një gjykatë</w:t>
      </w:r>
      <w:r w:rsidR="00653B5B" w:rsidRPr="00FB76C8">
        <w:rPr>
          <w:rFonts w:ascii="Times New Roman" w:hAnsi="Times New Roman" w:cs="Times New Roman"/>
          <w:color w:val="000000" w:themeColor="text1"/>
          <w:sz w:val="24"/>
          <w:szCs w:val="24"/>
        </w:rPr>
        <w:t xml:space="preserve"> tjetër </w:t>
      </w:r>
      <w:r w:rsidRPr="00FB76C8">
        <w:rPr>
          <w:rFonts w:ascii="Times New Roman" w:hAnsi="Times New Roman" w:cs="Times New Roman"/>
          <w:color w:val="000000" w:themeColor="text1"/>
          <w:sz w:val="24"/>
          <w:szCs w:val="24"/>
        </w:rPr>
        <w:t>për</w:t>
      </w:r>
      <w:r w:rsidR="00653B5B"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çfarëdo</w:t>
      </w:r>
      <w:r w:rsidR="00886E1E" w:rsidRPr="00FB76C8">
        <w:rPr>
          <w:rFonts w:ascii="Times New Roman" w:hAnsi="Times New Roman" w:cs="Times New Roman"/>
          <w:color w:val="000000" w:themeColor="text1"/>
          <w:sz w:val="24"/>
          <w:szCs w:val="24"/>
        </w:rPr>
        <w:t xml:space="preserve"> rrethan</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w:t>
      </w:r>
    </w:p>
    <w:p w14:paraId="19BB13B3" w14:textId="3FB924A0" w:rsidR="00886E1E" w:rsidRPr="00FB76C8" w:rsidRDefault="00886E1E"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Zyrtaret e administratës q</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janë caktuar n</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mbështetje te gjyqtarit q</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w:t>
      </w:r>
      <w:r w:rsidR="00356AF8" w:rsidRPr="00FB76C8">
        <w:rPr>
          <w:rFonts w:ascii="Times New Roman" w:hAnsi="Times New Roman" w:cs="Times New Roman"/>
          <w:color w:val="000000" w:themeColor="text1"/>
          <w:sz w:val="24"/>
          <w:szCs w:val="24"/>
        </w:rPr>
        <w:t>është</w:t>
      </w:r>
      <w:r w:rsidR="00653B5B" w:rsidRPr="00FB76C8">
        <w:rPr>
          <w:rFonts w:ascii="Times New Roman" w:hAnsi="Times New Roman" w:cs="Times New Roman"/>
          <w:color w:val="000000" w:themeColor="text1"/>
          <w:sz w:val="24"/>
          <w:szCs w:val="24"/>
        </w:rPr>
        <w:t xml:space="preserve"> i ngarkuar me</w:t>
      </w:r>
      <w:r w:rsidRPr="00FB76C8">
        <w:rPr>
          <w:rFonts w:ascii="Times New Roman" w:hAnsi="Times New Roman" w:cs="Times New Roman"/>
          <w:color w:val="000000" w:themeColor="text1"/>
          <w:sz w:val="24"/>
          <w:szCs w:val="24"/>
        </w:rPr>
        <w:t xml:space="preserve"> l</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t q</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përfshinë strategjia,</w:t>
      </w:r>
    </w:p>
    <w:p w14:paraId="2AF3F1ED" w14:textId="575F1A31" w:rsidR="00886E1E" w:rsidRPr="00FB76C8" w:rsidRDefault="00356AF8"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Saktësisht</w:t>
      </w:r>
      <w:r w:rsidR="00653B5B" w:rsidRPr="00FB76C8">
        <w:rPr>
          <w:rFonts w:ascii="Times New Roman" w:hAnsi="Times New Roman" w:cs="Times New Roman"/>
          <w:color w:val="000000" w:themeColor="text1"/>
          <w:sz w:val="24"/>
          <w:szCs w:val="24"/>
        </w:rPr>
        <w:t xml:space="preserve"> brenda muajit sa seanca janë zhvilluar </w:t>
      </w:r>
      <w:r w:rsidRPr="00FB76C8">
        <w:rPr>
          <w:rFonts w:ascii="Times New Roman" w:hAnsi="Times New Roman" w:cs="Times New Roman"/>
          <w:color w:val="000000" w:themeColor="text1"/>
          <w:sz w:val="24"/>
          <w:szCs w:val="24"/>
        </w:rPr>
        <w:t>për</w:t>
      </w:r>
      <w:r w:rsidR="00886E1E" w:rsidRPr="00FB76C8">
        <w:rPr>
          <w:rFonts w:ascii="Times New Roman" w:hAnsi="Times New Roman" w:cs="Times New Roman"/>
          <w:color w:val="000000" w:themeColor="text1"/>
          <w:sz w:val="24"/>
          <w:szCs w:val="24"/>
        </w:rPr>
        <w:t xml:space="preserve"> </w:t>
      </w:r>
      <w:proofErr w:type="spellStart"/>
      <w:r w:rsidR="00886E1E" w:rsidRPr="00FB76C8">
        <w:rPr>
          <w:rFonts w:ascii="Times New Roman" w:hAnsi="Times New Roman" w:cs="Times New Roman"/>
          <w:color w:val="000000" w:themeColor="text1"/>
          <w:sz w:val="24"/>
          <w:szCs w:val="24"/>
        </w:rPr>
        <w:t>l</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ndet</w:t>
      </w:r>
      <w:proofErr w:type="spellEnd"/>
      <w:r w:rsidR="00886E1E" w:rsidRPr="00FB76C8">
        <w:rPr>
          <w:rFonts w:ascii="Times New Roman" w:hAnsi="Times New Roman" w:cs="Times New Roman"/>
          <w:color w:val="000000" w:themeColor="text1"/>
          <w:sz w:val="24"/>
          <w:szCs w:val="24"/>
        </w:rPr>
        <w:t xml:space="preserve"> q</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përfshinë strategjia dhe sa seanca </w:t>
      </w:r>
      <w:r w:rsidRPr="00FB76C8">
        <w:rPr>
          <w:rFonts w:ascii="Times New Roman" w:hAnsi="Times New Roman" w:cs="Times New Roman"/>
          <w:color w:val="000000" w:themeColor="text1"/>
          <w:sz w:val="24"/>
          <w:szCs w:val="24"/>
        </w:rPr>
        <w:t>kanë</w:t>
      </w:r>
      <w:r w:rsidR="00886E1E" w:rsidRPr="00FB76C8">
        <w:rPr>
          <w:rFonts w:ascii="Times New Roman" w:hAnsi="Times New Roman" w:cs="Times New Roman"/>
          <w:color w:val="000000" w:themeColor="text1"/>
          <w:sz w:val="24"/>
          <w:szCs w:val="24"/>
        </w:rPr>
        <w:t xml:space="preserve"> dështuar,</w:t>
      </w:r>
    </w:p>
    <w:p w14:paraId="18E0025B" w14:textId="5053691A" w:rsidR="00356AF8" w:rsidRPr="00FB76C8" w:rsidRDefault="00653B5B" w:rsidP="00FB76C8">
      <w:pPr>
        <w:pStyle w:val="ListParagraph"/>
        <w:numPr>
          <w:ilvl w:val="0"/>
          <w:numId w:val="15"/>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Cilat janë shkaqet e dështimit </w:t>
      </w:r>
      <w:r w:rsidR="00356AF8" w:rsidRPr="00FB76C8">
        <w:rPr>
          <w:rFonts w:ascii="Times New Roman" w:hAnsi="Times New Roman" w:cs="Times New Roman"/>
          <w:color w:val="000000" w:themeColor="text1"/>
          <w:sz w:val="24"/>
          <w:szCs w:val="24"/>
        </w:rPr>
        <w:t>te seancave.</w:t>
      </w:r>
    </w:p>
    <w:p w14:paraId="0CDA8924" w14:textId="03FA0C39" w:rsidR="00653B5B" w:rsidRPr="00FB76C8" w:rsidRDefault="00356AF8"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Nëse</w:t>
      </w:r>
      <w:r w:rsidR="00886E1E" w:rsidRPr="00FB76C8">
        <w:rPr>
          <w:rFonts w:ascii="Times New Roman" w:hAnsi="Times New Roman" w:cs="Times New Roman"/>
          <w:color w:val="000000" w:themeColor="text1"/>
          <w:sz w:val="24"/>
          <w:szCs w:val="24"/>
        </w:rPr>
        <w:t xml:space="preserve"> seancat kan</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dështuar </w:t>
      </w:r>
      <w:r w:rsidRPr="00FB76C8">
        <w:rPr>
          <w:rFonts w:ascii="Times New Roman" w:hAnsi="Times New Roman" w:cs="Times New Roman"/>
          <w:color w:val="000000" w:themeColor="text1"/>
          <w:sz w:val="24"/>
          <w:szCs w:val="24"/>
        </w:rPr>
        <w:t>për</w:t>
      </w:r>
      <w:r w:rsidR="00886E1E" w:rsidRPr="00FB76C8">
        <w:rPr>
          <w:rFonts w:ascii="Times New Roman" w:hAnsi="Times New Roman" w:cs="Times New Roman"/>
          <w:color w:val="000000" w:themeColor="text1"/>
          <w:sz w:val="24"/>
          <w:szCs w:val="24"/>
        </w:rPr>
        <w:t xml:space="preserve"> shkak t</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mos dorëzimit t</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ftesave apo t</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dështimit t</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angazhimit t</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stafit mbështetës, Administratori detyrohe</w:t>
      </w:r>
      <w:r w:rsidR="00886E1E" w:rsidRPr="00FB76C8">
        <w:rPr>
          <w:rFonts w:ascii="Times New Roman" w:hAnsi="Times New Roman" w:cs="Times New Roman"/>
          <w:color w:val="000000" w:themeColor="text1"/>
          <w:sz w:val="24"/>
          <w:szCs w:val="24"/>
        </w:rPr>
        <w:t>t q</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t</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paraqes kërkesën </w:t>
      </w:r>
      <w:r w:rsidRPr="00FB76C8">
        <w:rPr>
          <w:rFonts w:ascii="Times New Roman" w:hAnsi="Times New Roman" w:cs="Times New Roman"/>
          <w:color w:val="000000" w:themeColor="text1"/>
          <w:sz w:val="24"/>
          <w:szCs w:val="24"/>
        </w:rPr>
        <w:t>për</w:t>
      </w:r>
      <w:r w:rsidR="00653B5B"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procedurë</w:t>
      </w:r>
      <w:r w:rsidR="00653B5B" w:rsidRPr="00FB76C8">
        <w:rPr>
          <w:rFonts w:ascii="Times New Roman" w:hAnsi="Times New Roman" w:cs="Times New Roman"/>
          <w:color w:val="000000" w:themeColor="text1"/>
          <w:sz w:val="24"/>
          <w:szCs w:val="24"/>
        </w:rPr>
        <w:t xml:space="preserve"> </w:t>
      </w:r>
      <w:r w:rsidR="00886E1E" w:rsidRPr="00FB76C8">
        <w:rPr>
          <w:rFonts w:ascii="Times New Roman" w:hAnsi="Times New Roman" w:cs="Times New Roman"/>
          <w:color w:val="000000" w:themeColor="text1"/>
          <w:sz w:val="24"/>
          <w:szCs w:val="24"/>
        </w:rPr>
        <w:t>disiplinore ndaj cilitdo zyrtar</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N</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rast se Policia ka dështuar q</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t</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w:t>
      </w:r>
      <w:r w:rsidR="00653B5B" w:rsidRPr="00FB76C8">
        <w:rPr>
          <w:rFonts w:ascii="Times New Roman" w:hAnsi="Times New Roman" w:cs="Times New Roman"/>
          <w:color w:val="000000" w:themeColor="text1"/>
          <w:sz w:val="24"/>
          <w:szCs w:val="24"/>
        </w:rPr>
        <w:t xml:space="preserve">përmbush </w:t>
      </w:r>
      <w:r w:rsidRPr="00FB76C8">
        <w:rPr>
          <w:rFonts w:ascii="Times New Roman" w:hAnsi="Times New Roman" w:cs="Times New Roman"/>
          <w:color w:val="000000" w:themeColor="text1"/>
          <w:sz w:val="24"/>
          <w:szCs w:val="24"/>
        </w:rPr>
        <w:t>detyrimet sipas memorandumit q</w:t>
      </w:r>
      <w:r w:rsidR="003B68CA" w:rsidRPr="00FB76C8">
        <w:rPr>
          <w:rFonts w:ascii="Times New Roman" w:hAnsi="Times New Roman" w:cs="Times New Roman"/>
          <w:color w:val="000000" w:themeColor="text1"/>
          <w:sz w:val="24"/>
          <w:szCs w:val="24"/>
        </w:rPr>
        <w:t>ë</w:t>
      </w:r>
      <w:r w:rsidR="00653B5B" w:rsidRPr="00FB76C8">
        <w:rPr>
          <w:rFonts w:ascii="Times New Roman" w:hAnsi="Times New Roman" w:cs="Times New Roman"/>
          <w:color w:val="000000" w:themeColor="text1"/>
          <w:sz w:val="24"/>
          <w:szCs w:val="24"/>
        </w:rPr>
        <w:t xml:space="preserve"> lidhet ndërmjet institucioneve</w:t>
      </w:r>
      <w:r w:rsidR="00886E1E" w:rsidRPr="00FB76C8">
        <w:rPr>
          <w:rFonts w:ascii="Times New Roman" w:hAnsi="Times New Roman" w:cs="Times New Roman"/>
          <w:color w:val="000000" w:themeColor="text1"/>
          <w:sz w:val="24"/>
          <w:szCs w:val="24"/>
        </w:rPr>
        <w:t>, Administratori detyrohet q</w:t>
      </w:r>
      <w:r w:rsidR="003B68CA" w:rsidRPr="00FB76C8">
        <w:rPr>
          <w:rFonts w:ascii="Times New Roman" w:hAnsi="Times New Roman" w:cs="Times New Roman"/>
          <w:color w:val="000000" w:themeColor="text1"/>
          <w:sz w:val="24"/>
          <w:szCs w:val="24"/>
        </w:rPr>
        <w:t>ë</w:t>
      </w:r>
      <w:r w:rsidR="00886E1E" w:rsidRPr="00FB76C8">
        <w:rPr>
          <w:rFonts w:ascii="Times New Roman" w:hAnsi="Times New Roman" w:cs="Times New Roman"/>
          <w:color w:val="000000" w:themeColor="text1"/>
          <w:sz w:val="24"/>
          <w:szCs w:val="24"/>
        </w:rPr>
        <w:t xml:space="preserve"> t</w:t>
      </w:r>
      <w:r w:rsidR="003B68CA" w:rsidRPr="00FB76C8">
        <w:rPr>
          <w:rFonts w:ascii="Times New Roman" w:hAnsi="Times New Roman" w:cs="Times New Roman"/>
          <w:color w:val="000000" w:themeColor="text1"/>
          <w:sz w:val="24"/>
          <w:szCs w:val="24"/>
        </w:rPr>
        <w:t>ë</w:t>
      </w:r>
      <w:r w:rsidR="007959CC" w:rsidRPr="00FB76C8">
        <w:rPr>
          <w:rFonts w:ascii="Times New Roman" w:hAnsi="Times New Roman" w:cs="Times New Roman"/>
          <w:color w:val="000000" w:themeColor="text1"/>
          <w:sz w:val="24"/>
          <w:szCs w:val="24"/>
        </w:rPr>
        <w:t xml:space="preserve"> njoftoj mbikëqyrësin e zyrtarit policor </w:t>
      </w:r>
      <w:r w:rsidRPr="00FB76C8">
        <w:rPr>
          <w:rFonts w:ascii="Times New Roman" w:hAnsi="Times New Roman" w:cs="Times New Roman"/>
          <w:color w:val="000000" w:themeColor="text1"/>
          <w:sz w:val="24"/>
          <w:szCs w:val="24"/>
        </w:rPr>
        <w:t>për</w:t>
      </w:r>
      <w:r w:rsidR="007959CC" w:rsidRPr="00FB76C8">
        <w:rPr>
          <w:rFonts w:ascii="Times New Roman" w:hAnsi="Times New Roman" w:cs="Times New Roman"/>
          <w:color w:val="000000" w:themeColor="text1"/>
          <w:sz w:val="24"/>
          <w:szCs w:val="24"/>
        </w:rPr>
        <w:t xml:space="preserve"> fillimin e procedurave disiplinore.</w:t>
      </w:r>
    </w:p>
    <w:p w14:paraId="42130542" w14:textId="539A7705" w:rsidR="00FB76C8" w:rsidRDefault="00886E1E"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Ne raste se seancat kan</w:t>
      </w:r>
      <w:r w:rsidR="003B68CA" w:rsidRPr="00FB76C8">
        <w:rPr>
          <w:rFonts w:ascii="Times New Roman" w:hAnsi="Times New Roman" w:cs="Times New Roman"/>
          <w:color w:val="000000" w:themeColor="text1"/>
          <w:sz w:val="24"/>
          <w:szCs w:val="24"/>
        </w:rPr>
        <w:t>ë</w:t>
      </w:r>
      <w:r w:rsidR="007959CC" w:rsidRPr="00FB76C8">
        <w:rPr>
          <w:rFonts w:ascii="Times New Roman" w:hAnsi="Times New Roman" w:cs="Times New Roman"/>
          <w:color w:val="000000" w:themeColor="text1"/>
          <w:sz w:val="24"/>
          <w:szCs w:val="24"/>
        </w:rPr>
        <w:t xml:space="preserve"> dështuar pë</w:t>
      </w:r>
      <w:r w:rsidR="00356AF8" w:rsidRPr="00FB76C8">
        <w:rPr>
          <w:rFonts w:ascii="Times New Roman" w:hAnsi="Times New Roman" w:cs="Times New Roman"/>
          <w:color w:val="000000" w:themeColor="text1"/>
          <w:sz w:val="24"/>
          <w:szCs w:val="24"/>
        </w:rPr>
        <w:t xml:space="preserve">r shkak te neglizhencës </w:t>
      </w:r>
      <w:r w:rsidR="007959CC" w:rsidRPr="00FB76C8">
        <w:rPr>
          <w:rFonts w:ascii="Times New Roman" w:hAnsi="Times New Roman" w:cs="Times New Roman"/>
          <w:color w:val="000000" w:themeColor="text1"/>
          <w:sz w:val="24"/>
          <w:szCs w:val="24"/>
        </w:rPr>
        <w:t xml:space="preserve">apo </w:t>
      </w:r>
      <w:r w:rsidR="00356AF8" w:rsidRPr="00FB76C8">
        <w:rPr>
          <w:rFonts w:ascii="Times New Roman" w:hAnsi="Times New Roman" w:cs="Times New Roman"/>
          <w:color w:val="000000" w:themeColor="text1"/>
          <w:sz w:val="24"/>
          <w:szCs w:val="24"/>
        </w:rPr>
        <w:t>mos përmbushjes</w:t>
      </w:r>
      <w:r w:rsidR="007959CC" w:rsidRPr="00FB76C8">
        <w:rPr>
          <w:rFonts w:ascii="Times New Roman" w:hAnsi="Times New Roman" w:cs="Times New Roman"/>
          <w:color w:val="000000" w:themeColor="text1"/>
          <w:sz w:val="24"/>
          <w:szCs w:val="24"/>
        </w:rPr>
        <w:t xml:space="preserve"> se detyrimeve qe dalin </w:t>
      </w:r>
      <w:r w:rsidR="00356AF8" w:rsidRPr="00FB76C8">
        <w:rPr>
          <w:rFonts w:ascii="Times New Roman" w:hAnsi="Times New Roman" w:cs="Times New Roman"/>
          <w:color w:val="000000" w:themeColor="text1"/>
          <w:sz w:val="24"/>
          <w:szCs w:val="24"/>
        </w:rPr>
        <w:t>për</w:t>
      </w:r>
      <w:r w:rsidR="007959CC" w:rsidRPr="00FB76C8">
        <w:rPr>
          <w:rFonts w:ascii="Times New Roman" w:hAnsi="Times New Roman" w:cs="Times New Roman"/>
          <w:color w:val="000000" w:themeColor="text1"/>
          <w:sz w:val="24"/>
          <w:szCs w:val="24"/>
        </w:rPr>
        <w:t xml:space="preserve"> administratorin, Kryetari i Komisionit </w:t>
      </w:r>
      <w:r w:rsidR="00356AF8" w:rsidRPr="00FB76C8">
        <w:rPr>
          <w:rFonts w:ascii="Times New Roman" w:hAnsi="Times New Roman" w:cs="Times New Roman"/>
          <w:color w:val="000000" w:themeColor="text1"/>
          <w:sz w:val="24"/>
          <w:szCs w:val="24"/>
        </w:rPr>
        <w:t>për</w:t>
      </w:r>
      <w:r w:rsidRPr="00FB76C8">
        <w:rPr>
          <w:rFonts w:ascii="Times New Roman" w:hAnsi="Times New Roman" w:cs="Times New Roman"/>
          <w:color w:val="000000" w:themeColor="text1"/>
          <w:sz w:val="24"/>
          <w:szCs w:val="24"/>
        </w:rPr>
        <w:t xml:space="preserve"> administrim </w:t>
      </w:r>
      <w:r w:rsidR="00F34198">
        <w:rPr>
          <w:rFonts w:ascii="Times New Roman" w:hAnsi="Times New Roman" w:cs="Times New Roman"/>
          <w:color w:val="000000" w:themeColor="text1"/>
          <w:sz w:val="24"/>
          <w:szCs w:val="24"/>
        </w:rPr>
        <w:t>e gjykatave</w:t>
      </w:r>
      <w:r w:rsidRPr="00FB76C8">
        <w:rPr>
          <w:rFonts w:ascii="Times New Roman" w:hAnsi="Times New Roman" w:cs="Times New Roman"/>
          <w:color w:val="000000" w:themeColor="text1"/>
          <w:sz w:val="24"/>
          <w:szCs w:val="24"/>
        </w:rPr>
        <w:t xml:space="preserve"> detyrohet q</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3B68CA" w:rsidRPr="00FB76C8">
        <w:rPr>
          <w:rFonts w:ascii="Times New Roman" w:hAnsi="Times New Roman" w:cs="Times New Roman"/>
          <w:color w:val="000000" w:themeColor="text1"/>
          <w:sz w:val="24"/>
          <w:szCs w:val="24"/>
        </w:rPr>
        <w:t>ë</w:t>
      </w:r>
      <w:r w:rsidR="007959CC" w:rsidRPr="00FB76C8">
        <w:rPr>
          <w:rFonts w:ascii="Times New Roman" w:hAnsi="Times New Roman" w:cs="Times New Roman"/>
          <w:color w:val="000000" w:themeColor="text1"/>
          <w:sz w:val="24"/>
          <w:szCs w:val="24"/>
        </w:rPr>
        <w:t xml:space="preserve"> paraqes kërkesën </w:t>
      </w:r>
      <w:r w:rsidR="00356AF8" w:rsidRPr="00FB76C8">
        <w:rPr>
          <w:rFonts w:ascii="Times New Roman" w:hAnsi="Times New Roman" w:cs="Times New Roman"/>
          <w:color w:val="000000" w:themeColor="text1"/>
          <w:sz w:val="24"/>
          <w:szCs w:val="24"/>
        </w:rPr>
        <w:t>për</w:t>
      </w:r>
      <w:r w:rsidR="007959CC" w:rsidRPr="00FB76C8">
        <w:rPr>
          <w:rFonts w:ascii="Times New Roman" w:hAnsi="Times New Roman" w:cs="Times New Roman"/>
          <w:color w:val="000000" w:themeColor="text1"/>
          <w:sz w:val="24"/>
          <w:szCs w:val="24"/>
        </w:rPr>
        <w:t xml:space="preserve"> fillimin e </w:t>
      </w:r>
      <w:r w:rsidR="00356AF8" w:rsidRPr="00FB76C8">
        <w:rPr>
          <w:rFonts w:ascii="Times New Roman" w:hAnsi="Times New Roman" w:cs="Times New Roman"/>
          <w:color w:val="000000" w:themeColor="text1"/>
          <w:sz w:val="24"/>
          <w:szCs w:val="24"/>
        </w:rPr>
        <w:t>procedurës</w:t>
      </w:r>
      <w:r w:rsidR="007959CC" w:rsidRPr="00FB76C8">
        <w:rPr>
          <w:rFonts w:ascii="Times New Roman" w:hAnsi="Times New Roman" w:cs="Times New Roman"/>
          <w:color w:val="000000" w:themeColor="text1"/>
          <w:sz w:val="24"/>
          <w:szCs w:val="24"/>
        </w:rPr>
        <w:t xml:space="preserve"> ndaj Administratorit.</w:t>
      </w:r>
    </w:p>
    <w:p w14:paraId="6B8B02C2" w14:textId="380FC958" w:rsidR="00356AF8" w:rsidRPr="00FB76C8" w:rsidRDefault="00886E1E"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i/>
          <w:color w:val="000000" w:themeColor="text1"/>
          <w:sz w:val="24"/>
          <w:szCs w:val="24"/>
          <w:u w:val="single"/>
        </w:rPr>
        <w:t>Kërkesat e gjyqtareve q</w:t>
      </w:r>
      <w:r w:rsidR="003B68CA" w:rsidRPr="00FB76C8">
        <w:rPr>
          <w:rFonts w:ascii="Times New Roman" w:hAnsi="Times New Roman" w:cs="Times New Roman"/>
          <w:b/>
          <w:i/>
          <w:color w:val="000000" w:themeColor="text1"/>
          <w:sz w:val="24"/>
          <w:szCs w:val="24"/>
          <w:u w:val="single"/>
        </w:rPr>
        <w:t>ë</w:t>
      </w:r>
      <w:r w:rsidRPr="00FB76C8">
        <w:rPr>
          <w:rFonts w:ascii="Times New Roman" w:hAnsi="Times New Roman" w:cs="Times New Roman"/>
          <w:b/>
          <w:i/>
          <w:color w:val="000000" w:themeColor="text1"/>
          <w:sz w:val="24"/>
          <w:szCs w:val="24"/>
          <w:u w:val="single"/>
        </w:rPr>
        <w:t xml:space="preserve"> ngarkohen me l</w:t>
      </w:r>
      <w:r w:rsidR="003B68CA" w:rsidRPr="00FB76C8">
        <w:rPr>
          <w:rFonts w:ascii="Times New Roman" w:hAnsi="Times New Roman" w:cs="Times New Roman"/>
          <w:b/>
          <w:i/>
          <w:color w:val="000000" w:themeColor="text1"/>
          <w:sz w:val="24"/>
          <w:szCs w:val="24"/>
          <w:u w:val="single"/>
        </w:rPr>
        <w:t>ë</w:t>
      </w:r>
      <w:r w:rsidRPr="00FB76C8">
        <w:rPr>
          <w:rFonts w:ascii="Times New Roman" w:hAnsi="Times New Roman" w:cs="Times New Roman"/>
          <w:b/>
          <w:i/>
          <w:color w:val="000000" w:themeColor="text1"/>
          <w:sz w:val="24"/>
          <w:szCs w:val="24"/>
          <w:u w:val="single"/>
        </w:rPr>
        <w:t>nd</w:t>
      </w:r>
      <w:r w:rsidR="003B68CA" w:rsidRPr="00FB76C8">
        <w:rPr>
          <w:rFonts w:ascii="Times New Roman" w:hAnsi="Times New Roman" w:cs="Times New Roman"/>
          <w:b/>
          <w:i/>
          <w:color w:val="000000" w:themeColor="text1"/>
          <w:sz w:val="24"/>
          <w:szCs w:val="24"/>
          <w:u w:val="single"/>
        </w:rPr>
        <w:t>ë</w:t>
      </w:r>
      <w:r w:rsidRPr="00FB76C8">
        <w:rPr>
          <w:rFonts w:ascii="Times New Roman" w:hAnsi="Times New Roman" w:cs="Times New Roman"/>
          <w:b/>
          <w:i/>
          <w:color w:val="000000" w:themeColor="text1"/>
          <w:sz w:val="24"/>
          <w:szCs w:val="24"/>
          <w:u w:val="single"/>
        </w:rPr>
        <w:t>t p</w:t>
      </w:r>
      <w:r w:rsidR="003B68CA" w:rsidRPr="00FB76C8">
        <w:rPr>
          <w:rFonts w:ascii="Times New Roman" w:hAnsi="Times New Roman" w:cs="Times New Roman"/>
          <w:b/>
          <w:i/>
          <w:color w:val="000000" w:themeColor="text1"/>
          <w:sz w:val="24"/>
          <w:szCs w:val="24"/>
          <w:u w:val="single"/>
        </w:rPr>
        <w:t>ë</w:t>
      </w:r>
      <w:r w:rsidRPr="00FB76C8">
        <w:rPr>
          <w:rFonts w:ascii="Times New Roman" w:hAnsi="Times New Roman" w:cs="Times New Roman"/>
          <w:b/>
          <w:i/>
          <w:color w:val="000000" w:themeColor="text1"/>
          <w:sz w:val="24"/>
          <w:szCs w:val="24"/>
          <w:u w:val="single"/>
        </w:rPr>
        <w:t>r efikasitet dhe l</w:t>
      </w:r>
      <w:r w:rsidR="003B68CA" w:rsidRPr="00FB76C8">
        <w:rPr>
          <w:rFonts w:ascii="Times New Roman" w:hAnsi="Times New Roman" w:cs="Times New Roman"/>
          <w:b/>
          <w:i/>
          <w:color w:val="000000" w:themeColor="text1"/>
          <w:sz w:val="24"/>
          <w:szCs w:val="24"/>
          <w:u w:val="single"/>
        </w:rPr>
        <w:t>ë</w:t>
      </w:r>
      <w:r w:rsidRPr="00FB76C8">
        <w:rPr>
          <w:rFonts w:ascii="Times New Roman" w:hAnsi="Times New Roman" w:cs="Times New Roman"/>
          <w:b/>
          <w:i/>
          <w:color w:val="000000" w:themeColor="text1"/>
          <w:sz w:val="24"/>
          <w:szCs w:val="24"/>
          <w:u w:val="single"/>
        </w:rPr>
        <w:t>nd</w:t>
      </w:r>
      <w:r w:rsidR="003B68CA" w:rsidRPr="00FB76C8">
        <w:rPr>
          <w:rFonts w:ascii="Times New Roman" w:hAnsi="Times New Roman" w:cs="Times New Roman"/>
          <w:b/>
          <w:i/>
          <w:color w:val="000000" w:themeColor="text1"/>
          <w:sz w:val="24"/>
          <w:szCs w:val="24"/>
          <w:u w:val="single"/>
        </w:rPr>
        <w:t>ë</w:t>
      </w:r>
      <w:r w:rsidR="00356AF8" w:rsidRPr="00FB76C8">
        <w:rPr>
          <w:rFonts w:ascii="Times New Roman" w:hAnsi="Times New Roman" w:cs="Times New Roman"/>
          <w:b/>
          <w:i/>
          <w:color w:val="000000" w:themeColor="text1"/>
          <w:sz w:val="24"/>
          <w:szCs w:val="24"/>
          <w:u w:val="single"/>
        </w:rPr>
        <w:t>t me prioritet:</w:t>
      </w:r>
    </w:p>
    <w:p w14:paraId="413885B2" w14:textId="39A3FB6D" w:rsidR="00356AF8" w:rsidRPr="00FB76C8" w:rsidRDefault="00886E1E"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Gjyqtaret q</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ngarkohen me l</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vjetra se 24 muaj apo l</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nd</w:t>
      </w:r>
      <w:r w:rsidR="003B68CA"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q</w:t>
      </w:r>
      <w:r w:rsidR="003B68CA" w:rsidRPr="00FB76C8">
        <w:rPr>
          <w:rFonts w:ascii="Times New Roman" w:hAnsi="Times New Roman" w:cs="Times New Roman"/>
          <w:color w:val="000000" w:themeColor="text1"/>
          <w:sz w:val="24"/>
          <w:szCs w:val="24"/>
        </w:rPr>
        <w:t>ë</w:t>
      </w:r>
      <w:r w:rsidR="00356AF8" w:rsidRPr="00FB76C8">
        <w:rPr>
          <w:rFonts w:ascii="Times New Roman" w:hAnsi="Times New Roman" w:cs="Times New Roman"/>
          <w:color w:val="000000" w:themeColor="text1"/>
          <w:sz w:val="24"/>
          <w:szCs w:val="24"/>
        </w:rPr>
        <w:t xml:space="preserve"> </w:t>
      </w:r>
      <w:r w:rsidR="00D475FC" w:rsidRPr="00FB76C8">
        <w:rPr>
          <w:rFonts w:ascii="Times New Roman" w:hAnsi="Times New Roman" w:cs="Times New Roman"/>
          <w:color w:val="000000" w:themeColor="text1"/>
          <w:sz w:val="24"/>
          <w:szCs w:val="24"/>
        </w:rPr>
        <w:t>kategorizohen</w:t>
      </w:r>
      <w:r w:rsidR="003B68CA" w:rsidRPr="00FB76C8">
        <w:rPr>
          <w:rFonts w:ascii="Times New Roman" w:hAnsi="Times New Roman" w:cs="Times New Roman"/>
          <w:color w:val="000000" w:themeColor="text1"/>
          <w:sz w:val="24"/>
          <w:szCs w:val="24"/>
        </w:rPr>
        <w:t xml:space="preserve"> si lëndë</w:t>
      </w:r>
      <w:r w:rsidR="00356AF8" w:rsidRPr="00FB76C8">
        <w:rPr>
          <w:rFonts w:ascii="Times New Roman" w:hAnsi="Times New Roman" w:cs="Times New Roman"/>
          <w:color w:val="000000" w:themeColor="text1"/>
          <w:sz w:val="24"/>
          <w:szCs w:val="24"/>
        </w:rPr>
        <w:t xml:space="preserve"> me prioritet, nga momenti</w:t>
      </w:r>
      <w:r w:rsidR="00356AF8" w:rsidRPr="00FB76C8">
        <w:rPr>
          <w:rFonts w:ascii="Times New Roman" w:hAnsi="Times New Roman" w:cs="Times New Roman"/>
          <w:b/>
          <w:i/>
          <w:color w:val="000000" w:themeColor="text1"/>
          <w:sz w:val="24"/>
          <w:szCs w:val="24"/>
          <w:u w:val="single"/>
        </w:rPr>
        <w:t xml:space="preserve"> </w:t>
      </w:r>
      <w:r w:rsidR="00356AF8" w:rsidRPr="00FB76C8">
        <w:rPr>
          <w:rFonts w:ascii="Times New Roman" w:hAnsi="Times New Roman" w:cs="Times New Roman"/>
          <w:color w:val="000000" w:themeColor="text1"/>
          <w:sz w:val="24"/>
          <w:szCs w:val="24"/>
        </w:rPr>
        <w:t>i ngarkesës</w:t>
      </w:r>
      <w:r w:rsidR="003B68CA" w:rsidRPr="00FB76C8">
        <w:rPr>
          <w:rFonts w:ascii="Times New Roman" w:hAnsi="Times New Roman" w:cs="Times New Roman"/>
          <w:color w:val="000000" w:themeColor="text1"/>
          <w:sz w:val="24"/>
          <w:szCs w:val="24"/>
        </w:rPr>
        <w:t xml:space="preserve"> me lëndë, fillimisht duhet të</w:t>
      </w:r>
      <w:r w:rsidR="00356AF8" w:rsidRPr="00FB76C8">
        <w:rPr>
          <w:rFonts w:ascii="Times New Roman" w:hAnsi="Times New Roman" w:cs="Times New Roman"/>
          <w:color w:val="000000" w:themeColor="text1"/>
          <w:sz w:val="24"/>
          <w:szCs w:val="24"/>
        </w:rPr>
        <w:t xml:space="preserve"> verifikojnë nëse ka pengesa </w:t>
      </w:r>
      <w:r w:rsidR="00D475FC" w:rsidRPr="00FB76C8">
        <w:rPr>
          <w:rFonts w:ascii="Times New Roman" w:hAnsi="Times New Roman" w:cs="Times New Roman"/>
          <w:color w:val="000000" w:themeColor="text1"/>
          <w:sz w:val="24"/>
          <w:szCs w:val="24"/>
        </w:rPr>
        <w:t>për</w:t>
      </w:r>
      <w:r w:rsidR="003B68CA" w:rsidRPr="00FB76C8">
        <w:rPr>
          <w:rFonts w:ascii="Times New Roman" w:hAnsi="Times New Roman" w:cs="Times New Roman"/>
          <w:color w:val="000000" w:themeColor="text1"/>
          <w:sz w:val="24"/>
          <w:szCs w:val="24"/>
        </w:rPr>
        <w:t xml:space="preserve"> ti gjykuar ato </w:t>
      </w:r>
      <w:r w:rsidR="00395E07" w:rsidRPr="00FB76C8">
        <w:rPr>
          <w:rFonts w:ascii="Times New Roman" w:hAnsi="Times New Roman" w:cs="Times New Roman"/>
          <w:color w:val="000000" w:themeColor="text1"/>
          <w:sz w:val="24"/>
          <w:szCs w:val="24"/>
        </w:rPr>
        <w:t>lëndë</w:t>
      </w:r>
      <w:r w:rsidR="00356AF8" w:rsidRPr="00FB76C8">
        <w:rPr>
          <w:rFonts w:ascii="Times New Roman" w:hAnsi="Times New Roman" w:cs="Times New Roman"/>
          <w:color w:val="000000" w:themeColor="text1"/>
          <w:sz w:val="24"/>
          <w:szCs w:val="24"/>
        </w:rPr>
        <w:t xml:space="preserve"> dhe menjëherë njoftojnë kryetarin me pengesën </w:t>
      </w:r>
      <w:r w:rsidR="00D475FC" w:rsidRPr="00FB76C8">
        <w:rPr>
          <w:rFonts w:ascii="Times New Roman" w:hAnsi="Times New Roman" w:cs="Times New Roman"/>
          <w:color w:val="000000" w:themeColor="text1"/>
          <w:sz w:val="24"/>
          <w:szCs w:val="24"/>
        </w:rPr>
        <w:t>për</w:t>
      </w:r>
      <w:r w:rsidR="00356AF8" w:rsidRPr="00FB76C8">
        <w:rPr>
          <w:rFonts w:ascii="Times New Roman" w:hAnsi="Times New Roman" w:cs="Times New Roman"/>
          <w:color w:val="000000" w:themeColor="text1"/>
          <w:sz w:val="24"/>
          <w:szCs w:val="24"/>
        </w:rPr>
        <w:t xml:space="preserve"> t</w:t>
      </w:r>
      <w:r w:rsidR="003A2364">
        <w:rPr>
          <w:rFonts w:ascii="Times New Roman" w:hAnsi="Times New Roman" w:cs="Times New Roman"/>
          <w:color w:val="000000" w:themeColor="text1"/>
          <w:sz w:val="24"/>
          <w:szCs w:val="24"/>
        </w:rPr>
        <w:t>’</w:t>
      </w:r>
      <w:r w:rsidR="00356AF8" w:rsidRPr="00FB76C8">
        <w:rPr>
          <w:rFonts w:ascii="Times New Roman" w:hAnsi="Times New Roman" w:cs="Times New Roman"/>
          <w:color w:val="000000" w:themeColor="text1"/>
          <w:sz w:val="24"/>
          <w:szCs w:val="24"/>
        </w:rPr>
        <w:t xml:space="preserve">i </w:t>
      </w:r>
      <w:r w:rsidR="00D475FC" w:rsidRPr="00FB76C8">
        <w:rPr>
          <w:rFonts w:ascii="Times New Roman" w:hAnsi="Times New Roman" w:cs="Times New Roman"/>
          <w:color w:val="000000" w:themeColor="text1"/>
          <w:sz w:val="24"/>
          <w:szCs w:val="24"/>
        </w:rPr>
        <w:t>proceduar</w:t>
      </w:r>
      <w:r w:rsidR="00356AF8" w:rsidRPr="00FB76C8">
        <w:rPr>
          <w:rFonts w:ascii="Times New Roman" w:hAnsi="Times New Roman" w:cs="Times New Roman"/>
          <w:color w:val="000000" w:themeColor="text1"/>
          <w:sz w:val="24"/>
          <w:szCs w:val="24"/>
        </w:rPr>
        <w:t xml:space="preserve"> duke parashtruar </w:t>
      </w:r>
      <w:r w:rsidR="00D475FC" w:rsidRPr="00FB76C8">
        <w:rPr>
          <w:rFonts w:ascii="Times New Roman" w:hAnsi="Times New Roman" w:cs="Times New Roman"/>
          <w:color w:val="000000" w:themeColor="text1"/>
          <w:sz w:val="24"/>
          <w:szCs w:val="24"/>
        </w:rPr>
        <w:t>kërkesë</w:t>
      </w:r>
      <w:r w:rsidR="00356AF8" w:rsidRPr="00FB76C8">
        <w:rPr>
          <w:rFonts w:ascii="Times New Roman" w:hAnsi="Times New Roman" w:cs="Times New Roman"/>
          <w:color w:val="000000" w:themeColor="text1"/>
          <w:sz w:val="24"/>
          <w:szCs w:val="24"/>
        </w:rPr>
        <w:t xml:space="preserve"> </w:t>
      </w:r>
      <w:r w:rsidR="00D475FC" w:rsidRPr="00FB76C8">
        <w:rPr>
          <w:rFonts w:ascii="Times New Roman" w:hAnsi="Times New Roman" w:cs="Times New Roman"/>
          <w:color w:val="000000" w:themeColor="text1"/>
          <w:sz w:val="24"/>
          <w:szCs w:val="24"/>
        </w:rPr>
        <w:t>për</w:t>
      </w:r>
      <w:r w:rsidR="00356AF8" w:rsidRPr="00FB76C8">
        <w:rPr>
          <w:rFonts w:ascii="Times New Roman" w:hAnsi="Times New Roman" w:cs="Times New Roman"/>
          <w:color w:val="000000" w:themeColor="text1"/>
          <w:sz w:val="24"/>
          <w:szCs w:val="24"/>
        </w:rPr>
        <w:t xml:space="preserve"> përjashtim.</w:t>
      </w:r>
    </w:p>
    <w:p w14:paraId="56BBDCAE" w14:textId="5E6DB864" w:rsidR="00356AF8" w:rsidRPr="00FB76C8" w:rsidRDefault="003B68CA"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Gjyqtaret në</w:t>
      </w:r>
      <w:r w:rsidR="00356AF8" w:rsidRPr="00FB76C8">
        <w:rPr>
          <w:rFonts w:ascii="Times New Roman" w:hAnsi="Times New Roman" w:cs="Times New Roman"/>
          <w:color w:val="000000" w:themeColor="text1"/>
          <w:sz w:val="24"/>
          <w:szCs w:val="24"/>
        </w:rPr>
        <w:t xml:space="preserve"> </w:t>
      </w:r>
      <w:r w:rsidR="00D475FC" w:rsidRPr="00FB76C8">
        <w:rPr>
          <w:rFonts w:ascii="Times New Roman" w:hAnsi="Times New Roman" w:cs="Times New Roman"/>
          <w:color w:val="000000" w:themeColor="text1"/>
          <w:sz w:val="24"/>
          <w:szCs w:val="24"/>
        </w:rPr>
        <w:t>mënyrë</w:t>
      </w:r>
      <w:r w:rsidRPr="00FB76C8">
        <w:rPr>
          <w:rFonts w:ascii="Times New Roman" w:hAnsi="Times New Roman" w:cs="Times New Roman"/>
          <w:color w:val="000000" w:themeColor="text1"/>
          <w:sz w:val="24"/>
          <w:szCs w:val="24"/>
        </w:rPr>
        <w:t xml:space="preserve"> të vazhdueshme janë në</w:t>
      </w:r>
      <w:r w:rsidR="00356AF8" w:rsidRPr="00FB76C8">
        <w:rPr>
          <w:rFonts w:ascii="Times New Roman" w:hAnsi="Times New Roman" w:cs="Times New Roman"/>
          <w:color w:val="000000" w:themeColor="text1"/>
          <w:sz w:val="24"/>
          <w:szCs w:val="24"/>
        </w:rPr>
        <w:t xml:space="preserve"> kontakt me kryetaret</w:t>
      </w:r>
      <w:r w:rsidRPr="00FB76C8">
        <w:rPr>
          <w:rFonts w:ascii="Times New Roman" w:hAnsi="Times New Roman" w:cs="Times New Roman"/>
          <w:color w:val="000000" w:themeColor="text1"/>
          <w:sz w:val="24"/>
          <w:szCs w:val="24"/>
        </w:rPr>
        <w:t>,</w:t>
      </w:r>
      <w:r w:rsidR="00356AF8" w:rsidRPr="00FB76C8">
        <w:rPr>
          <w:rFonts w:ascii="Times New Roman" w:hAnsi="Times New Roman" w:cs="Times New Roman"/>
          <w:color w:val="000000" w:themeColor="text1"/>
          <w:sz w:val="24"/>
          <w:szCs w:val="24"/>
        </w:rPr>
        <w:t xml:space="preserve"> administratoret dhe stafin tjetër administrativ, </w:t>
      </w:r>
      <w:r w:rsidR="00D475FC" w:rsidRPr="00FB76C8">
        <w:rPr>
          <w:rFonts w:ascii="Times New Roman" w:hAnsi="Times New Roman" w:cs="Times New Roman"/>
          <w:color w:val="000000" w:themeColor="text1"/>
          <w:sz w:val="24"/>
          <w:szCs w:val="24"/>
        </w:rPr>
        <w:t>për</w:t>
      </w:r>
      <w:r w:rsidRPr="00FB76C8">
        <w:rPr>
          <w:rFonts w:ascii="Times New Roman" w:hAnsi="Times New Roman" w:cs="Times New Roman"/>
          <w:color w:val="000000" w:themeColor="text1"/>
          <w:sz w:val="24"/>
          <w:szCs w:val="24"/>
        </w:rPr>
        <w:t xml:space="preserve"> tu proceduar lëndët me efikasitet dhe lëndë</w:t>
      </w:r>
      <w:r w:rsidR="00356AF8" w:rsidRPr="00FB76C8">
        <w:rPr>
          <w:rFonts w:ascii="Times New Roman" w:hAnsi="Times New Roman" w:cs="Times New Roman"/>
          <w:color w:val="000000" w:themeColor="text1"/>
          <w:sz w:val="24"/>
          <w:szCs w:val="24"/>
        </w:rPr>
        <w:t xml:space="preserve">t me prioritet. </w:t>
      </w:r>
    </w:p>
    <w:p w14:paraId="6AD20007" w14:textId="659642E2" w:rsidR="00356AF8" w:rsidRPr="00FB76C8" w:rsidRDefault="003B68CA"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Gjyqtaret kur ngarkohen me lëndët me të</w:t>
      </w:r>
      <w:r w:rsidR="00356AF8" w:rsidRPr="00FB76C8">
        <w:rPr>
          <w:rFonts w:ascii="Times New Roman" w:hAnsi="Times New Roman" w:cs="Times New Roman"/>
          <w:color w:val="000000" w:themeColor="text1"/>
          <w:sz w:val="24"/>
          <w:szCs w:val="24"/>
        </w:rPr>
        <w:t xml:space="preserve"> vjetra se 24 muaj dhe</w:t>
      </w:r>
      <w:r w:rsidRPr="00FB76C8">
        <w:rPr>
          <w:rFonts w:ascii="Times New Roman" w:hAnsi="Times New Roman" w:cs="Times New Roman"/>
          <w:color w:val="000000" w:themeColor="text1"/>
          <w:sz w:val="24"/>
          <w:szCs w:val="24"/>
        </w:rPr>
        <w:t xml:space="preserve"> me lëndë me prioritet, që</w:t>
      </w:r>
      <w:r w:rsidR="00D475FC" w:rsidRPr="00FB76C8">
        <w:rPr>
          <w:rFonts w:ascii="Times New Roman" w:hAnsi="Times New Roman" w:cs="Times New Roman"/>
          <w:color w:val="000000" w:themeColor="text1"/>
          <w:sz w:val="24"/>
          <w:szCs w:val="24"/>
        </w:rPr>
        <w:t xml:space="preserve"> mund</w:t>
      </w:r>
      <w:r w:rsidRPr="00FB76C8">
        <w:rPr>
          <w:rFonts w:ascii="Times New Roman" w:hAnsi="Times New Roman" w:cs="Times New Roman"/>
          <w:color w:val="000000" w:themeColor="text1"/>
          <w:sz w:val="24"/>
          <w:szCs w:val="24"/>
        </w:rPr>
        <w:t xml:space="preserve"> të</w:t>
      </w:r>
      <w:r w:rsidR="00356AF8" w:rsidRPr="00FB76C8">
        <w:rPr>
          <w:rFonts w:ascii="Times New Roman" w:hAnsi="Times New Roman" w:cs="Times New Roman"/>
          <w:color w:val="000000" w:themeColor="text1"/>
          <w:sz w:val="24"/>
          <w:szCs w:val="24"/>
        </w:rPr>
        <w:t xml:space="preserve"> je</w:t>
      </w:r>
      <w:r w:rsidRPr="00FB76C8">
        <w:rPr>
          <w:rFonts w:ascii="Times New Roman" w:hAnsi="Times New Roman" w:cs="Times New Roman"/>
          <w:color w:val="000000" w:themeColor="text1"/>
          <w:sz w:val="24"/>
          <w:szCs w:val="24"/>
        </w:rPr>
        <w:t>në me të</w:t>
      </w:r>
      <w:r w:rsidR="00356AF8"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vjetra se 24 muaj apo edhe me të reja, iu japin përparësi lëndëve që</w:t>
      </w:r>
      <w:r w:rsidR="00356AF8" w:rsidRPr="00FB76C8">
        <w:rPr>
          <w:rFonts w:ascii="Times New Roman" w:hAnsi="Times New Roman" w:cs="Times New Roman"/>
          <w:color w:val="000000" w:themeColor="text1"/>
          <w:sz w:val="24"/>
          <w:szCs w:val="24"/>
        </w:rPr>
        <w:t xml:space="preserve"> janë me priori</w:t>
      </w:r>
      <w:r w:rsidRPr="00FB76C8">
        <w:rPr>
          <w:rFonts w:ascii="Times New Roman" w:hAnsi="Times New Roman" w:cs="Times New Roman"/>
          <w:color w:val="000000" w:themeColor="text1"/>
          <w:sz w:val="24"/>
          <w:szCs w:val="24"/>
        </w:rPr>
        <w:t>tet, dhe pas këtyre trajtojnë lëndët që janë me të</w:t>
      </w:r>
      <w:r w:rsidR="00356AF8" w:rsidRPr="00FB76C8">
        <w:rPr>
          <w:rFonts w:ascii="Times New Roman" w:hAnsi="Times New Roman" w:cs="Times New Roman"/>
          <w:color w:val="000000" w:themeColor="text1"/>
          <w:sz w:val="24"/>
          <w:szCs w:val="24"/>
        </w:rPr>
        <w:t xml:space="preserve"> vjetra se 24 muaj.</w:t>
      </w:r>
    </w:p>
    <w:p w14:paraId="353A2B58" w14:textId="188A477B" w:rsidR="00356AF8" w:rsidRPr="00FB76C8" w:rsidRDefault="00356AF8"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lastRenderedPageBreak/>
        <w:t xml:space="preserve">Nëse lënda </w:t>
      </w:r>
      <w:r w:rsidR="00D475FC" w:rsidRPr="00FB76C8">
        <w:rPr>
          <w:rFonts w:ascii="Times New Roman" w:hAnsi="Times New Roman" w:cs="Times New Roman"/>
          <w:color w:val="000000" w:themeColor="text1"/>
          <w:sz w:val="24"/>
          <w:szCs w:val="24"/>
        </w:rPr>
        <w:t>është</w:t>
      </w:r>
      <w:r w:rsidRPr="00FB76C8">
        <w:rPr>
          <w:rFonts w:ascii="Times New Roman" w:hAnsi="Times New Roman" w:cs="Times New Roman"/>
          <w:color w:val="000000" w:themeColor="text1"/>
          <w:sz w:val="24"/>
          <w:szCs w:val="24"/>
        </w:rPr>
        <w:t xml:space="preserve"> e </w:t>
      </w:r>
      <w:r w:rsidR="00D475FC" w:rsidRPr="00FB76C8">
        <w:rPr>
          <w:rFonts w:ascii="Times New Roman" w:hAnsi="Times New Roman" w:cs="Times New Roman"/>
          <w:color w:val="000000" w:themeColor="text1"/>
          <w:sz w:val="24"/>
          <w:szCs w:val="24"/>
        </w:rPr>
        <w:t>kategorisë</w:t>
      </w:r>
      <w:r w:rsidRPr="00FB76C8">
        <w:rPr>
          <w:rFonts w:ascii="Times New Roman" w:hAnsi="Times New Roman" w:cs="Times New Roman"/>
          <w:color w:val="000000" w:themeColor="text1"/>
          <w:sz w:val="24"/>
          <w:szCs w:val="24"/>
        </w:rPr>
        <w:t xml:space="preserve"> me prioritet te </w:t>
      </w:r>
      <w:r w:rsidR="00D475FC" w:rsidRPr="00FB76C8">
        <w:rPr>
          <w:rFonts w:ascii="Times New Roman" w:hAnsi="Times New Roman" w:cs="Times New Roman"/>
          <w:color w:val="000000" w:themeColor="text1"/>
          <w:sz w:val="24"/>
          <w:szCs w:val="24"/>
        </w:rPr>
        <w:t>shumëfishtë</w:t>
      </w:r>
      <w:r w:rsidRPr="00FB76C8">
        <w:rPr>
          <w:rFonts w:ascii="Times New Roman" w:hAnsi="Times New Roman" w:cs="Times New Roman"/>
          <w:color w:val="000000" w:themeColor="text1"/>
          <w:sz w:val="24"/>
          <w:szCs w:val="24"/>
        </w:rPr>
        <w:t xml:space="preserve">, ( </w:t>
      </w:r>
      <w:proofErr w:type="spellStart"/>
      <w:r w:rsidRPr="00FB76C8">
        <w:rPr>
          <w:rFonts w:ascii="Times New Roman" w:hAnsi="Times New Roman" w:cs="Times New Roman"/>
          <w:color w:val="000000" w:themeColor="text1"/>
          <w:sz w:val="24"/>
          <w:szCs w:val="24"/>
        </w:rPr>
        <w:t>psh</w:t>
      </w:r>
      <w:proofErr w:type="spellEnd"/>
      <w:r w:rsidRPr="00FB76C8">
        <w:rPr>
          <w:rFonts w:ascii="Times New Roman" w:hAnsi="Times New Roman" w:cs="Times New Roman"/>
          <w:color w:val="000000" w:themeColor="text1"/>
          <w:sz w:val="24"/>
          <w:szCs w:val="24"/>
        </w:rPr>
        <w:t xml:space="preserve">. Lënda me </w:t>
      </w:r>
      <w:r w:rsidR="00D475FC" w:rsidRPr="00FB76C8">
        <w:rPr>
          <w:rFonts w:ascii="Times New Roman" w:hAnsi="Times New Roman" w:cs="Times New Roman"/>
          <w:color w:val="000000" w:themeColor="text1"/>
          <w:sz w:val="24"/>
          <w:szCs w:val="24"/>
        </w:rPr>
        <w:t>natyrë</w:t>
      </w:r>
      <w:r w:rsidRPr="00FB76C8">
        <w:rPr>
          <w:rFonts w:ascii="Times New Roman" w:hAnsi="Times New Roman" w:cs="Times New Roman"/>
          <w:color w:val="000000" w:themeColor="text1"/>
          <w:sz w:val="24"/>
          <w:szCs w:val="24"/>
        </w:rPr>
        <w:t xml:space="preserve"> korrupsioni dhe po</w:t>
      </w:r>
      <w:r w:rsidR="00D475FC" w:rsidRPr="00FB76C8">
        <w:rPr>
          <w:rFonts w:ascii="Times New Roman" w:hAnsi="Times New Roman" w:cs="Times New Roman"/>
          <w:color w:val="000000" w:themeColor="text1"/>
          <w:sz w:val="24"/>
          <w:szCs w:val="24"/>
        </w:rPr>
        <w:t xml:space="preserve"> </w:t>
      </w:r>
      <w:r w:rsidRPr="00FB76C8">
        <w:rPr>
          <w:rFonts w:ascii="Times New Roman" w:hAnsi="Times New Roman" w:cs="Times New Roman"/>
          <w:color w:val="000000" w:themeColor="text1"/>
          <w:sz w:val="24"/>
          <w:szCs w:val="24"/>
        </w:rPr>
        <w:t>asht</w:t>
      </w:r>
      <w:r w:rsidR="00D475FC" w:rsidRPr="00FB76C8">
        <w:rPr>
          <w:rFonts w:ascii="Times New Roman" w:hAnsi="Times New Roman" w:cs="Times New Roman"/>
          <w:color w:val="000000" w:themeColor="text1"/>
          <w:sz w:val="24"/>
          <w:szCs w:val="24"/>
        </w:rPr>
        <w:t>u</w:t>
      </w:r>
      <w:r w:rsidRPr="00FB76C8">
        <w:rPr>
          <w:rFonts w:ascii="Times New Roman" w:hAnsi="Times New Roman" w:cs="Times New Roman"/>
          <w:color w:val="000000" w:themeColor="text1"/>
          <w:sz w:val="24"/>
          <w:szCs w:val="24"/>
        </w:rPr>
        <w:t xml:space="preserve"> afër parashkrimit, prioriteti </w:t>
      </w:r>
      <w:r w:rsidR="00D475FC" w:rsidRPr="00FB76C8">
        <w:rPr>
          <w:rFonts w:ascii="Times New Roman" w:hAnsi="Times New Roman" w:cs="Times New Roman"/>
          <w:color w:val="000000" w:themeColor="text1"/>
          <w:sz w:val="24"/>
          <w:szCs w:val="24"/>
        </w:rPr>
        <w:t>është</w:t>
      </w:r>
      <w:r w:rsidRPr="00FB76C8">
        <w:rPr>
          <w:rFonts w:ascii="Times New Roman" w:hAnsi="Times New Roman" w:cs="Times New Roman"/>
          <w:color w:val="000000" w:themeColor="text1"/>
          <w:sz w:val="24"/>
          <w:szCs w:val="24"/>
        </w:rPr>
        <w:t xml:space="preserve"> te parashkrimi)</w:t>
      </w:r>
      <w:r w:rsidR="00D475FC" w:rsidRPr="00FB76C8">
        <w:rPr>
          <w:rFonts w:ascii="Times New Roman" w:hAnsi="Times New Roman" w:cs="Times New Roman"/>
          <w:color w:val="000000" w:themeColor="text1"/>
          <w:sz w:val="24"/>
          <w:szCs w:val="24"/>
        </w:rPr>
        <w:t>.</w:t>
      </w:r>
    </w:p>
    <w:p w14:paraId="70504638" w14:textId="3DE8DF90" w:rsidR="00D475FC" w:rsidRPr="00FB76C8" w:rsidRDefault="00D475FC" w:rsidP="00FB76C8">
      <w:p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Shmangia e g</w:t>
      </w:r>
      <w:r w:rsidR="003B68CA" w:rsidRPr="00FB76C8">
        <w:rPr>
          <w:rFonts w:ascii="Times New Roman" w:hAnsi="Times New Roman" w:cs="Times New Roman"/>
          <w:color w:val="000000" w:themeColor="text1"/>
          <w:sz w:val="24"/>
          <w:szCs w:val="24"/>
        </w:rPr>
        <w:t>jyqtarit për veprimet e tilla në trajtim të lëndëve përbën neglizhencë në punë, që është bazë</w:t>
      </w:r>
      <w:r w:rsidRPr="00FB76C8">
        <w:rPr>
          <w:rFonts w:ascii="Times New Roman" w:hAnsi="Times New Roman" w:cs="Times New Roman"/>
          <w:color w:val="000000" w:themeColor="text1"/>
          <w:sz w:val="24"/>
          <w:szCs w:val="24"/>
        </w:rPr>
        <w:t xml:space="preserve"> për fillimin e procedurës disiplinore.</w:t>
      </w:r>
    </w:p>
    <w:p w14:paraId="79ED345D" w14:textId="2BFD4750" w:rsidR="003D74A6" w:rsidRPr="00FB76C8" w:rsidRDefault="003D74A6" w:rsidP="00FB76C8">
      <w:pPr>
        <w:spacing w:line="276" w:lineRule="auto"/>
        <w:contextualSpacing/>
        <w:rPr>
          <w:rFonts w:ascii="Times New Roman" w:hAnsi="Times New Roman" w:cs="Times New Roman"/>
          <w:color w:val="000000" w:themeColor="text1"/>
          <w:sz w:val="24"/>
          <w:szCs w:val="24"/>
        </w:rPr>
      </w:pPr>
    </w:p>
    <w:p w14:paraId="1BFEDA6F" w14:textId="73870384" w:rsidR="003D74A6" w:rsidRPr="00FB76C8" w:rsidRDefault="003D74A6" w:rsidP="00FB76C8">
      <w:pPr>
        <w:spacing w:line="276" w:lineRule="auto"/>
        <w:contextualSpacing/>
        <w:jc w:val="both"/>
        <w:rPr>
          <w:rFonts w:ascii="Times New Roman" w:hAnsi="Times New Roman" w:cs="Times New Roman"/>
          <w:b/>
          <w:bCs/>
          <w:i/>
          <w:color w:val="000000" w:themeColor="text1"/>
          <w:sz w:val="24"/>
          <w:szCs w:val="24"/>
          <w:u w:val="single"/>
        </w:rPr>
      </w:pPr>
      <w:r w:rsidRPr="00FB76C8">
        <w:rPr>
          <w:rFonts w:ascii="Times New Roman" w:hAnsi="Times New Roman" w:cs="Times New Roman"/>
          <w:b/>
          <w:bCs/>
          <w:i/>
          <w:color w:val="000000" w:themeColor="text1"/>
          <w:sz w:val="24"/>
          <w:szCs w:val="24"/>
          <w:u w:val="single"/>
        </w:rPr>
        <w:t>Aktivitetet/</w:t>
      </w:r>
      <w:proofErr w:type="spellStart"/>
      <w:r w:rsidRPr="00FB76C8">
        <w:rPr>
          <w:rFonts w:ascii="Times New Roman" w:hAnsi="Times New Roman" w:cs="Times New Roman"/>
          <w:b/>
          <w:bCs/>
          <w:i/>
          <w:color w:val="000000" w:themeColor="text1"/>
          <w:sz w:val="24"/>
          <w:szCs w:val="24"/>
          <w:u w:val="single"/>
        </w:rPr>
        <w:t>Indikatorër</w:t>
      </w:r>
      <w:proofErr w:type="spellEnd"/>
      <w:r w:rsidRPr="00FB76C8">
        <w:rPr>
          <w:rFonts w:ascii="Times New Roman" w:hAnsi="Times New Roman" w:cs="Times New Roman"/>
          <w:b/>
          <w:bCs/>
          <w:i/>
          <w:color w:val="000000" w:themeColor="text1"/>
          <w:sz w:val="24"/>
          <w:szCs w:val="24"/>
          <w:u w:val="single"/>
        </w:rPr>
        <w:t xml:space="preserve"> për zbatimin e</w:t>
      </w:r>
      <w:r w:rsidRPr="00FB76C8">
        <w:rPr>
          <w:rFonts w:ascii="Times New Roman" w:hAnsi="Times New Roman" w:cs="Times New Roman"/>
          <w:b/>
          <w:i/>
          <w:color w:val="000000" w:themeColor="text1"/>
          <w:sz w:val="24"/>
          <w:szCs w:val="24"/>
          <w:u w:val="single"/>
        </w:rPr>
        <w:t xml:space="preserve"> Planit strategjik për efikasitetin e zgjidhjes së lëndëve</w:t>
      </w:r>
    </w:p>
    <w:p w14:paraId="1B0E978A" w14:textId="77777777" w:rsidR="003D74A6" w:rsidRPr="00FB76C8" w:rsidRDefault="003D74A6" w:rsidP="00FB76C8">
      <w:pPr>
        <w:spacing w:line="276" w:lineRule="auto"/>
        <w:contextualSpacing/>
        <w:jc w:val="both"/>
        <w:rPr>
          <w:rFonts w:ascii="Times New Roman" w:hAnsi="Times New Roman" w:cs="Times New Roman"/>
          <w:bCs/>
          <w:color w:val="000000" w:themeColor="text1"/>
          <w:sz w:val="24"/>
          <w:szCs w:val="24"/>
        </w:rPr>
      </w:pPr>
    </w:p>
    <w:p w14:paraId="19D839FD" w14:textId="77777777" w:rsidR="003D74A6" w:rsidRPr="00FB76C8" w:rsidRDefault="003D74A6" w:rsidP="00FB76C8">
      <w:pPr>
        <w:spacing w:line="276" w:lineRule="auto"/>
        <w:contextualSpacing/>
        <w:jc w:val="both"/>
        <w:rPr>
          <w:rFonts w:ascii="Times New Roman" w:hAnsi="Times New Roman" w:cs="Times New Roman"/>
          <w:bCs/>
          <w:color w:val="000000" w:themeColor="text1"/>
          <w:sz w:val="24"/>
          <w:szCs w:val="24"/>
        </w:rPr>
      </w:pPr>
      <w:r w:rsidRPr="00FB76C8">
        <w:rPr>
          <w:rFonts w:ascii="Times New Roman" w:hAnsi="Times New Roman" w:cs="Times New Roman"/>
          <w:bCs/>
          <w:color w:val="000000" w:themeColor="text1"/>
          <w:sz w:val="24"/>
          <w:szCs w:val="24"/>
        </w:rPr>
        <w:t>Aktivitetet/ veprimet me prioritet të lartë, të cilat duhet ndërmarrë për zbatimin e planit të veprimit për efikasitetin e zgjidhjes së lëndëve, përfshijnë fushat e poshtë shënuara;</w:t>
      </w:r>
    </w:p>
    <w:p w14:paraId="4A296990" w14:textId="77777777" w:rsidR="00F9433A" w:rsidRPr="00FB76C8" w:rsidRDefault="003D74A6" w:rsidP="00FB76C8">
      <w:pPr>
        <w:pStyle w:val="ListParagraph"/>
        <w:numPr>
          <w:ilvl w:val="0"/>
          <w:numId w:val="12"/>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bCs/>
          <w:color w:val="000000" w:themeColor="text1"/>
          <w:sz w:val="24"/>
          <w:szCs w:val="24"/>
        </w:rPr>
        <w:t>Aktivitetet/veprimet në fushën Penale</w:t>
      </w:r>
      <w:r w:rsidR="00E5042E" w:rsidRPr="00FB76C8">
        <w:rPr>
          <w:rFonts w:ascii="Times New Roman" w:hAnsi="Times New Roman" w:cs="Times New Roman"/>
          <w:color w:val="000000" w:themeColor="text1"/>
          <w:sz w:val="24"/>
          <w:szCs w:val="24"/>
        </w:rPr>
        <w:t>,</w:t>
      </w:r>
    </w:p>
    <w:p w14:paraId="17E5538E" w14:textId="40103E0E" w:rsidR="003D74A6" w:rsidRPr="00FB76C8" w:rsidRDefault="00E5042E" w:rsidP="00FB76C8">
      <w:pPr>
        <w:pStyle w:val="ListParagraph"/>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xml:space="preserve"> </w:t>
      </w:r>
    </w:p>
    <w:p w14:paraId="0B6CB0E5" w14:textId="69230467" w:rsidR="00F9433A" w:rsidRPr="00FB76C8" w:rsidRDefault="00F9433A" w:rsidP="00FB76C8">
      <w:pPr>
        <w:pStyle w:val="ListParagraph"/>
        <w:numPr>
          <w:ilvl w:val="1"/>
          <w:numId w:val="18"/>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Trajtimi i lëndë</w:t>
      </w:r>
      <w:r w:rsidR="0026516C" w:rsidRPr="00FB76C8">
        <w:rPr>
          <w:rFonts w:ascii="Times New Roman" w:hAnsi="Times New Roman" w:cs="Times New Roman"/>
          <w:b/>
          <w:i/>
          <w:color w:val="000000" w:themeColor="text1"/>
          <w:sz w:val="24"/>
          <w:szCs w:val="24"/>
        </w:rPr>
        <w:t>ve q</w:t>
      </w:r>
      <w:r w:rsidR="004B7728" w:rsidRPr="00FB76C8">
        <w:rPr>
          <w:rFonts w:ascii="Times New Roman" w:hAnsi="Times New Roman" w:cs="Times New Roman"/>
          <w:b/>
          <w:i/>
          <w:color w:val="000000" w:themeColor="text1"/>
          <w:sz w:val="24"/>
          <w:szCs w:val="24"/>
        </w:rPr>
        <w:t>ë</w:t>
      </w:r>
      <w:r w:rsidR="0026516C" w:rsidRPr="00FB76C8">
        <w:rPr>
          <w:rFonts w:ascii="Times New Roman" w:hAnsi="Times New Roman" w:cs="Times New Roman"/>
          <w:b/>
          <w:i/>
          <w:color w:val="000000" w:themeColor="text1"/>
          <w:sz w:val="24"/>
          <w:szCs w:val="24"/>
        </w:rPr>
        <w:t xml:space="preserve"> rre</w:t>
      </w:r>
      <w:r w:rsidR="004B7728" w:rsidRPr="00FB76C8">
        <w:rPr>
          <w:rFonts w:ascii="Times New Roman" w:hAnsi="Times New Roman" w:cs="Times New Roman"/>
          <w:b/>
          <w:i/>
          <w:color w:val="000000" w:themeColor="text1"/>
          <w:sz w:val="24"/>
          <w:szCs w:val="24"/>
        </w:rPr>
        <w:t>z</w:t>
      </w:r>
      <w:r w:rsidR="0026516C" w:rsidRPr="00FB76C8">
        <w:rPr>
          <w:rFonts w:ascii="Times New Roman" w:hAnsi="Times New Roman" w:cs="Times New Roman"/>
          <w:b/>
          <w:i/>
          <w:color w:val="000000" w:themeColor="text1"/>
          <w:sz w:val="24"/>
          <w:szCs w:val="24"/>
        </w:rPr>
        <w:t>ikojn</w:t>
      </w:r>
      <w:r w:rsidR="004B7728" w:rsidRPr="00FB76C8">
        <w:rPr>
          <w:rFonts w:ascii="Times New Roman" w:hAnsi="Times New Roman" w:cs="Times New Roman"/>
          <w:b/>
          <w:i/>
          <w:color w:val="000000" w:themeColor="text1"/>
          <w:sz w:val="24"/>
          <w:szCs w:val="24"/>
        </w:rPr>
        <w:t>ë</w:t>
      </w:r>
      <w:r w:rsidR="0026516C" w:rsidRPr="00FB76C8">
        <w:rPr>
          <w:rFonts w:ascii="Times New Roman" w:hAnsi="Times New Roman" w:cs="Times New Roman"/>
          <w:b/>
          <w:i/>
          <w:color w:val="000000" w:themeColor="text1"/>
          <w:sz w:val="24"/>
          <w:szCs w:val="24"/>
        </w:rPr>
        <w:t xml:space="preserve"> parashkrimin n</w:t>
      </w:r>
      <w:r w:rsidR="004B7728" w:rsidRPr="00FB76C8">
        <w:rPr>
          <w:rFonts w:ascii="Times New Roman" w:hAnsi="Times New Roman" w:cs="Times New Roman"/>
          <w:b/>
          <w:i/>
          <w:color w:val="000000" w:themeColor="text1"/>
          <w:sz w:val="24"/>
          <w:szCs w:val="24"/>
        </w:rPr>
        <w:t>ë</w:t>
      </w:r>
      <w:r w:rsidR="0026516C" w:rsidRPr="00FB76C8">
        <w:rPr>
          <w:rFonts w:ascii="Times New Roman" w:hAnsi="Times New Roman" w:cs="Times New Roman"/>
          <w:b/>
          <w:i/>
          <w:color w:val="000000" w:themeColor="text1"/>
          <w:sz w:val="24"/>
          <w:szCs w:val="24"/>
        </w:rPr>
        <w:t xml:space="preserve"> afat m</w:t>
      </w:r>
      <w:r w:rsidR="004B7728" w:rsidRPr="00FB76C8">
        <w:rPr>
          <w:rFonts w:ascii="Times New Roman" w:hAnsi="Times New Roman" w:cs="Times New Roman"/>
          <w:b/>
          <w:i/>
          <w:color w:val="000000" w:themeColor="text1"/>
          <w:sz w:val="24"/>
          <w:szCs w:val="24"/>
        </w:rPr>
        <w:t>ë</w:t>
      </w:r>
      <w:r w:rsidR="0026516C" w:rsidRPr="00FB76C8">
        <w:rPr>
          <w:rFonts w:ascii="Times New Roman" w:hAnsi="Times New Roman" w:cs="Times New Roman"/>
          <w:b/>
          <w:i/>
          <w:color w:val="000000" w:themeColor="text1"/>
          <w:sz w:val="24"/>
          <w:szCs w:val="24"/>
        </w:rPr>
        <w:t xml:space="preserve"> pak se </w:t>
      </w:r>
      <w:r w:rsidR="004B7728" w:rsidRPr="00FB76C8">
        <w:rPr>
          <w:rFonts w:ascii="Times New Roman" w:hAnsi="Times New Roman" w:cs="Times New Roman"/>
          <w:b/>
          <w:i/>
          <w:color w:val="000000" w:themeColor="text1"/>
          <w:sz w:val="24"/>
          <w:szCs w:val="24"/>
        </w:rPr>
        <w:t>gjashtë (</w:t>
      </w:r>
      <w:r w:rsidR="0026516C" w:rsidRPr="00FB76C8">
        <w:rPr>
          <w:rFonts w:ascii="Times New Roman" w:hAnsi="Times New Roman" w:cs="Times New Roman"/>
          <w:b/>
          <w:i/>
          <w:color w:val="000000" w:themeColor="text1"/>
          <w:sz w:val="24"/>
          <w:szCs w:val="24"/>
        </w:rPr>
        <w:t>6</w:t>
      </w:r>
      <w:r w:rsidR="004B7728" w:rsidRPr="00FB76C8">
        <w:rPr>
          <w:rFonts w:ascii="Times New Roman" w:hAnsi="Times New Roman" w:cs="Times New Roman"/>
          <w:b/>
          <w:i/>
          <w:color w:val="000000" w:themeColor="text1"/>
          <w:sz w:val="24"/>
          <w:szCs w:val="24"/>
        </w:rPr>
        <w:t xml:space="preserve">) </w:t>
      </w:r>
      <w:r w:rsidR="0026516C" w:rsidRPr="00FB76C8">
        <w:rPr>
          <w:rFonts w:ascii="Times New Roman" w:hAnsi="Times New Roman" w:cs="Times New Roman"/>
          <w:b/>
          <w:i/>
          <w:color w:val="000000" w:themeColor="text1"/>
          <w:sz w:val="24"/>
          <w:szCs w:val="24"/>
        </w:rPr>
        <w:t>muaj t</w:t>
      </w:r>
      <w:r w:rsidR="004B7728" w:rsidRPr="00FB76C8">
        <w:rPr>
          <w:rFonts w:ascii="Times New Roman" w:hAnsi="Times New Roman" w:cs="Times New Roman"/>
          <w:b/>
          <w:i/>
          <w:color w:val="000000" w:themeColor="text1"/>
          <w:sz w:val="24"/>
          <w:szCs w:val="24"/>
        </w:rPr>
        <w:t>ë</w:t>
      </w:r>
      <w:r w:rsidR="0026516C" w:rsidRPr="00FB76C8">
        <w:rPr>
          <w:rFonts w:ascii="Times New Roman" w:hAnsi="Times New Roman" w:cs="Times New Roman"/>
          <w:b/>
          <w:i/>
          <w:color w:val="000000" w:themeColor="text1"/>
          <w:sz w:val="24"/>
          <w:szCs w:val="24"/>
        </w:rPr>
        <w:t xml:space="preserve"> ardhsh</w:t>
      </w:r>
      <w:r w:rsidR="004B7728" w:rsidRPr="00FB76C8">
        <w:rPr>
          <w:rFonts w:ascii="Times New Roman" w:hAnsi="Times New Roman" w:cs="Times New Roman"/>
          <w:b/>
          <w:i/>
          <w:color w:val="000000" w:themeColor="text1"/>
          <w:sz w:val="24"/>
          <w:szCs w:val="24"/>
        </w:rPr>
        <w:t>ë</w:t>
      </w:r>
      <w:r w:rsidR="0026516C" w:rsidRPr="00FB76C8">
        <w:rPr>
          <w:rFonts w:ascii="Times New Roman" w:hAnsi="Times New Roman" w:cs="Times New Roman"/>
          <w:b/>
          <w:i/>
          <w:color w:val="000000" w:themeColor="text1"/>
          <w:sz w:val="24"/>
          <w:szCs w:val="24"/>
        </w:rPr>
        <w:t>m</w:t>
      </w:r>
      <w:r w:rsidRPr="00FB76C8">
        <w:rPr>
          <w:rFonts w:ascii="Times New Roman" w:hAnsi="Times New Roman" w:cs="Times New Roman"/>
          <w:b/>
          <w:i/>
          <w:color w:val="000000" w:themeColor="text1"/>
          <w:sz w:val="24"/>
          <w:szCs w:val="24"/>
        </w:rPr>
        <w:t xml:space="preserve">. </w:t>
      </w:r>
      <w:r w:rsidRPr="00FB76C8">
        <w:rPr>
          <w:rFonts w:ascii="Times New Roman" w:hAnsi="Times New Roman" w:cs="Times New Roman"/>
          <w:color w:val="000000" w:themeColor="text1"/>
          <w:sz w:val="24"/>
          <w:szCs w:val="24"/>
        </w:rPr>
        <w:t xml:space="preserve">Sa i përket lëndëve të fushës penale - që rrezikojnë parashkrimin, gjyqtarët duhet të kujdesën që të trajtohen brenda afatit </w:t>
      </w:r>
      <w:r w:rsidR="002C393C">
        <w:rPr>
          <w:rFonts w:ascii="Times New Roman" w:hAnsi="Times New Roman" w:cs="Times New Roman"/>
          <w:color w:val="000000" w:themeColor="text1"/>
          <w:sz w:val="24"/>
          <w:szCs w:val="24"/>
        </w:rPr>
        <w:t xml:space="preserve">sa më </w:t>
      </w:r>
      <w:r w:rsidRPr="00FB76C8">
        <w:rPr>
          <w:rFonts w:ascii="Times New Roman" w:hAnsi="Times New Roman" w:cs="Times New Roman"/>
          <w:color w:val="000000" w:themeColor="text1"/>
          <w:sz w:val="24"/>
          <w:szCs w:val="24"/>
        </w:rPr>
        <w:t>të shkurtër, duke u kujdesur që seancat të mbahen brenda një periudhe të caktuar kohore dhe të jenë të vazhdueshme deri në zgjidhjen e çështjes, mos trajtimi i lëndëve të cilat rrezikojnë parashkrimin ndikon në dëmtimin e imazhit të sistemit të drejtësisë në njërën anë dhe në anën tjetër ndikon edhe në besimin e qyte</w:t>
      </w:r>
      <w:r w:rsidR="00F34198">
        <w:rPr>
          <w:rFonts w:ascii="Times New Roman" w:hAnsi="Times New Roman" w:cs="Times New Roman"/>
          <w:color w:val="000000" w:themeColor="text1"/>
          <w:sz w:val="24"/>
          <w:szCs w:val="24"/>
        </w:rPr>
        <w:t>tarëve dhe palëve në sistemin e gjyqësorit</w:t>
      </w:r>
      <w:r w:rsidRPr="00FB76C8">
        <w:rPr>
          <w:rFonts w:ascii="Times New Roman" w:hAnsi="Times New Roman" w:cs="Times New Roman"/>
          <w:color w:val="000000" w:themeColor="text1"/>
          <w:sz w:val="24"/>
          <w:szCs w:val="24"/>
        </w:rPr>
        <w:t xml:space="preserve">. </w:t>
      </w:r>
    </w:p>
    <w:p w14:paraId="5D11AA08" w14:textId="77777777" w:rsidR="00F9433A" w:rsidRPr="00FB76C8" w:rsidRDefault="00F9433A" w:rsidP="00FB76C8">
      <w:pPr>
        <w:pStyle w:val="ListParagraph"/>
        <w:spacing w:line="276" w:lineRule="auto"/>
        <w:ind w:left="360"/>
        <w:jc w:val="both"/>
        <w:rPr>
          <w:rFonts w:ascii="Times New Roman" w:hAnsi="Times New Roman" w:cs="Times New Roman"/>
          <w:b/>
          <w:i/>
          <w:color w:val="000000" w:themeColor="text1"/>
          <w:sz w:val="24"/>
          <w:szCs w:val="24"/>
        </w:rPr>
      </w:pPr>
    </w:p>
    <w:p w14:paraId="37DD79B6" w14:textId="16F8194C" w:rsidR="00F9433A" w:rsidRPr="00FB76C8" w:rsidRDefault="003D74A6" w:rsidP="00FB76C8">
      <w:pPr>
        <w:pStyle w:val="ListParagraph"/>
        <w:numPr>
          <w:ilvl w:val="1"/>
          <w:numId w:val="18"/>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Trajtimi i lëndëve</w:t>
      </w:r>
      <w:r w:rsidR="00F9433A" w:rsidRPr="00FB76C8">
        <w:rPr>
          <w:rFonts w:ascii="Times New Roman" w:hAnsi="Times New Roman" w:cs="Times New Roman"/>
          <w:b/>
          <w:i/>
          <w:color w:val="000000" w:themeColor="text1"/>
          <w:sz w:val="24"/>
          <w:szCs w:val="24"/>
        </w:rPr>
        <w:t xml:space="preserve"> penale të kthyera në rigjykim.</w:t>
      </w:r>
      <w:r w:rsidR="00F9433A" w:rsidRPr="00FB76C8">
        <w:rPr>
          <w:rFonts w:ascii="Times New Roman" w:hAnsi="Times New Roman" w:cs="Times New Roman"/>
          <w:i/>
          <w:color w:val="000000" w:themeColor="text1"/>
          <w:sz w:val="24"/>
          <w:szCs w:val="24"/>
        </w:rPr>
        <w:t xml:space="preserve"> </w:t>
      </w:r>
      <w:r w:rsidR="00F9433A" w:rsidRPr="00FB76C8">
        <w:rPr>
          <w:rFonts w:ascii="Times New Roman" w:hAnsi="Times New Roman" w:cs="Times New Roman"/>
          <w:color w:val="000000" w:themeColor="text1"/>
          <w:sz w:val="24"/>
          <w:szCs w:val="24"/>
        </w:rPr>
        <w:t>Sa i përket lëndëve të fushës penale - të kthyera në rigjykim</w:t>
      </w:r>
      <w:r w:rsidR="00F9433A" w:rsidRPr="00FB76C8">
        <w:rPr>
          <w:rFonts w:ascii="Times New Roman" w:hAnsi="Times New Roman" w:cs="Times New Roman"/>
          <w:b/>
          <w:color w:val="000000" w:themeColor="text1"/>
          <w:sz w:val="24"/>
          <w:szCs w:val="24"/>
        </w:rPr>
        <w:t>,</w:t>
      </w:r>
      <w:r w:rsidR="00F9433A" w:rsidRPr="00FB76C8">
        <w:rPr>
          <w:rFonts w:ascii="Times New Roman" w:hAnsi="Times New Roman" w:cs="Times New Roman"/>
          <w:color w:val="000000" w:themeColor="text1"/>
          <w:sz w:val="24"/>
          <w:szCs w:val="24"/>
        </w:rPr>
        <w:t xml:space="preserve"> edhe pse nuk ka ndonjë afat të caktuar ligjor me Kodin e Procedurës Penale, të njëjtat duhet të futen në procesin e punës jo më vonë se 30 ditë pas pranimit të aktit nga gjykata e nivelit më të lartë e cila e ka kthyer lëndën në rigjykim, duke u kujdesur që seancat të mbahen brenda një periudhe të caktuar kohore dhe të jenë të vazhdueshme deri në zgjidhjen e çështjes. Njëra ndër prioritetet vepruese të </w:t>
      </w:r>
      <w:proofErr w:type="spellStart"/>
      <w:r w:rsidR="00F9433A" w:rsidRPr="00FB76C8">
        <w:rPr>
          <w:rFonts w:ascii="Times New Roman" w:hAnsi="Times New Roman" w:cs="Times New Roman"/>
          <w:color w:val="000000" w:themeColor="text1"/>
          <w:sz w:val="24"/>
          <w:szCs w:val="24"/>
        </w:rPr>
        <w:t>të</w:t>
      </w:r>
      <w:proofErr w:type="spellEnd"/>
      <w:r w:rsidR="00F9433A" w:rsidRPr="00FB76C8">
        <w:rPr>
          <w:rFonts w:ascii="Times New Roman" w:hAnsi="Times New Roman" w:cs="Times New Roman"/>
          <w:color w:val="000000" w:themeColor="text1"/>
          <w:sz w:val="24"/>
          <w:szCs w:val="24"/>
        </w:rPr>
        <w:t xml:space="preserve"> gjitha gjykatave të Republikës së Kosovës është edhe gjykimi në kohë të arsyeshme i përcaktuar me legjislacionin e Republikës së Kosovës si dhe me instrumentet ndërkombëtare të integruara në legjislacionin e brendshëm.</w:t>
      </w:r>
    </w:p>
    <w:p w14:paraId="2A91C162" w14:textId="77777777" w:rsidR="00F9433A" w:rsidRPr="00FB76C8" w:rsidRDefault="00F9433A" w:rsidP="00FB76C8">
      <w:pPr>
        <w:pStyle w:val="ListParagraph"/>
        <w:spacing w:line="276" w:lineRule="auto"/>
        <w:rPr>
          <w:rFonts w:ascii="Times New Roman" w:hAnsi="Times New Roman" w:cs="Times New Roman"/>
          <w:b/>
          <w:i/>
          <w:color w:val="000000" w:themeColor="text1"/>
          <w:sz w:val="24"/>
          <w:szCs w:val="24"/>
        </w:rPr>
      </w:pPr>
    </w:p>
    <w:p w14:paraId="0FE355E6" w14:textId="6D38093A" w:rsidR="009E4B87" w:rsidRPr="00FB76C8" w:rsidRDefault="003D74A6" w:rsidP="00FB76C8">
      <w:pPr>
        <w:pStyle w:val="ListParagraph"/>
        <w:numPr>
          <w:ilvl w:val="1"/>
          <w:numId w:val="18"/>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Trajtimi i lëndëve për veprat penale - Krimi i organizuar dhe kundër korrupsioni – lëndët e shenjës tr</w:t>
      </w:r>
      <w:r w:rsidR="00F9433A" w:rsidRPr="00FB76C8">
        <w:rPr>
          <w:rFonts w:ascii="Times New Roman" w:hAnsi="Times New Roman" w:cs="Times New Roman"/>
          <w:b/>
          <w:i/>
          <w:color w:val="000000" w:themeColor="text1"/>
          <w:sz w:val="24"/>
          <w:szCs w:val="24"/>
        </w:rPr>
        <w:t xml:space="preserve">uara. </w:t>
      </w:r>
      <w:r w:rsidR="00F9433A" w:rsidRPr="00FB76C8">
        <w:rPr>
          <w:rFonts w:ascii="Times New Roman" w:hAnsi="Times New Roman" w:cs="Times New Roman"/>
          <w:color w:val="000000" w:themeColor="text1"/>
          <w:sz w:val="24"/>
          <w:szCs w:val="24"/>
        </w:rPr>
        <w:t>Sa i përket lëndëve të fushës penale - krimi i organizuar dhe kundër korrupsioni – lëndët e shenjës truara</w:t>
      </w:r>
      <w:r w:rsidR="00F9433A" w:rsidRPr="00FB76C8">
        <w:rPr>
          <w:rFonts w:ascii="Times New Roman" w:hAnsi="Times New Roman" w:cs="Times New Roman"/>
          <w:b/>
          <w:color w:val="000000" w:themeColor="text1"/>
          <w:sz w:val="24"/>
          <w:szCs w:val="24"/>
        </w:rPr>
        <w:t xml:space="preserve"> </w:t>
      </w:r>
      <w:r w:rsidR="00F9433A" w:rsidRPr="00FB76C8">
        <w:rPr>
          <w:rFonts w:ascii="Times New Roman" w:hAnsi="Times New Roman" w:cs="Times New Roman"/>
          <w:color w:val="000000" w:themeColor="text1"/>
          <w:sz w:val="24"/>
          <w:szCs w:val="24"/>
        </w:rPr>
        <w:t xml:space="preserve">duhet trajtuar me prioritet të lartë nga secila gjykatë, me qëllim të rritjes së efikasitetit dhe </w:t>
      </w:r>
      <w:proofErr w:type="spellStart"/>
      <w:r w:rsidR="00F9433A" w:rsidRPr="00FB76C8">
        <w:rPr>
          <w:rFonts w:ascii="Times New Roman" w:hAnsi="Times New Roman" w:cs="Times New Roman"/>
          <w:color w:val="000000" w:themeColor="text1"/>
          <w:sz w:val="24"/>
          <w:szCs w:val="24"/>
        </w:rPr>
        <w:t>efiçiencës</w:t>
      </w:r>
      <w:proofErr w:type="spellEnd"/>
      <w:r w:rsidR="00F9433A" w:rsidRPr="00FB76C8">
        <w:rPr>
          <w:rFonts w:ascii="Times New Roman" w:hAnsi="Times New Roman" w:cs="Times New Roman"/>
          <w:color w:val="000000" w:themeColor="text1"/>
          <w:sz w:val="24"/>
          <w:szCs w:val="24"/>
        </w:rPr>
        <w:t xml:space="preserve"> së gjyqësorit në njërën anë, dhe zgjidhjes së rasteve të natyrës duke respektuar standardet ndërkombëtare të gjykimit në kohë të arsyeshme</w:t>
      </w:r>
      <w:r w:rsidR="00D177A2" w:rsidRPr="00FB76C8">
        <w:rPr>
          <w:rFonts w:ascii="Times New Roman" w:hAnsi="Times New Roman" w:cs="Times New Roman"/>
          <w:color w:val="000000" w:themeColor="text1"/>
          <w:sz w:val="24"/>
          <w:szCs w:val="24"/>
        </w:rPr>
        <w:t>, e që</w:t>
      </w:r>
      <w:r w:rsidR="00F9433A" w:rsidRPr="00FB76C8">
        <w:rPr>
          <w:rFonts w:ascii="Times New Roman" w:hAnsi="Times New Roman" w:cs="Times New Roman"/>
          <w:color w:val="000000" w:themeColor="text1"/>
          <w:sz w:val="24"/>
          <w:szCs w:val="24"/>
        </w:rPr>
        <w:t xml:space="preserve"> ndikon në ndërtimin e imazhit pozitiv të gjyqësorit karshi institucioneve vendore dhe ndërkombëtare të cilat ndërlidhen me punën e sistemit të drejtësisë, në anën tjetër.</w:t>
      </w:r>
    </w:p>
    <w:p w14:paraId="6CBAD35E" w14:textId="77777777" w:rsidR="009E4B87" w:rsidRPr="00FB76C8" w:rsidRDefault="009E4B87" w:rsidP="00FB76C8">
      <w:pPr>
        <w:pStyle w:val="ListParagraph"/>
        <w:spacing w:line="276" w:lineRule="auto"/>
        <w:rPr>
          <w:rFonts w:ascii="Times New Roman" w:hAnsi="Times New Roman" w:cs="Times New Roman"/>
          <w:b/>
          <w:i/>
          <w:color w:val="000000" w:themeColor="text1"/>
          <w:sz w:val="24"/>
          <w:szCs w:val="24"/>
        </w:rPr>
      </w:pPr>
    </w:p>
    <w:p w14:paraId="64AA4994" w14:textId="48742998" w:rsidR="00F9433A" w:rsidRPr="00FB76C8" w:rsidRDefault="003D74A6" w:rsidP="00FB76C8">
      <w:pPr>
        <w:pStyle w:val="ListParagraph"/>
        <w:numPr>
          <w:ilvl w:val="1"/>
          <w:numId w:val="18"/>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Trajtimi i lëndëve për</w:t>
      </w:r>
      <w:r w:rsidR="009E4B87" w:rsidRPr="00FB76C8">
        <w:rPr>
          <w:rFonts w:ascii="Times New Roman" w:hAnsi="Times New Roman" w:cs="Times New Roman"/>
          <w:b/>
          <w:i/>
          <w:color w:val="000000" w:themeColor="text1"/>
          <w:sz w:val="24"/>
          <w:szCs w:val="24"/>
        </w:rPr>
        <w:t xml:space="preserve"> veprat penale dhunë në familje</w:t>
      </w:r>
      <w:r w:rsidR="009E4B87" w:rsidRPr="00FB76C8">
        <w:rPr>
          <w:rFonts w:ascii="Times New Roman" w:hAnsi="Times New Roman" w:cs="Times New Roman"/>
          <w:color w:val="000000" w:themeColor="text1"/>
          <w:sz w:val="24"/>
          <w:szCs w:val="24"/>
        </w:rPr>
        <w:t xml:space="preserve">. </w:t>
      </w:r>
      <w:r w:rsidR="00F9433A" w:rsidRPr="00FB76C8">
        <w:rPr>
          <w:rFonts w:ascii="Times New Roman" w:hAnsi="Times New Roman" w:cs="Times New Roman"/>
          <w:color w:val="000000" w:themeColor="text1"/>
          <w:sz w:val="24"/>
          <w:szCs w:val="24"/>
        </w:rPr>
        <w:t xml:space="preserve">Sa i përket lëndëve të fushës penale - dhunë në familje, gjyqtarët duhet të kujdesën që të trajtohen brenda afatit të shkurtër, duke u kujdesur që seancat të mbahen brenda një periudhe të caktuar kohore dhe të jenë të vazhdueshme deri në zgjidhjen e çështjes. Mos trajtimi i lëndëve të kësaj natyre ka ndikim negativ edhe brenda familjes dhe për shoqërinë dhe pasojat janë të pa riparueshme. Numri i </w:t>
      </w:r>
      <w:r w:rsidR="00F9433A" w:rsidRPr="00FB76C8">
        <w:rPr>
          <w:rFonts w:ascii="Times New Roman" w:hAnsi="Times New Roman" w:cs="Times New Roman"/>
          <w:color w:val="000000" w:themeColor="text1"/>
          <w:sz w:val="24"/>
          <w:szCs w:val="24"/>
        </w:rPr>
        <w:lastRenderedPageBreak/>
        <w:t>lëndëve të kësaj natyre në vazhdimësi është në rritje e sipër dhe është e domosdoshme që trajtimi i tyre të jetë në kohë të arsyeshme dhe me prioritet.</w:t>
      </w:r>
    </w:p>
    <w:p w14:paraId="26708104" w14:textId="77777777" w:rsidR="009E4B87" w:rsidRPr="00FB76C8" w:rsidRDefault="009E4B87" w:rsidP="00FB76C8">
      <w:pPr>
        <w:pStyle w:val="ListParagraph"/>
        <w:spacing w:line="276" w:lineRule="auto"/>
        <w:rPr>
          <w:rFonts w:ascii="Times New Roman" w:hAnsi="Times New Roman" w:cs="Times New Roman"/>
          <w:b/>
          <w:i/>
          <w:color w:val="000000" w:themeColor="text1"/>
          <w:sz w:val="24"/>
          <w:szCs w:val="24"/>
        </w:rPr>
      </w:pPr>
    </w:p>
    <w:p w14:paraId="5449656C" w14:textId="77777777" w:rsidR="009E4B87" w:rsidRPr="00FB76C8" w:rsidRDefault="008774CB" w:rsidP="00FB76C8">
      <w:pPr>
        <w:pStyle w:val="ListParagraph"/>
        <w:numPr>
          <w:ilvl w:val="1"/>
          <w:numId w:val="18"/>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color w:val="000000" w:themeColor="text1"/>
          <w:sz w:val="24"/>
          <w:szCs w:val="24"/>
        </w:rPr>
        <w:t xml:space="preserve">Trajtimi i lëndëve ku viktimat janë personat e </w:t>
      </w:r>
      <w:r w:rsidR="006325C8" w:rsidRPr="00FB76C8">
        <w:rPr>
          <w:rFonts w:ascii="Times New Roman" w:hAnsi="Times New Roman" w:cs="Times New Roman"/>
          <w:b/>
          <w:color w:val="000000" w:themeColor="text1"/>
          <w:sz w:val="24"/>
          <w:szCs w:val="24"/>
        </w:rPr>
        <w:t>ndjeshëm</w:t>
      </w:r>
      <w:r w:rsidR="009E4B87" w:rsidRPr="00FB76C8">
        <w:rPr>
          <w:rFonts w:ascii="Times New Roman" w:hAnsi="Times New Roman" w:cs="Times New Roman"/>
          <w:b/>
          <w:color w:val="000000" w:themeColor="text1"/>
          <w:sz w:val="24"/>
          <w:szCs w:val="24"/>
        </w:rPr>
        <w:t xml:space="preserve">. </w:t>
      </w:r>
      <w:r w:rsidR="009E4B87" w:rsidRPr="00FB76C8">
        <w:rPr>
          <w:rFonts w:ascii="Times New Roman" w:hAnsi="Times New Roman" w:cs="Times New Roman"/>
          <w:color w:val="000000" w:themeColor="text1"/>
          <w:sz w:val="24"/>
          <w:szCs w:val="24"/>
        </w:rPr>
        <w:t>Sa i përket lëndëve të fushës penale - viktimë e ndjeshme, gjyqtarët duhet të kujdesën që të trajtohen brenda afatit të shkurtër, duke u kujdesur që seancat të mbahen brenda një periudhe të caktuar kohore dhe të jenë të vazhdueshme deri në zgjidhjen e çështjes. Në kuadër të kësaj game përfshihen një numër i konsiderueshëm i viktimave ashtu siç është përcaktuar edhe me Kodin Penal të Republikës së Kosovës, megjithatë së fundmi shihet një tendencë në rritje e veprave penale ndaj kësaj kategorie, përfshirë personat me aftësi të kufizuar, komunitetin LGBT dhe gazetarët dhe është e domosdoshme që trajtimi i tyre të jetë në kohë të arsyeshme dhe me prioritet.</w:t>
      </w:r>
    </w:p>
    <w:p w14:paraId="7F107F1D" w14:textId="77777777" w:rsidR="009E4B87" w:rsidRPr="00FB76C8" w:rsidRDefault="009E4B87" w:rsidP="00FB76C8">
      <w:pPr>
        <w:pStyle w:val="ListParagraph"/>
        <w:spacing w:line="276" w:lineRule="auto"/>
        <w:rPr>
          <w:rFonts w:ascii="Times New Roman" w:hAnsi="Times New Roman" w:cs="Times New Roman"/>
          <w:color w:val="000000" w:themeColor="text1"/>
          <w:sz w:val="24"/>
          <w:szCs w:val="24"/>
        </w:rPr>
      </w:pPr>
    </w:p>
    <w:p w14:paraId="63F10D09" w14:textId="3150C78C" w:rsidR="009E4B87" w:rsidRPr="00FB76C8" w:rsidRDefault="003D74A6" w:rsidP="00FB76C8">
      <w:pPr>
        <w:pStyle w:val="ListParagraph"/>
        <w:numPr>
          <w:ilvl w:val="1"/>
          <w:numId w:val="18"/>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color w:val="000000" w:themeColor="text1"/>
          <w:sz w:val="24"/>
          <w:szCs w:val="24"/>
        </w:rPr>
        <w:t>Trajtimi i lëndëve për veprat penale që janë më të vjetra se dy vite në fushën penale</w:t>
      </w:r>
      <w:r w:rsidR="009E4B87" w:rsidRPr="00FB76C8">
        <w:rPr>
          <w:rFonts w:ascii="Times New Roman" w:hAnsi="Times New Roman" w:cs="Times New Roman"/>
          <w:color w:val="000000" w:themeColor="text1"/>
          <w:sz w:val="24"/>
          <w:szCs w:val="24"/>
        </w:rPr>
        <w:t>.</w:t>
      </w:r>
      <w:r w:rsidRPr="00FB76C8">
        <w:rPr>
          <w:rFonts w:ascii="Times New Roman" w:hAnsi="Times New Roman" w:cs="Times New Roman"/>
          <w:color w:val="000000" w:themeColor="text1"/>
          <w:sz w:val="24"/>
          <w:szCs w:val="24"/>
        </w:rPr>
        <w:t xml:space="preserve"> </w:t>
      </w:r>
      <w:r w:rsidR="009E4B87" w:rsidRPr="00FB76C8">
        <w:rPr>
          <w:rFonts w:ascii="Times New Roman" w:hAnsi="Times New Roman" w:cs="Times New Roman"/>
          <w:color w:val="000000" w:themeColor="text1"/>
          <w:sz w:val="24"/>
          <w:szCs w:val="24"/>
        </w:rPr>
        <w:t>Sa i përket lëndëve të fushës penale - për veprat penale që janë më të vjetra se dy vite</w:t>
      </w:r>
      <w:r w:rsidR="009E4B87" w:rsidRPr="00FB76C8">
        <w:rPr>
          <w:rFonts w:ascii="Times New Roman" w:hAnsi="Times New Roman" w:cs="Times New Roman"/>
          <w:b/>
          <w:color w:val="000000" w:themeColor="text1"/>
          <w:sz w:val="24"/>
          <w:szCs w:val="24"/>
        </w:rPr>
        <w:t xml:space="preserve">, </w:t>
      </w:r>
      <w:r w:rsidR="009E4B87" w:rsidRPr="00FB76C8">
        <w:rPr>
          <w:rFonts w:ascii="Times New Roman" w:hAnsi="Times New Roman" w:cs="Times New Roman"/>
          <w:color w:val="000000" w:themeColor="text1"/>
          <w:sz w:val="24"/>
          <w:szCs w:val="24"/>
        </w:rPr>
        <w:t>gjyqtarët në të gjitha gjykatat duhet të respektojnë afatet e arsyeshme kohore sa i përket trajtimit të lëndëve</w:t>
      </w:r>
      <w:r w:rsidR="009E4B87" w:rsidRPr="00FB76C8">
        <w:rPr>
          <w:rFonts w:ascii="Times New Roman" w:hAnsi="Times New Roman" w:cs="Times New Roman"/>
          <w:b/>
          <w:color w:val="000000" w:themeColor="text1"/>
          <w:sz w:val="24"/>
          <w:szCs w:val="24"/>
        </w:rPr>
        <w:t xml:space="preserve"> </w:t>
      </w:r>
      <w:r w:rsidR="009E4B87" w:rsidRPr="00FB76C8">
        <w:rPr>
          <w:rFonts w:ascii="Times New Roman" w:hAnsi="Times New Roman" w:cs="Times New Roman"/>
          <w:color w:val="000000" w:themeColor="text1"/>
          <w:sz w:val="24"/>
          <w:szCs w:val="24"/>
        </w:rPr>
        <w:t>për faktin se kjo ndikon negativisht, në uljen e besimit të qytetarëve karshi sistemit</w:t>
      </w:r>
      <w:r w:rsidR="00F34198">
        <w:rPr>
          <w:rFonts w:ascii="Times New Roman" w:hAnsi="Times New Roman" w:cs="Times New Roman"/>
          <w:color w:val="000000" w:themeColor="text1"/>
          <w:sz w:val="24"/>
          <w:szCs w:val="24"/>
        </w:rPr>
        <w:t xml:space="preserve"> gjyqësor</w:t>
      </w:r>
      <w:r w:rsidR="009E4B87" w:rsidRPr="00FB76C8">
        <w:rPr>
          <w:rFonts w:ascii="Times New Roman" w:hAnsi="Times New Roman" w:cs="Times New Roman"/>
          <w:color w:val="000000" w:themeColor="text1"/>
          <w:sz w:val="24"/>
          <w:szCs w:val="24"/>
        </w:rPr>
        <w:t xml:space="preserve">, ndikon në dëmtimin e imazhit të Republikës së Kosovës karshi mekanizmave ndërkombëtar që monitorojnë dhe raportojnë për punën e gjyqësorit. Po ashtu si rezultat i mostrajtimit me kohë i lëndëve mund të ndikojë edhe në rritjen e kryerjes së veprave penale si dhe në parashkrimin e veprave penale, me ç ‘rast mund të iniciohet procedurë disiplinore ndaj gjyqtarëve. </w:t>
      </w:r>
    </w:p>
    <w:p w14:paraId="7FB5FC94" w14:textId="77777777" w:rsidR="009E4B87" w:rsidRPr="00FB76C8" w:rsidRDefault="009E4B87" w:rsidP="00FB76C8">
      <w:pPr>
        <w:pStyle w:val="ListParagraph"/>
        <w:spacing w:line="276" w:lineRule="auto"/>
        <w:rPr>
          <w:rFonts w:ascii="Times New Roman" w:hAnsi="Times New Roman" w:cs="Times New Roman"/>
          <w:b/>
          <w:color w:val="000000" w:themeColor="text1"/>
          <w:sz w:val="24"/>
          <w:szCs w:val="24"/>
        </w:rPr>
      </w:pPr>
    </w:p>
    <w:p w14:paraId="79DE5D95" w14:textId="63E99AB2" w:rsidR="003B473D" w:rsidRPr="00FB76C8" w:rsidRDefault="003D74A6" w:rsidP="00FB76C8">
      <w:pPr>
        <w:pStyle w:val="ListParagraph"/>
        <w:numPr>
          <w:ilvl w:val="1"/>
          <w:numId w:val="18"/>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color w:val="000000" w:themeColor="text1"/>
          <w:sz w:val="24"/>
          <w:szCs w:val="24"/>
        </w:rPr>
        <w:t>Trajtimi i lëndëve penale të plotfuqishme dhe të p</w:t>
      </w:r>
      <w:r w:rsidR="009E4B87" w:rsidRPr="00FB76C8">
        <w:rPr>
          <w:rFonts w:ascii="Times New Roman" w:hAnsi="Times New Roman" w:cs="Times New Roman"/>
          <w:b/>
          <w:color w:val="000000" w:themeColor="text1"/>
          <w:sz w:val="24"/>
          <w:szCs w:val="24"/>
        </w:rPr>
        <w:t>a ekzekutuara.</w:t>
      </w:r>
      <w:r w:rsidR="009E4B87" w:rsidRPr="00FB76C8">
        <w:rPr>
          <w:rFonts w:ascii="Times New Roman" w:hAnsi="Times New Roman" w:cs="Times New Roman"/>
          <w:color w:val="000000" w:themeColor="text1"/>
          <w:sz w:val="24"/>
          <w:szCs w:val="24"/>
        </w:rPr>
        <w:t xml:space="preserve"> Sa i përket lëndëve të fushës penale - të plotfuqishme dhe të pa ekz</w:t>
      </w:r>
      <w:r w:rsidR="001F1EE5">
        <w:rPr>
          <w:rFonts w:ascii="Times New Roman" w:hAnsi="Times New Roman" w:cs="Times New Roman"/>
          <w:color w:val="000000" w:themeColor="text1"/>
          <w:sz w:val="24"/>
          <w:szCs w:val="24"/>
        </w:rPr>
        <w:t xml:space="preserve">ekutuara, Kryetarët e Gjykatave, </w:t>
      </w:r>
      <w:r w:rsidR="009E4B87" w:rsidRPr="00FB76C8">
        <w:rPr>
          <w:rFonts w:ascii="Times New Roman" w:hAnsi="Times New Roman" w:cs="Times New Roman"/>
          <w:color w:val="000000" w:themeColor="text1"/>
          <w:sz w:val="24"/>
          <w:szCs w:val="24"/>
        </w:rPr>
        <w:t xml:space="preserve">Gjyqtarët Mbikëqyrës </w:t>
      </w:r>
      <w:r w:rsidR="001F1EE5">
        <w:rPr>
          <w:rFonts w:ascii="Times New Roman" w:hAnsi="Times New Roman" w:cs="Times New Roman"/>
          <w:color w:val="000000" w:themeColor="text1"/>
          <w:sz w:val="24"/>
          <w:szCs w:val="24"/>
        </w:rPr>
        <w:t xml:space="preserve">dhe Administratorja e gjykatës </w:t>
      </w:r>
      <w:r w:rsidR="009E4B87" w:rsidRPr="00FB76C8">
        <w:rPr>
          <w:rFonts w:ascii="Times New Roman" w:hAnsi="Times New Roman" w:cs="Times New Roman"/>
          <w:color w:val="000000" w:themeColor="text1"/>
          <w:sz w:val="24"/>
          <w:szCs w:val="24"/>
        </w:rPr>
        <w:t>duhet të kujdesën që lëndët të cilat përmes akteve gjyqësore janë të plotfuqishme të ekzekutohen pa vonesë dhe me efikasitet, për faktin se mos ekzekutimi me kohë i lëndëve të plotfuqishme ndikon në rritjen e kriminalitetit në njërën anë dhe në anën tjetër në dëmtimin financiar të Buxhetit të Republikës së Kosovës, veçanërisht sa i përket lëndëve të cilat shqiptohen dënime me gjobë dhe dënime plotësuese – konfiskim i pasurisë. Kryetarët e Gjykatave dhe Mbikëqyrësit duhet të krijojnë mekanizma të cilët rrisin efikasitetin në ekzekutimin e këtyre lëndëve, dhe kujdesen në vazhdimësi që ekzekutimi i lëndëve te jetë efektiv.</w:t>
      </w:r>
    </w:p>
    <w:p w14:paraId="5AD81FF6" w14:textId="561D92D8" w:rsidR="003D74A6" w:rsidRPr="00FB76C8" w:rsidRDefault="00D018F8" w:rsidP="00FB76C8">
      <w:pPr>
        <w:spacing w:line="276" w:lineRule="auto"/>
        <w:contextualSpacing/>
        <w:rPr>
          <w:rFonts w:ascii="Times New Roman" w:hAnsi="Times New Roman" w:cs="Times New Roman"/>
          <w:b/>
          <w:i/>
          <w:color w:val="000000" w:themeColor="text1"/>
          <w:sz w:val="24"/>
          <w:szCs w:val="24"/>
        </w:rPr>
      </w:pPr>
      <w:r w:rsidRPr="00FB76C8">
        <w:rPr>
          <w:rFonts w:ascii="Times New Roman" w:hAnsi="Times New Roman" w:cs="Times New Roman"/>
          <w:b/>
          <w:color w:val="000000" w:themeColor="text1"/>
          <w:sz w:val="24"/>
          <w:szCs w:val="24"/>
        </w:rPr>
        <w:t>V</w:t>
      </w:r>
      <w:r w:rsidR="00DE5139" w:rsidRPr="00FB76C8">
        <w:rPr>
          <w:rFonts w:ascii="Times New Roman" w:hAnsi="Times New Roman" w:cs="Times New Roman"/>
          <w:b/>
          <w:color w:val="000000" w:themeColor="text1"/>
          <w:sz w:val="24"/>
          <w:szCs w:val="24"/>
        </w:rPr>
        <w:t>Ë</w:t>
      </w:r>
      <w:r w:rsidRPr="00FB76C8">
        <w:rPr>
          <w:rFonts w:ascii="Times New Roman" w:hAnsi="Times New Roman" w:cs="Times New Roman"/>
          <w:b/>
          <w:color w:val="000000" w:themeColor="text1"/>
          <w:sz w:val="24"/>
          <w:szCs w:val="24"/>
        </w:rPr>
        <w:t>REJTJE</w:t>
      </w:r>
      <w:r w:rsidRPr="00FB76C8">
        <w:rPr>
          <w:rFonts w:ascii="Times New Roman" w:hAnsi="Times New Roman" w:cs="Times New Roman"/>
          <w:b/>
          <w:i/>
          <w:color w:val="000000" w:themeColor="text1"/>
          <w:sz w:val="24"/>
          <w:szCs w:val="24"/>
        </w:rPr>
        <w:t xml:space="preserve">: </w:t>
      </w:r>
      <w:r w:rsidR="00E5042E" w:rsidRPr="00FB76C8">
        <w:rPr>
          <w:rFonts w:ascii="Times New Roman" w:hAnsi="Times New Roman" w:cs="Times New Roman"/>
          <w:b/>
          <w:i/>
          <w:color w:val="000000" w:themeColor="text1"/>
          <w:sz w:val="24"/>
          <w:szCs w:val="24"/>
        </w:rPr>
        <w:t>Aktualisht janë të pa trajtuara 39732 lëndë të fushës penale, prej të cilave 16816 lëndë të cilat janë më të vjetra se dy vite.</w:t>
      </w:r>
      <w:r w:rsidR="003D74A6" w:rsidRPr="00FB76C8">
        <w:rPr>
          <w:rFonts w:ascii="Times New Roman" w:hAnsi="Times New Roman" w:cs="Times New Roman"/>
          <w:b/>
          <w:i/>
          <w:color w:val="000000" w:themeColor="text1"/>
          <w:sz w:val="24"/>
          <w:szCs w:val="24"/>
        </w:rPr>
        <w:t> </w:t>
      </w:r>
    </w:p>
    <w:p w14:paraId="6428EF29" w14:textId="15BAE75C" w:rsidR="003D74A6" w:rsidRPr="00FB76C8" w:rsidRDefault="003D74A6" w:rsidP="00FB76C8">
      <w:pPr>
        <w:pStyle w:val="ListParagraph"/>
        <w:numPr>
          <w:ilvl w:val="0"/>
          <w:numId w:val="12"/>
        </w:numPr>
        <w:spacing w:line="276" w:lineRule="auto"/>
        <w:rPr>
          <w:rFonts w:ascii="Times New Roman" w:hAnsi="Times New Roman" w:cs="Times New Roman"/>
          <w:b/>
          <w:color w:val="000000" w:themeColor="text1"/>
          <w:sz w:val="24"/>
          <w:szCs w:val="24"/>
        </w:rPr>
      </w:pPr>
      <w:r w:rsidRPr="00FB76C8">
        <w:rPr>
          <w:rFonts w:ascii="Times New Roman" w:hAnsi="Times New Roman" w:cs="Times New Roman"/>
          <w:b/>
          <w:bCs/>
          <w:color w:val="000000" w:themeColor="text1"/>
          <w:sz w:val="24"/>
          <w:szCs w:val="24"/>
        </w:rPr>
        <w:t xml:space="preserve">Aktivitetet/veprimet në fushën Penale për të mitur </w:t>
      </w:r>
    </w:p>
    <w:p w14:paraId="3E4A8006" w14:textId="77777777" w:rsidR="009E4B87" w:rsidRPr="00FB76C8" w:rsidRDefault="009E4B87" w:rsidP="00FB76C8">
      <w:pPr>
        <w:pStyle w:val="ListParagraph"/>
        <w:spacing w:line="276" w:lineRule="auto"/>
        <w:rPr>
          <w:rFonts w:ascii="Times New Roman" w:hAnsi="Times New Roman" w:cs="Times New Roman"/>
          <w:b/>
          <w:color w:val="000000" w:themeColor="text1"/>
          <w:sz w:val="24"/>
          <w:szCs w:val="24"/>
        </w:rPr>
      </w:pPr>
    </w:p>
    <w:p w14:paraId="21D5DF66" w14:textId="30B59F98" w:rsidR="00510B88" w:rsidRPr="00FB76C8" w:rsidRDefault="00510B88" w:rsidP="00FB76C8">
      <w:pPr>
        <w:pStyle w:val="ListParagraph"/>
        <w:numPr>
          <w:ilvl w:val="1"/>
          <w:numId w:val="23"/>
        </w:numPr>
        <w:spacing w:line="276" w:lineRule="auto"/>
        <w:jc w:val="both"/>
        <w:rPr>
          <w:rFonts w:ascii="Times New Roman" w:hAnsi="Times New Roman" w:cs="Times New Roman"/>
          <w:color w:val="000000" w:themeColor="text1"/>
          <w:sz w:val="24"/>
          <w:szCs w:val="24"/>
        </w:rPr>
      </w:pPr>
      <w:r w:rsidRPr="00FB76C8">
        <w:rPr>
          <w:rFonts w:ascii="Times New Roman" w:hAnsi="Times New Roman" w:cs="Times New Roman"/>
          <w:b/>
          <w:i/>
          <w:color w:val="000000" w:themeColor="text1"/>
          <w:sz w:val="24"/>
          <w:szCs w:val="24"/>
        </w:rPr>
        <w:t xml:space="preserve">Trajtimi i lëndëve penale për të mitur të kthyera në rigjykim - </w:t>
      </w:r>
      <w:r w:rsidRPr="00FB76C8">
        <w:rPr>
          <w:rFonts w:ascii="Times New Roman" w:hAnsi="Times New Roman" w:cs="Times New Roman"/>
          <w:color w:val="000000" w:themeColor="text1"/>
          <w:sz w:val="24"/>
          <w:szCs w:val="24"/>
        </w:rPr>
        <w:t>Sa i përket lëndëve të fushës penale p</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mitur - të kthyera në rigjykim</w:t>
      </w:r>
      <w:r w:rsidRPr="00FB76C8">
        <w:rPr>
          <w:rFonts w:ascii="Times New Roman" w:hAnsi="Times New Roman" w:cs="Times New Roman"/>
          <w:b/>
          <w:color w:val="000000" w:themeColor="text1"/>
          <w:sz w:val="24"/>
          <w:szCs w:val="24"/>
        </w:rPr>
        <w:t>,</w:t>
      </w:r>
      <w:r w:rsidRPr="00FB76C8">
        <w:rPr>
          <w:rFonts w:ascii="Times New Roman" w:hAnsi="Times New Roman" w:cs="Times New Roman"/>
          <w:color w:val="000000" w:themeColor="text1"/>
          <w:sz w:val="24"/>
          <w:szCs w:val="24"/>
        </w:rPr>
        <w:t xml:space="preserve"> edhe pse nuk ka ndonjë afat të caktuar ligjor me Kodin e Procedurës Penale, të njëjtat duhet të futen në procesin e punës jo më vonë se </w:t>
      </w:r>
      <w:r w:rsidR="001775E6">
        <w:rPr>
          <w:rFonts w:ascii="Times New Roman" w:hAnsi="Times New Roman" w:cs="Times New Roman"/>
          <w:color w:val="000000" w:themeColor="text1"/>
          <w:sz w:val="24"/>
          <w:szCs w:val="24"/>
        </w:rPr>
        <w:t>8</w:t>
      </w:r>
      <w:r w:rsidRPr="00FB76C8">
        <w:rPr>
          <w:rFonts w:ascii="Times New Roman" w:hAnsi="Times New Roman" w:cs="Times New Roman"/>
          <w:color w:val="000000" w:themeColor="text1"/>
          <w:sz w:val="24"/>
          <w:szCs w:val="24"/>
        </w:rPr>
        <w:t xml:space="preserve"> ditë pas pranimit të aktit nga gjykata e nivelit më të lartë e cila e ka kthyer lëndën në rigjykim, duke u kujdesur që seancat të mbahen brenda një periudhe të caktuar kohore dhe të jenë të </w:t>
      </w:r>
      <w:r w:rsidRPr="00FB76C8">
        <w:rPr>
          <w:rFonts w:ascii="Times New Roman" w:hAnsi="Times New Roman" w:cs="Times New Roman"/>
          <w:color w:val="000000" w:themeColor="text1"/>
          <w:sz w:val="24"/>
          <w:szCs w:val="24"/>
        </w:rPr>
        <w:lastRenderedPageBreak/>
        <w:t>vazhdueshme deri në zgjidhjen e çështjes. Nj</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ra nd</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parimet e p</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rcaktuara edhe me Kodin e Drejt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sis</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Mitur, </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sht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se procedura ndaj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miturve </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sht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procedur</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urgjente dhe duhet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zhvillohet duke marr</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p</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r baz</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interesin m</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mir</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dhe mir</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qenien m</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mir</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w:t>
      </w:r>
      <w:proofErr w:type="spellStart"/>
      <w:r w:rsidRPr="00FB76C8">
        <w:rPr>
          <w:rFonts w:ascii="Times New Roman" w:hAnsi="Times New Roman" w:cs="Times New Roman"/>
          <w:color w:val="000000" w:themeColor="text1"/>
          <w:sz w:val="24"/>
          <w:szCs w:val="24"/>
        </w:rPr>
        <w:t>t</w:t>
      </w:r>
      <w:r w:rsidR="00DE5139" w:rsidRPr="00FB76C8">
        <w:rPr>
          <w:rFonts w:ascii="Times New Roman" w:hAnsi="Times New Roman" w:cs="Times New Roman"/>
          <w:color w:val="000000" w:themeColor="text1"/>
          <w:sz w:val="24"/>
          <w:szCs w:val="24"/>
        </w:rPr>
        <w:t>ë</w:t>
      </w:r>
      <w:proofErr w:type="spellEnd"/>
      <w:r w:rsidRPr="00FB76C8">
        <w:rPr>
          <w:rFonts w:ascii="Times New Roman" w:hAnsi="Times New Roman" w:cs="Times New Roman"/>
          <w:color w:val="000000" w:themeColor="text1"/>
          <w:sz w:val="24"/>
          <w:szCs w:val="24"/>
        </w:rPr>
        <w:t xml:space="preserve"> miturit. Njëra ndër prioritetet vepruese të </w:t>
      </w:r>
      <w:proofErr w:type="spellStart"/>
      <w:r w:rsidRPr="00FB76C8">
        <w:rPr>
          <w:rFonts w:ascii="Times New Roman" w:hAnsi="Times New Roman" w:cs="Times New Roman"/>
          <w:color w:val="000000" w:themeColor="text1"/>
          <w:sz w:val="24"/>
          <w:szCs w:val="24"/>
        </w:rPr>
        <w:t>të</w:t>
      </w:r>
      <w:proofErr w:type="spellEnd"/>
      <w:r w:rsidRPr="00FB76C8">
        <w:rPr>
          <w:rFonts w:ascii="Times New Roman" w:hAnsi="Times New Roman" w:cs="Times New Roman"/>
          <w:color w:val="000000" w:themeColor="text1"/>
          <w:sz w:val="24"/>
          <w:szCs w:val="24"/>
        </w:rPr>
        <w:t xml:space="preserve"> gjitha gjykatave të Republikës së Kosovës është edhe gjykimi në kohë të arsyeshme i përcaktuar me legjislacionin e Republikës së Kosovës si dhe me instrumentet ndërkombëtare të integruara në legjislacionin e brendshëm, n</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nyr</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veçant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edhe sa i p</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rket </w:t>
      </w:r>
      <w:r w:rsidR="00DE5139" w:rsidRPr="00FB76C8">
        <w:rPr>
          <w:rFonts w:ascii="Times New Roman" w:hAnsi="Times New Roman" w:cs="Times New Roman"/>
          <w:color w:val="000000" w:themeColor="text1"/>
          <w:sz w:val="24"/>
          <w:szCs w:val="24"/>
        </w:rPr>
        <w:t>personave</w:t>
      </w:r>
      <w:r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Pr="00FB76C8">
        <w:rPr>
          <w:rFonts w:ascii="Times New Roman" w:hAnsi="Times New Roman" w:cs="Times New Roman"/>
          <w:color w:val="000000" w:themeColor="text1"/>
          <w:sz w:val="24"/>
          <w:szCs w:val="24"/>
        </w:rPr>
        <w:t xml:space="preserve"> mitur.</w:t>
      </w:r>
    </w:p>
    <w:p w14:paraId="23C929B8" w14:textId="77777777" w:rsidR="00510B88" w:rsidRPr="00FB76C8" w:rsidRDefault="00510B88" w:rsidP="00FB76C8">
      <w:pPr>
        <w:pStyle w:val="ListParagraph"/>
        <w:spacing w:line="276" w:lineRule="auto"/>
        <w:ind w:left="360"/>
        <w:jc w:val="both"/>
        <w:rPr>
          <w:rFonts w:ascii="Times New Roman" w:hAnsi="Times New Roman" w:cs="Times New Roman"/>
          <w:color w:val="000000" w:themeColor="text1"/>
          <w:sz w:val="24"/>
          <w:szCs w:val="24"/>
        </w:rPr>
      </w:pPr>
    </w:p>
    <w:p w14:paraId="7F450D9B" w14:textId="1CA84BA4" w:rsidR="00D018F8" w:rsidRPr="00FB76C8" w:rsidRDefault="003D74A6" w:rsidP="00FB76C8">
      <w:pPr>
        <w:pStyle w:val="ListParagraph"/>
        <w:numPr>
          <w:ilvl w:val="1"/>
          <w:numId w:val="23"/>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Trajtimi i lëndëve për</w:t>
      </w:r>
      <w:r w:rsidRPr="00FB76C8">
        <w:rPr>
          <w:rFonts w:ascii="Times New Roman" w:hAnsi="Times New Roman" w:cs="Times New Roman"/>
          <w:b/>
          <w:bCs/>
          <w:i/>
          <w:color w:val="000000" w:themeColor="text1"/>
          <w:sz w:val="24"/>
          <w:szCs w:val="24"/>
        </w:rPr>
        <w:t xml:space="preserve"> </w:t>
      </w:r>
      <w:r w:rsidRPr="00FB76C8">
        <w:rPr>
          <w:rFonts w:ascii="Times New Roman" w:hAnsi="Times New Roman" w:cs="Times New Roman"/>
          <w:b/>
          <w:i/>
          <w:color w:val="000000" w:themeColor="text1"/>
          <w:sz w:val="24"/>
          <w:szCs w:val="24"/>
        </w:rPr>
        <w:t>veprat pen</w:t>
      </w:r>
      <w:r w:rsidR="00510B88" w:rsidRPr="00FB76C8">
        <w:rPr>
          <w:rFonts w:ascii="Times New Roman" w:hAnsi="Times New Roman" w:cs="Times New Roman"/>
          <w:b/>
          <w:i/>
          <w:color w:val="000000" w:themeColor="text1"/>
          <w:sz w:val="24"/>
          <w:szCs w:val="24"/>
        </w:rPr>
        <w:t xml:space="preserve">ale kundër integritetit seksual. </w:t>
      </w:r>
      <w:r w:rsidR="00510B88" w:rsidRPr="00FB76C8">
        <w:rPr>
          <w:rFonts w:ascii="Times New Roman" w:hAnsi="Times New Roman" w:cs="Times New Roman"/>
          <w:color w:val="000000" w:themeColor="text1"/>
          <w:sz w:val="24"/>
          <w:szCs w:val="24"/>
        </w:rPr>
        <w:t>Sa i përket lëndëve të fushës penale – t</w:t>
      </w:r>
      <w:r w:rsidR="00DE5139" w:rsidRPr="00FB76C8">
        <w:rPr>
          <w:rFonts w:ascii="Times New Roman" w:hAnsi="Times New Roman" w:cs="Times New Roman"/>
          <w:color w:val="000000" w:themeColor="text1"/>
          <w:sz w:val="24"/>
          <w:szCs w:val="24"/>
        </w:rPr>
        <w:t>ë</w:t>
      </w:r>
      <w:r w:rsidR="00510B88" w:rsidRPr="00FB76C8">
        <w:rPr>
          <w:rFonts w:ascii="Times New Roman" w:hAnsi="Times New Roman" w:cs="Times New Roman"/>
          <w:color w:val="000000" w:themeColor="text1"/>
          <w:sz w:val="24"/>
          <w:szCs w:val="24"/>
        </w:rPr>
        <w:t xml:space="preserve"> k</w:t>
      </w:r>
      <w:r w:rsidR="00DE5139" w:rsidRPr="00FB76C8">
        <w:rPr>
          <w:rFonts w:ascii="Times New Roman" w:hAnsi="Times New Roman" w:cs="Times New Roman"/>
          <w:color w:val="000000" w:themeColor="text1"/>
          <w:sz w:val="24"/>
          <w:szCs w:val="24"/>
        </w:rPr>
        <w:t>ë</w:t>
      </w:r>
      <w:r w:rsidR="00510B88" w:rsidRPr="00FB76C8">
        <w:rPr>
          <w:rFonts w:ascii="Times New Roman" w:hAnsi="Times New Roman" w:cs="Times New Roman"/>
          <w:color w:val="000000" w:themeColor="text1"/>
          <w:sz w:val="24"/>
          <w:szCs w:val="24"/>
        </w:rPr>
        <w:t xml:space="preserve">saj natyre, gjyqtarët duhet të kujdesën që të trajtohen brenda afatit të shkurtër, duke u kujdesur që seancat të mbahen brenda një periudhe të caktuar kohore dhe të jenë të vazhdueshme deri në zgjidhjen e çështjes. Në kuadër të kësaj game përfshihen një numër i konsiderueshëm i viktimave ashtu siç është përcaktuar edhe me Kodin Penal </w:t>
      </w:r>
      <w:r w:rsidR="00D018F8" w:rsidRPr="00FB76C8">
        <w:rPr>
          <w:rFonts w:ascii="Times New Roman" w:hAnsi="Times New Roman" w:cs="Times New Roman"/>
          <w:color w:val="000000" w:themeColor="text1"/>
          <w:sz w:val="24"/>
          <w:szCs w:val="24"/>
        </w:rPr>
        <w:t>p</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r t</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Mitur</w:t>
      </w:r>
      <w:r w:rsidR="00510B88" w:rsidRPr="00FB76C8">
        <w:rPr>
          <w:rFonts w:ascii="Times New Roman" w:hAnsi="Times New Roman" w:cs="Times New Roman"/>
          <w:color w:val="000000" w:themeColor="text1"/>
          <w:sz w:val="24"/>
          <w:szCs w:val="24"/>
        </w:rPr>
        <w:t>, megjithatë së fundmi shihet një tendencë në rritje e veprave penale</w:t>
      </w:r>
      <w:r w:rsidR="00D018F8"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510B88" w:rsidRPr="00FB76C8">
        <w:rPr>
          <w:rFonts w:ascii="Times New Roman" w:hAnsi="Times New Roman" w:cs="Times New Roman"/>
          <w:color w:val="000000" w:themeColor="text1"/>
          <w:sz w:val="24"/>
          <w:szCs w:val="24"/>
        </w:rPr>
        <w:t xml:space="preserve"> kësaj kategorie, </w:t>
      </w:r>
      <w:r w:rsidR="00D018F8" w:rsidRPr="00FB76C8">
        <w:rPr>
          <w:rFonts w:ascii="Times New Roman" w:hAnsi="Times New Roman" w:cs="Times New Roman"/>
          <w:color w:val="000000" w:themeColor="text1"/>
          <w:sz w:val="24"/>
          <w:szCs w:val="24"/>
        </w:rPr>
        <w:t>dhe kjo ndikon negativisht n</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w:t>
      </w:r>
      <w:r w:rsidR="00DE5139" w:rsidRPr="00FB76C8">
        <w:rPr>
          <w:rFonts w:ascii="Times New Roman" w:hAnsi="Times New Roman" w:cs="Times New Roman"/>
          <w:color w:val="000000" w:themeColor="text1"/>
          <w:sz w:val="24"/>
          <w:szCs w:val="24"/>
        </w:rPr>
        <w:t>ardhmen</w:t>
      </w:r>
      <w:r w:rsidR="00D018F8" w:rsidRPr="00FB76C8">
        <w:rPr>
          <w:rFonts w:ascii="Times New Roman" w:hAnsi="Times New Roman" w:cs="Times New Roman"/>
          <w:color w:val="000000" w:themeColor="text1"/>
          <w:sz w:val="24"/>
          <w:szCs w:val="24"/>
        </w:rPr>
        <w:t xml:space="preserve"> e </w:t>
      </w:r>
      <w:r w:rsidR="00DE5139" w:rsidRPr="00FB76C8">
        <w:rPr>
          <w:rFonts w:ascii="Times New Roman" w:hAnsi="Times New Roman" w:cs="Times New Roman"/>
          <w:color w:val="000000" w:themeColor="text1"/>
          <w:sz w:val="24"/>
          <w:szCs w:val="24"/>
        </w:rPr>
        <w:t>personave</w:t>
      </w:r>
      <w:r w:rsidR="00D018F8"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mitur, si n</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aspektin e edukimit dhe nd</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rtimit t</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w:t>
      </w:r>
      <w:r w:rsidR="00DE5139" w:rsidRPr="00FB76C8">
        <w:rPr>
          <w:rFonts w:ascii="Times New Roman" w:hAnsi="Times New Roman" w:cs="Times New Roman"/>
          <w:color w:val="000000" w:themeColor="text1"/>
          <w:sz w:val="24"/>
          <w:szCs w:val="24"/>
        </w:rPr>
        <w:t>personalitetit</w:t>
      </w:r>
      <w:r w:rsidR="00D018F8" w:rsidRPr="00FB76C8">
        <w:rPr>
          <w:rFonts w:ascii="Times New Roman" w:hAnsi="Times New Roman" w:cs="Times New Roman"/>
          <w:color w:val="000000" w:themeColor="text1"/>
          <w:sz w:val="24"/>
          <w:szCs w:val="24"/>
        </w:rPr>
        <w:t>, si dhe n</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aspektin familjar e shoq</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ror, andaj trajtimi me prioritet i k</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tyre veprave </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sht</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i domosdosh</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m n</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secil</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n gjykat</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w:t>
      </w:r>
    </w:p>
    <w:p w14:paraId="10962E38" w14:textId="77777777" w:rsidR="00D018F8" w:rsidRPr="00FB76C8" w:rsidRDefault="00D018F8" w:rsidP="00FB76C8">
      <w:pPr>
        <w:pStyle w:val="ListParagraph"/>
        <w:spacing w:line="276" w:lineRule="auto"/>
        <w:rPr>
          <w:rFonts w:ascii="Times New Roman" w:hAnsi="Times New Roman" w:cs="Times New Roman"/>
          <w:color w:val="000000" w:themeColor="text1"/>
          <w:sz w:val="24"/>
          <w:szCs w:val="24"/>
        </w:rPr>
      </w:pPr>
    </w:p>
    <w:p w14:paraId="529375FF" w14:textId="5AD1824F" w:rsidR="00D177A2" w:rsidRPr="00FB76C8" w:rsidRDefault="003D74A6" w:rsidP="00FB76C8">
      <w:pPr>
        <w:pStyle w:val="ListParagraph"/>
        <w:numPr>
          <w:ilvl w:val="1"/>
          <w:numId w:val="23"/>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Trajtimi i lëndëve për veprat penale të narkotikëve</w:t>
      </w:r>
      <w:r w:rsidR="00D018F8" w:rsidRPr="00FB76C8">
        <w:rPr>
          <w:rFonts w:ascii="Times New Roman" w:hAnsi="Times New Roman" w:cs="Times New Roman"/>
          <w:color w:val="000000" w:themeColor="text1"/>
          <w:sz w:val="24"/>
          <w:szCs w:val="24"/>
        </w:rPr>
        <w:t>.</w:t>
      </w:r>
      <w:r w:rsidR="00D018F8" w:rsidRPr="00FB76C8">
        <w:rPr>
          <w:rFonts w:ascii="Times New Roman" w:hAnsi="Times New Roman" w:cs="Times New Roman"/>
          <w:b/>
          <w:i/>
          <w:color w:val="000000" w:themeColor="text1"/>
          <w:sz w:val="24"/>
          <w:szCs w:val="24"/>
        </w:rPr>
        <w:t xml:space="preserve"> </w:t>
      </w:r>
      <w:r w:rsidR="00D018F8" w:rsidRPr="00FB76C8">
        <w:rPr>
          <w:rFonts w:ascii="Times New Roman" w:hAnsi="Times New Roman" w:cs="Times New Roman"/>
          <w:color w:val="000000" w:themeColor="text1"/>
          <w:sz w:val="24"/>
          <w:szCs w:val="24"/>
        </w:rPr>
        <w:t>Sa i përket lëndëve të fushës penale – t</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 k</w:t>
      </w:r>
      <w:r w:rsidR="00DE5139" w:rsidRPr="00FB76C8">
        <w:rPr>
          <w:rFonts w:ascii="Times New Roman" w:hAnsi="Times New Roman" w:cs="Times New Roman"/>
          <w:color w:val="000000" w:themeColor="text1"/>
          <w:sz w:val="24"/>
          <w:szCs w:val="24"/>
        </w:rPr>
        <w:t>ë</w:t>
      </w:r>
      <w:r w:rsidR="00D018F8" w:rsidRPr="00FB76C8">
        <w:rPr>
          <w:rFonts w:ascii="Times New Roman" w:hAnsi="Times New Roman" w:cs="Times New Roman"/>
          <w:color w:val="000000" w:themeColor="text1"/>
          <w:sz w:val="24"/>
          <w:szCs w:val="24"/>
        </w:rPr>
        <w:t xml:space="preserve">saj natyre, gjyqtarët duhet të kujdesën që të trajtohen brenda afatit të shkurtër, duke u kujdesur që seancat të mbahen brenda një periudhe të caktuar kohore dhe të jenë të vazhdueshme deri në zgjidhjen e çështjes. </w:t>
      </w:r>
      <w:r w:rsidR="00D177A2" w:rsidRPr="00FB76C8">
        <w:rPr>
          <w:rFonts w:ascii="Times New Roman" w:hAnsi="Times New Roman" w:cs="Times New Roman"/>
          <w:color w:val="000000" w:themeColor="text1"/>
          <w:sz w:val="24"/>
          <w:szCs w:val="24"/>
        </w:rPr>
        <w:t xml:space="preserve">Njëra ndër prioritetet vepruese të </w:t>
      </w:r>
      <w:proofErr w:type="spellStart"/>
      <w:r w:rsidR="00D177A2" w:rsidRPr="00FB76C8">
        <w:rPr>
          <w:rFonts w:ascii="Times New Roman" w:hAnsi="Times New Roman" w:cs="Times New Roman"/>
          <w:color w:val="000000" w:themeColor="text1"/>
          <w:sz w:val="24"/>
          <w:szCs w:val="24"/>
        </w:rPr>
        <w:t>të</w:t>
      </w:r>
      <w:proofErr w:type="spellEnd"/>
      <w:r w:rsidR="00D177A2" w:rsidRPr="00FB76C8">
        <w:rPr>
          <w:rFonts w:ascii="Times New Roman" w:hAnsi="Times New Roman" w:cs="Times New Roman"/>
          <w:color w:val="000000" w:themeColor="text1"/>
          <w:sz w:val="24"/>
          <w:szCs w:val="24"/>
        </w:rPr>
        <w:t xml:space="preserve"> gjitha gjykatave të Republikës së Kosovës është edhe gjykimi në kohë të arsyeshme i përcaktuar me legjislacionin e Republikës së Kosovës si dhe me instrumentet ndërkombëtare të integruara në legjislacionin e brendshëm, n</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m</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nyr</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veçant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edhe sa i p</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rket </w:t>
      </w:r>
      <w:r w:rsidR="00DE5139" w:rsidRPr="00FB76C8">
        <w:rPr>
          <w:rFonts w:ascii="Times New Roman" w:hAnsi="Times New Roman" w:cs="Times New Roman"/>
          <w:color w:val="000000" w:themeColor="text1"/>
          <w:sz w:val="24"/>
          <w:szCs w:val="24"/>
        </w:rPr>
        <w:t>personave</w:t>
      </w:r>
      <w:r w:rsidR="00D177A2"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mitur, p</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r faktin se pasojat e kryerjes s</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veprave penale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k</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saj natyre jan</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pa riparueshme p</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r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miturit, familjen e tij si dhe p</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r vet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shoq</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rin</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w:t>
      </w:r>
    </w:p>
    <w:p w14:paraId="4B1AC3CD" w14:textId="77777777" w:rsidR="00D177A2" w:rsidRPr="00FB76C8" w:rsidRDefault="00D177A2" w:rsidP="00FB76C8">
      <w:pPr>
        <w:pStyle w:val="ListParagraph"/>
        <w:spacing w:line="276" w:lineRule="auto"/>
        <w:rPr>
          <w:rFonts w:ascii="Times New Roman" w:hAnsi="Times New Roman" w:cs="Times New Roman"/>
          <w:color w:val="000000" w:themeColor="text1"/>
          <w:sz w:val="24"/>
          <w:szCs w:val="24"/>
        </w:rPr>
      </w:pPr>
    </w:p>
    <w:p w14:paraId="2C0B9465" w14:textId="193C4B76" w:rsidR="00E5042E" w:rsidRPr="00FB76C8" w:rsidRDefault="003D74A6" w:rsidP="00FB76C8">
      <w:pPr>
        <w:pStyle w:val="ListParagraph"/>
        <w:numPr>
          <w:ilvl w:val="1"/>
          <w:numId w:val="23"/>
        </w:numPr>
        <w:spacing w:line="276" w:lineRule="auto"/>
        <w:jc w:val="both"/>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Trajtimi i lëndëve për veprat penale kundër jetës dhe trupit</w:t>
      </w:r>
      <w:r w:rsidR="00E5042E" w:rsidRPr="00FB76C8">
        <w:rPr>
          <w:rFonts w:ascii="Times New Roman" w:hAnsi="Times New Roman" w:cs="Times New Roman"/>
          <w:b/>
          <w:bCs/>
          <w:color w:val="000000" w:themeColor="text1"/>
          <w:sz w:val="24"/>
          <w:szCs w:val="24"/>
        </w:rPr>
        <w:t>.</w:t>
      </w:r>
      <w:r w:rsidR="00D177A2" w:rsidRPr="00FB76C8">
        <w:rPr>
          <w:rFonts w:ascii="Times New Roman" w:hAnsi="Times New Roman" w:cs="Times New Roman"/>
          <w:b/>
          <w:bCs/>
          <w:color w:val="000000" w:themeColor="text1"/>
          <w:sz w:val="24"/>
          <w:szCs w:val="24"/>
        </w:rPr>
        <w:t xml:space="preserve"> </w:t>
      </w:r>
      <w:r w:rsidR="00D177A2" w:rsidRPr="00FB76C8">
        <w:rPr>
          <w:rFonts w:ascii="Times New Roman" w:hAnsi="Times New Roman" w:cs="Times New Roman"/>
          <w:color w:val="000000" w:themeColor="text1"/>
          <w:sz w:val="24"/>
          <w:szCs w:val="24"/>
        </w:rPr>
        <w:t>Sa i përket lëndëve të fushës penale –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k</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saj natyre, gjyqtarët duhet të kujdesën që të trajtohen brenda afatit të shkurtër, duke u kujdesur që seancat të mbahen brenda një periudhe të caktuar kohore dhe të jenë të vazhdueshme deri në zgjidhjen e çështjes. Njëra ndër prioritetet vepruese të </w:t>
      </w:r>
      <w:proofErr w:type="spellStart"/>
      <w:r w:rsidR="00D177A2" w:rsidRPr="00FB76C8">
        <w:rPr>
          <w:rFonts w:ascii="Times New Roman" w:hAnsi="Times New Roman" w:cs="Times New Roman"/>
          <w:color w:val="000000" w:themeColor="text1"/>
          <w:sz w:val="24"/>
          <w:szCs w:val="24"/>
        </w:rPr>
        <w:t>të</w:t>
      </w:r>
      <w:proofErr w:type="spellEnd"/>
      <w:r w:rsidR="00D177A2" w:rsidRPr="00FB76C8">
        <w:rPr>
          <w:rFonts w:ascii="Times New Roman" w:hAnsi="Times New Roman" w:cs="Times New Roman"/>
          <w:color w:val="000000" w:themeColor="text1"/>
          <w:sz w:val="24"/>
          <w:szCs w:val="24"/>
        </w:rPr>
        <w:t xml:space="preserve"> gjitha gjykatave të Republikës së Kosovës është edhe gjykimi në kohë të arsyeshme i përcaktuar me legjislacionin e Republikës së Kosovës si dhe me instrumentet ndërkombëtare të integruara në legjislacionin e brendshëm, n</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m</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nyr</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veçant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edhe sa i p</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rket </w:t>
      </w:r>
      <w:r w:rsidR="00DE5139" w:rsidRPr="00FB76C8">
        <w:rPr>
          <w:rFonts w:ascii="Times New Roman" w:hAnsi="Times New Roman" w:cs="Times New Roman"/>
          <w:color w:val="000000" w:themeColor="text1"/>
          <w:sz w:val="24"/>
          <w:szCs w:val="24"/>
        </w:rPr>
        <w:t>personave</w:t>
      </w:r>
      <w:r w:rsidR="00D177A2"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mitur, p</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r faktin se pasojat e kryerjes s</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veprave penale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k</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saj natyre jan</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pa riparueshme p</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r 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miturit, familjen e tij, viktim</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n dhe familjen e viktim</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s, si dhe p</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r vet</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shoq</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rin</w:t>
      </w:r>
      <w:r w:rsidR="00DE5139" w:rsidRPr="00FB76C8">
        <w:rPr>
          <w:rFonts w:ascii="Times New Roman" w:hAnsi="Times New Roman" w:cs="Times New Roman"/>
          <w:color w:val="000000" w:themeColor="text1"/>
          <w:sz w:val="24"/>
          <w:szCs w:val="24"/>
        </w:rPr>
        <w:t>ë</w:t>
      </w:r>
      <w:r w:rsidR="00D177A2" w:rsidRPr="00FB76C8">
        <w:rPr>
          <w:rFonts w:ascii="Times New Roman" w:hAnsi="Times New Roman" w:cs="Times New Roman"/>
          <w:color w:val="000000" w:themeColor="text1"/>
          <w:sz w:val="24"/>
          <w:szCs w:val="24"/>
        </w:rPr>
        <w:t xml:space="preserve">, </w:t>
      </w:r>
    </w:p>
    <w:p w14:paraId="5348B631" w14:textId="5E6FDD8B" w:rsidR="00E5042E" w:rsidRPr="00FB76C8" w:rsidRDefault="00DE5139" w:rsidP="00FB76C8">
      <w:pPr>
        <w:spacing w:line="276" w:lineRule="auto"/>
        <w:contextualSpacing/>
        <w:rPr>
          <w:rFonts w:ascii="Times New Roman" w:hAnsi="Times New Roman" w:cs="Times New Roman"/>
          <w:b/>
          <w:i/>
          <w:color w:val="000000" w:themeColor="text1"/>
          <w:sz w:val="24"/>
          <w:szCs w:val="24"/>
        </w:rPr>
      </w:pPr>
      <w:r w:rsidRPr="00FB76C8">
        <w:rPr>
          <w:rFonts w:ascii="Times New Roman" w:hAnsi="Times New Roman" w:cs="Times New Roman"/>
          <w:b/>
          <w:color w:val="000000" w:themeColor="text1"/>
          <w:sz w:val="24"/>
          <w:szCs w:val="24"/>
        </w:rPr>
        <w:t>V</w:t>
      </w:r>
      <w:r w:rsidR="00B60201" w:rsidRPr="00FB76C8">
        <w:rPr>
          <w:rFonts w:ascii="Times New Roman" w:hAnsi="Times New Roman" w:cs="Times New Roman"/>
          <w:b/>
          <w:color w:val="000000" w:themeColor="text1"/>
          <w:sz w:val="24"/>
          <w:szCs w:val="24"/>
        </w:rPr>
        <w:t>Ë</w:t>
      </w:r>
      <w:r w:rsidRPr="00FB76C8">
        <w:rPr>
          <w:rFonts w:ascii="Times New Roman" w:hAnsi="Times New Roman" w:cs="Times New Roman"/>
          <w:b/>
          <w:color w:val="000000" w:themeColor="text1"/>
          <w:sz w:val="24"/>
          <w:szCs w:val="24"/>
        </w:rPr>
        <w:t>REJTJE</w:t>
      </w:r>
      <w:r w:rsidRPr="00FB76C8">
        <w:rPr>
          <w:rFonts w:ascii="Times New Roman" w:hAnsi="Times New Roman" w:cs="Times New Roman"/>
          <w:b/>
          <w:i/>
          <w:color w:val="000000" w:themeColor="text1"/>
          <w:sz w:val="24"/>
          <w:szCs w:val="24"/>
        </w:rPr>
        <w:t xml:space="preserve">: </w:t>
      </w:r>
      <w:r w:rsidR="00E5042E" w:rsidRPr="00FB76C8">
        <w:rPr>
          <w:rFonts w:ascii="Times New Roman" w:hAnsi="Times New Roman" w:cs="Times New Roman"/>
          <w:b/>
          <w:i/>
          <w:color w:val="000000" w:themeColor="text1"/>
          <w:sz w:val="24"/>
          <w:szCs w:val="24"/>
        </w:rPr>
        <w:t>Aktualisht janë të pa trajtuara 1446 lëndë të fushës penale për të mitur,</w:t>
      </w:r>
    </w:p>
    <w:p w14:paraId="278244ED" w14:textId="77777777" w:rsidR="003D74A6" w:rsidRPr="00FB76C8" w:rsidRDefault="003D74A6" w:rsidP="00FB76C8">
      <w:pPr>
        <w:spacing w:line="276" w:lineRule="auto"/>
        <w:ind w:left="360"/>
        <w:contextualSpacing/>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w:t>
      </w:r>
    </w:p>
    <w:p w14:paraId="117159CF" w14:textId="77777777" w:rsidR="00FB76C8" w:rsidRPr="00FB76C8" w:rsidRDefault="003D74A6" w:rsidP="00FB76C8">
      <w:pPr>
        <w:spacing w:line="276" w:lineRule="auto"/>
        <w:ind w:firstLine="720"/>
        <w:contextualSpacing/>
        <w:rPr>
          <w:rFonts w:ascii="Times New Roman" w:hAnsi="Times New Roman" w:cs="Times New Roman"/>
          <w:b/>
          <w:bCs/>
          <w:color w:val="000000" w:themeColor="text1"/>
          <w:sz w:val="24"/>
          <w:szCs w:val="24"/>
        </w:rPr>
      </w:pPr>
      <w:r w:rsidRPr="00FB76C8">
        <w:rPr>
          <w:rFonts w:ascii="Times New Roman" w:hAnsi="Times New Roman" w:cs="Times New Roman"/>
          <w:b/>
          <w:bCs/>
          <w:color w:val="000000" w:themeColor="text1"/>
          <w:sz w:val="24"/>
          <w:szCs w:val="24"/>
        </w:rPr>
        <w:t>3. Aktivitetet/ veprimet në fushën civile</w:t>
      </w:r>
      <w:r w:rsidR="00E5042E" w:rsidRPr="00FB76C8">
        <w:rPr>
          <w:rFonts w:ascii="Times New Roman" w:hAnsi="Times New Roman" w:cs="Times New Roman"/>
          <w:b/>
          <w:bCs/>
          <w:color w:val="000000" w:themeColor="text1"/>
          <w:sz w:val="24"/>
          <w:szCs w:val="24"/>
        </w:rPr>
        <w:t>:</w:t>
      </w:r>
    </w:p>
    <w:p w14:paraId="0C67C904" w14:textId="5B478BA3" w:rsidR="003831CD" w:rsidRDefault="003831CD" w:rsidP="003831CD">
      <w:pPr>
        <w:spacing w:line="276" w:lineRule="auto"/>
        <w:jc w:val="both"/>
        <w:rPr>
          <w:rFonts w:ascii="Times New Roman" w:hAnsi="Times New Roman" w:cs="Times New Roman"/>
          <w:b/>
          <w:color w:val="000000" w:themeColor="text1"/>
          <w:sz w:val="24"/>
          <w:szCs w:val="24"/>
        </w:rPr>
      </w:pPr>
    </w:p>
    <w:p w14:paraId="09BFB656" w14:textId="478423FD" w:rsidR="003831CD" w:rsidRPr="003831CD" w:rsidRDefault="003831CD" w:rsidP="003831CD">
      <w:pPr>
        <w:pStyle w:val="ListParagraph"/>
        <w:numPr>
          <w:ilvl w:val="1"/>
          <w:numId w:val="26"/>
        </w:numPr>
        <w:spacing w:line="276" w:lineRule="auto"/>
        <w:jc w:val="both"/>
        <w:rPr>
          <w:rFonts w:ascii="Times New Roman" w:hAnsi="Times New Roman" w:cs="Times New Roman"/>
          <w:b/>
          <w:color w:val="000000" w:themeColor="text1"/>
          <w:sz w:val="24"/>
          <w:szCs w:val="24"/>
        </w:rPr>
      </w:pPr>
      <w:r w:rsidRPr="003831CD">
        <w:rPr>
          <w:rFonts w:ascii="Times New Roman" w:hAnsi="Times New Roman" w:cs="Times New Roman"/>
          <w:b/>
          <w:i/>
          <w:color w:val="000000" w:themeColor="text1"/>
          <w:sz w:val="24"/>
          <w:szCs w:val="24"/>
        </w:rPr>
        <w:lastRenderedPageBreak/>
        <w:t>Trajtimi i lëndëve civile të kthyera në rigjykim</w:t>
      </w:r>
      <w:r w:rsidRPr="003831CD">
        <w:rPr>
          <w:rFonts w:ascii="Times New Roman" w:hAnsi="Times New Roman" w:cs="Times New Roman"/>
          <w:color w:val="000000" w:themeColor="text1"/>
          <w:sz w:val="24"/>
          <w:szCs w:val="24"/>
        </w:rPr>
        <w:t>. Sa i përket lëndëve të fushës civile – të  kthyera në rigjykim</w:t>
      </w:r>
      <w:r w:rsidRPr="003831CD">
        <w:rPr>
          <w:rFonts w:ascii="Times New Roman" w:hAnsi="Times New Roman" w:cs="Times New Roman"/>
          <w:b/>
          <w:color w:val="000000" w:themeColor="text1"/>
          <w:sz w:val="24"/>
          <w:szCs w:val="24"/>
        </w:rPr>
        <w:t>,</w:t>
      </w:r>
      <w:r w:rsidRPr="003831CD">
        <w:rPr>
          <w:rFonts w:ascii="Times New Roman" w:hAnsi="Times New Roman" w:cs="Times New Roman"/>
          <w:color w:val="000000" w:themeColor="text1"/>
          <w:sz w:val="24"/>
          <w:szCs w:val="24"/>
        </w:rPr>
        <w:t xml:space="preserve"> n</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baz</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t</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Ligjit t</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Procedur</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s </w:t>
      </w:r>
      <w:proofErr w:type="spellStart"/>
      <w:r w:rsidRPr="003831CD">
        <w:rPr>
          <w:rFonts w:ascii="Times New Roman" w:hAnsi="Times New Roman" w:cs="Times New Roman"/>
          <w:color w:val="000000" w:themeColor="text1"/>
          <w:sz w:val="24"/>
          <w:szCs w:val="24"/>
        </w:rPr>
        <w:t>Kontestimore</w:t>
      </w:r>
      <w:proofErr w:type="spellEnd"/>
      <w:r w:rsidRPr="003831CD">
        <w:rPr>
          <w:rFonts w:ascii="Times New Roman" w:hAnsi="Times New Roman" w:cs="Times New Roman"/>
          <w:color w:val="000000" w:themeColor="text1"/>
          <w:sz w:val="24"/>
          <w:szCs w:val="24"/>
        </w:rPr>
        <w:t xml:space="preserve"> </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sht</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p</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rcaktuar se t</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nj</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jtat duhet t</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trajtohen jo më vonë se 30 ditë pas pranimit të aktit nga gjykata e nivelit më të lartë e cila e ka kthyer lëndën në rigjykim, duke u kujdesur që seancat të mbahen brenda një periudhe të caktuar kohore dhe të jenë të vazhdueshme deri në zgjidhjen e çështjes. Njëra ndër prioritetet vepruese të </w:t>
      </w:r>
      <w:proofErr w:type="spellStart"/>
      <w:r w:rsidRPr="003831CD">
        <w:rPr>
          <w:rFonts w:ascii="Times New Roman" w:hAnsi="Times New Roman" w:cs="Times New Roman"/>
          <w:color w:val="000000" w:themeColor="text1"/>
          <w:sz w:val="24"/>
          <w:szCs w:val="24"/>
        </w:rPr>
        <w:t>të</w:t>
      </w:r>
      <w:proofErr w:type="spellEnd"/>
      <w:r w:rsidRPr="003831CD">
        <w:rPr>
          <w:rFonts w:ascii="Times New Roman" w:hAnsi="Times New Roman" w:cs="Times New Roman"/>
          <w:color w:val="000000" w:themeColor="text1"/>
          <w:sz w:val="24"/>
          <w:szCs w:val="24"/>
        </w:rPr>
        <w:t xml:space="preserve"> gjitha gjykatave të Republikës së Kosovës është edhe gjykimi në kohë të arsyeshme i përcaktuar me legjislacionin e Republikës së Kosovës si dhe me instrumentet ndërkombëtare të integruar</w:t>
      </w:r>
      <w:r>
        <w:rPr>
          <w:rFonts w:ascii="Times New Roman" w:hAnsi="Times New Roman" w:cs="Times New Roman"/>
          <w:color w:val="000000" w:themeColor="text1"/>
          <w:sz w:val="24"/>
          <w:szCs w:val="24"/>
        </w:rPr>
        <w:t>a në legjislacionin e brendshëm</w:t>
      </w:r>
      <w:r w:rsidR="001775E6">
        <w:rPr>
          <w:rFonts w:ascii="Times New Roman" w:hAnsi="Times New Roman" w:cs="Times New Roman"/>
          <w:color w:val="000000" w:themeColor="text1"/>
          <w:sz w:val="24"/>
          <w:szCs w:val="24"/>
        </w:rPr>
        <w:t xml:space="preserve"> dhe l</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nd</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t e kthyera n</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rigjykim duhet t</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trajtohen var</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sisht nga viti i vjet</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rsis</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s</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l</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nd</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ve p</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rkat</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sisht dat</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s s</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paraqitjes s</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w:t>
      </w:r>
      <w:r w:rsidR="00BA3638">
        <w:rPr>
          <w:rFonts w:ascii="Times New Roman" w:hAnsi="Times New Roman" w:cs="Times New Roman"/>
          <w:color w:val="000000" w:themeColor="text1"/>
          <w:sz w:val="24"/>
          <w:szCs w:val="24"/>
        </w:rPr>
        <w:t>padisë</w:t>
      </w:r>
      <w:r w:rsidR="001775E6">
        <w:rPr>
          <w:rFonts w:ascii="Times New Roman" w:hAnsi="Times New Roman" w:cs="Times New Roman"/>
          <w:color w:val="000000" w:themeColor="text1"/>
          <w:sz w:val="24"/>
          <w:szCs w:val="24"/>
        </w:rPr>
        <w:t xml:space="preserve"> nga pal</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t, por duke i kushtuar r</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nd</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si t</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veçant</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llojit t</w:t>
      </w:r>
      <w:r w:rsidR="00DE7E63">
        <w:rPr>
          <w:rFonts w:ascii="Times New Roman" w:hAnsi="Times New Roman" w:cs="Times New Roman"/>
          <w:color w:val="000000" w:themeColor="text1"/>
          <w:sz w:val="24"/>
          <w:szCs w:val="24"/>
        </w:rPr>
        <w:t>ë</w:t>
      </w:r>
      <w:r w:rsidR="001775E6">
        <w:rPr>
          <w:rFonts w:ascii="Times New Roman" w:hAnsi="Times New Roman" w:cs="Times New Roman"/>
          <w:color w:val="000000" w:themeColor="text1"/>
          <w:sz w:val="24"/>
          <w:szCs w:val="24"/>
        </w:rPr>
        <w:t xml:space="preserve"> kontestit.</w:t>
      </w:r>
      <w:r>
        <w:rPr>
          <w:rFonts w:ascii="Times New Roman" w:hAnsi="Times New Roman" w:cs="Times New Roman"/>
          <w:color w:val="000000" w:themeColor="text1"/>
          <w:sz w:val="24"/>
          <w:szCs w:val="24"/>
        </w:rPr>
        <w:t>.</w:t>
      </w:r>
    </w:p>
    <w:p w14:paraId="7E821A34" w14:textId="77777777" w:rsidR="003831CD" w:rsidRPr="003831CD" w:rsidRDefault="003831CD" w:rsidP="003831CD">
      <w:pPr>
        <w:pStyle w:val="ListParagraph"/>
        <w:spacing w:line="276" w:lineRule="auto"/>
        <w:ind w:left="360"/>
        <w:jc w:val="both"/>
        <w:rPr>
          <w:rFonts w:ascii="Times New Roman" w:hAnsi="Times New Roman" w:cs="Times New Roman"/>
          <w:b/>
          <w:color w:val="000000" w:themeColor="text1"/>
          <w:sz w:val="24"/>
          <w:szCs w:val="24"/>
        </w:rPr>
      </w:pPr>
    </w:p>
    <w:p w14:paraId="27394F16" w14:textId="70BC77BF" w:rsidR="003831CD" w:rsidRPr="003831CD" w:rsidRDefault="003831CD" w:rsidP="006F0B81">
      <w:pPr>
        <w:pStyle w:val="ListParagraph"/>
        <w:numPr>
          <w:ilvl w:val="1"/>
          <w:numId w:val="26"/>
        </w:numPr>
        <w:spacing w:line="276" w:lineRule="auto"/>
        <w:jc w:val="both"/>
        <w:rPr>
          <w:rFonts w:ascii="Times New Roman" w:hAnsi="Times New Roman" w:cs="Times New Roman"/>
          <w:b/>
          <w:color w:val="000000" w:themeColor="text1"/>
          <w:sz w:val="24"/>
          <w:szCs w:val="24"/>
        </w:rPr>
      </w:pPr>
      <w:r w:rsidRPr="003831CD">
        <w:rPr>
          <w:rFonts w:ascii="Times New Roman" w:hAnsi="Times New Roman" w:cs="Times New Roman"/>
          <w:b/>
          <w:i/>
          <w:color w:val="000000" w:themeColor="text1"/>
          <w:sz w:val="24"/>
          <w:szCs w:val="24"/>
        </w:rPr>
        <w:t xml:space="preserve">Trajtimi i lëndëve që janë më të vjetra se dy vite në fushën civile. </w:t>
      </w:r>
      <w:r w:rsidRPr="003831CD">
        <w:rPr>
          <w:rFonts w:ascii="Times New Roman" w:hAnsi="Times New Roman" w:cs="Times New Roman"/>
          <w:color w:val="000000" w:themeColor="text1"/>
          <w:sz w:val="24"/>
          <w:szCs w:val="24"/>
        </w:rPr>
        <w:t>Sa i përket lëndëve të fushës civile p</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r l</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nd</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t t</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cilat jan</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më të vjetra se dy vite</w:t>
      </w:r>
      <w:r w:rsidRPr="003831CD">
        <w:rPr>
          <w:rFonts w:ascii="Times New Roman" w:hAnsi="Times New Roman" w:cs="Times New Roman"/>
          <w:b/>
          <w:color w:val="000000" w:themeColor="text1"/>
          <w:sz w:val="24"/>
          <w:szCs w:val="24"/>
        </w:rPr>
        <w:t xml:space="preserve">, </w:t>
      </w:r>
      <w:r w:rsidRPr="003831CD">
        <w:rPr>
          <w:rFonts w:ascii="Times New Roman" w:hAnsi="Times New Roman" w:cs="Times New Roman"/>
          <w:color w:val="000000" w:themeColor="text1"/>
          <w:sz w:val="24"/>
          <w:szCs w:val="24"/>
        </w:rPr>
        <w:t>gjyqtarët në të gjitha gjykatat duhet të respektojnë afatet e arsyeshme kohore sa i përket trajtimit të lëndëve</w:t>
      </w:r>
      <w:r w:rsidRPr="003831CD">
        <w:rPr>
          <w:rFonts w:ascii="Times New Roman" w:hAnsi="Times New Roman" w:cs="Times New Roman"/>
          <w:b/>
          <w:color w:val="000000" w:themeColor="text1"/>
          <w:sz w:val="24"/>
          <w:szCs w:val="24"/>
        </w:rPr>
        <w:t xml:space="preserve"> </w:t>
      </w:r>
      <w:r w:rsidRPr="003831CD">
        <w:rPr>
          <w:rFonts w:ascii="Times New Roman" w:hAnsi="Times New Roman" w:cs="Times New Roman"/>
          <w:color w:val="000000" w:themeColor="text1"/>
          <w:sz w:val="24"/>
          <w:szCs w:val="24"/>
        </w:rPr>
        <w:t>për faktin se kjo ndikon negativisht, në uljen e besimit t</w:t>
      </w:r>
      <w:r w:rsidR="00F34198">
        <w:rPr>
          <w:rFonts w:ascii="Times New Roman" w:hAnsi="Times New Roman" w:cs="Times New Roman"/>
          <w:color w:val="000000" w:themeColor="text1"/>
          <w:sz w:val="24"/>
          <w:szCs w:val="24"/>
        </w:rPr>
        <w:t>ë qytetarëve karshi sistemit gjyqësor</w:t>
      </w:r>
      <w:r w:rsidRPr="003831CD">
        <w:rPr>
          <w:rFonts w:ascii="Times New Roman" w:hAnsi="Times New Roman" w:cs="Times New Roman"/>
          <w:color w:val="000000" w:themeColor="text1"/>
          <w:sz w:val="24"/>
          <w:szCs w:val="24"/>
        </w:rPr>
        <w:t>, ndikon në dëmtimin e imazhit të Republikës së Kosovës karshi mekanizmave ndërkombëtar që monitorojnë dhe raportojnë për punën e gjyqësorit. Po ashtu si rezultat i mostrajtimit me kohë i lëndëve mund të ndikojë edhe zhvillimin socio ekonomik dhe n</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krijimin e parakushteve p</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r nj</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zhvillim t</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w:t>
      </w:r>
      <w:r w:rsidR="00BA3638" w:rsidRPr="003831CD">
        <w:rPr>
          <w:rFonts w:ascii="Times New Roman" w:hAnsi="Times New Roman" w:cs="Times New Roman"/>
          <w:color w:val="000000" w:themeColor="text1"/>
          <w:sz w:val="24"/>
          <w:szCs w:val="24"/>
        </w:rPr>
        <w:t>gjith</w:t>
      </w:r>
      <w:r w:rsidR="00BA3638">
        <w:rPr>
          <w:rFonts w:ascii="Times New Roman" w:hAnsi="Times New Roman" w:cs="Times New Roman"/>
          <w:color w:val="000000" w:themeColor="text1"/>
          <w:sz w:val="24"/>
          <w:szCs w:val="24"/>
        </w:rPr>
        <w:t>m</w:t>
      </w:r>
      <w:r w:rsidR="00BA3638" w:rsidRPr="003831CD">
        <w:rPr>
          <w:rFonts w:ascii="Times New Roman" w:hAnsi="Times New Roman" w:cs="Times New Roman"/>
          <w:color w:val="000000" w:themeColor="text1"/>
          <w:sz w:val="24"/>
          <w:szCs w:val="24"/>
        </w:rPr>
        <w:t>barshë</w:t>
      </w:r>
      <w:r w:rsidR="00BA3638">
        <w:rPr>
          <w:rFonts w:ascii="Times New Roman" w:hAnsi="Times New Roman" w:cs="Times New Roman"/>
          <w:color w:val="000000" w:themeColor="text1"/>
          <w:sz w:val="24"/>
          <w:szCs w:val="24"/>
        </w:rPr>
        <w:t>m</w:t>
      </w:r>
      <w:r w:rsidRPr="003831CD">
        <w:rPr>
          <w:rFonts w:ascii="Times New Roman" w:hAnsi="Times New Roman" w:cs="Times New Roman"/>
          <w:color w:val="000000" w:themeColor="text1"/>
          <w:sz w:val="24"/>
          <w:szCs w:val="24"/>
        </w:rPr>
        <w:t xml:space="preserve"> te Republik</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s s</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 Kosov</w:t>
      </w:r>
      <w:r w:rsidR="00DE7E63">
        <w:rPr>
          <w:rFonts w:ascii="Times New Roman" w:hAnsi="Times New Roman" w:cs="Times New Roman"/>
          <w:color w:val="000000" w:themeColor="text1"/>
          <w:sz w:val="24"/>
          <w:szCs w:val="24"/>
        </w:rPr>
        <w:t>ë</w:t>
      </w:r>
      <w:r w:rsidRPr="003831CD">
        <w:rPr>
          <w:rFonts w:ascii="Times New Roman" w:hAnsi="Times New Roman" w:cs="Times New Roman"/>
          <w:color w:val="000000" w:themeColor="text1"/>
          <w:sz w:val="24"/>
          <w:szCs w:val="24"/>
        </w:rPr>
        <w:t xml:space="preserve">s. </w:t>
      </w:r>
    </w:p>
    <w:p w14:paraId="3C5C0DAF" w14:textId="77777777" w:rsidR="003831CD" w:rsidRPr="003831CD" w:rsidRDefault="003831CD" w:rsidP="003831CD">
      <w:pPr>
        <w:pStyle w:val="ListParagraph"/>
        <w:rPr>
          <w:rFonts w:ascii="Times New Roman" w:hAnsi="Times New Roman" w:cs="Times New Roman"/>
          <w:b/>
          <w:color w:val="000000" w:themeColor="text1"/>
          <w:sz w:val="24"/>
          <w:szCs w:val="24"/>
        </w:rPr>
      </w:pPr>
    </w:p>
    <w:p w14:paraId="77D4C035" w14:textId="5F9B5FDE" w:rsidR="003D74A6" w:rsidRPr="003831CD" w:rsidRDefault="003D74A6" w:rsidP="003831CD">
      <w:pPr>
        <w:pStyle w:val="ListParagraph"/>
        <w:numPr>
          <w:ilvl w:val="1"/>
          <w:numId w:val="26"/>
        </w:numPr>
        <w:spacing w:line="276" w:lineRule="auto"/>
        <w:jc w:val="both"/>
        <w:rPr>
          <w:rFonts w:ascii="Times New Roman" w:hAnsi="Times New Roman" w:cs="Times New Roman"/>
          <w:b/>
          <w:color w:val="000000" w:themeColor="text1"/>
          <w:sz w:val="24"/>
          <w:szCs w:val="24"/>
        </w:rPr>
      </w:pPr>
      <w:r w:rsidRPr="003831CD">
        <w:rPr>
          <w:rFonts w:ascii="Times New Roman" w:hAnsi="Times New Roman" w:cs="Times New Roman"/>
          <w:b/>
          <w:i/>
          <w:color w:val="000000" w:themeColor="text1"/>
          <w:sz w:val="24"/>
          <w:szCs w:val="24"/>
        </w:rPr>
        <w:t>Trajtimi i lëndëve për çështjet civile - dhunë në familje</w:t>
      </w:r>
      <w:r w:rsidR="003831CD">
        <w:rPr>
          <w:rFonts w:ascii="Times New Roman" w:hAnsi="Times New Roman" w:cs="Times New Roman"/>
          <w:color w:val="000000" w:themeColor="text1"/>
          <w:sz w:val="24"/>
          <w:szCs w:val="24"/>
        </w:rPr>
        <w:t>.</w:t>
      </w:r>
      <w:r w:rsidR="003831CD" w:rsidRPr="003831CD">
        <w:rPr>
          <w:rFonts w:ascii="Times New Roman" w:hAnsi="Times New Roman" w:cs="Times New Roman"/>
          <w:b/>
          <w:color w:val="000000" w:themeColor="text1"/>
          <w:sz w:val="24"/>
          <w:szCs w:val="24"/>
        </w:rPr>
        <w:t xml:space="preserve"> S</w:t>
      </w:r>
      <w:r w:rsidR="003831CD" w:rsidRPr="003831CD">
        <w:rPr>
          <w:rFonts w:ascii="Times New Roman" w:hAnsi="Times New Roman" w:cs="Times New Roman"/>
          <w:color w:val="000000" w:themeColor="text1"/>
          <w:sz w:val="24"/>
          <w:szCs w:val="24"/>
        </w:rPr>
        <w:t xml:space="preserve">a i përket lëndëve të fushës civil - dhunë në familje, gjyqtarët duhet të kujdesën që të trajtohen brenda afatit të shkurtër, duke u kujdesur që </w:t>
      </w:r>
      <w:r w:rsidR="00DC5CF5" w:rsidRPr="003831CD">
        <w:rPr>
          <w:rFonts w:ascii="Times New Roman" w:hAnsi="Times New Roman" w:cs="Times New Roman"/>
          <w:color w:val="000000" w:themeColor="text1"/>
          <w:sz w:val="24"/>
          <w:szCs w:val="24"/>
        </w:rPr>
        <w:t>urdh</w:t>
      </w:r>
      <w:r w:rsidR="00DC5CF5">
        <w:rPr>
          <w:rFonts w:ascii="Times New Roman" w:hAnsi="Times New Roman" w:cs="Times New Roman"/>
          <w:color w:val="000000" w:themeColor="text1"/>
          <w:sz w:val="24"/>
          <w:szCs w:val="24"/>
        </w:rPr>
        <w:t>r</w:t>
      </w:r>
      <w:r w:rsidR="00DC5CF5" w:rsidRPr="003831CD">
        <w:rPr>
          <w:rFonts w:ascii="Times New Roman" w:hAnsi="Times New Roman" w:cs="Times New Roman"/>
          <w:color w:val="000000" w:themeColor="text1"/>
          <w:sz w:val="24"/>
          <w:szCs w:val="24"/>
        </w:rPr>
        <w:t>at</w:t>
      </w:r>
      <w:r w:rsidR="003831CD" w:rsidRPr="003831CD">
        <w:rPr>
          <w:rFonts w:ascii="Times New Roman" w:hAnsi="Times New Roman" w:cs="Times New Roman"/>
          <w:color w:val="000000" w:themeColor="text1"/>
          <w:sz w:val="24"/>
          <w:szCs w:val="24"/>
        </w:rPr>
        <w:t xml:space="preserve"> mbrojt</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 xml:space="preserve">s si dhe </w:t>
      </w:r>
      <w:r w:rsidR="00DC5CF5" w:rsidRPr="003831CD">
        <w:rPr>
          <w:rFonts w:ascii="Times New Roman" w:hAnsi="Times New Roman" w:cs="Times New Roman"/>
          <w:color w:val="000000" w:themeColor="text1"/>
          <w:sz w:val="24"/>
          <w:szCs w:val="24"/>
        </w:rPr>
        <w:t>urdh</w:t>
      </w:r>
      <w:r w:rsidR="00DC5CF5">
        <w:rPr>
          <w:rFonts w:ascii="Times New Roman" w:hAnsi="Times New Roman" w:cs="Times New Roman"/>
          <w:color w:val="000000" w:themeColor="text1"/>
          <w:sz w:val="24"/>
          <w:szCs w:val="24"/>
        </w:rPr>
        <w:t>r</w:t>
      </w:r>
      <w:r w:rsidR="00DC5CF5" w:rsidRPr="003831CD">
        <w:rPr>
          <w:rFonts w:ascii="Times New Roman" w:hAnsi="Times New Roman" w:cs="Times New Roman"/>
          <w:color w:val="000000" w:themeColor="text1"/>
          <w:sz w:val="24"/>
          <w:szCs w:val="24"/>
        </w:rPr>
        <w:t>at</w:t>
      </w:r>
      <w:r w:rsidR="003831CD" w:rsidRPr="003831CD">
        <w:rPr>
          <w:rFonts w:ascii="Times New Roman" w:hAnsi="Times New Roman" w:cs="Times New Roman"/>
          <w:color w:val="000000" w:themeColor="text1"/>
          <w:sz w:val="24"/>
          <w:szCs w:val="24"/>
        </w:rPr>
        <w:t xml:space="preserve"> mbrojt</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 xml:space="preserve">s </w:t>
      </w:r>
      <w:r w:rsidR="00DC5CF5" w:rsidRPr="003831CD">
        <w:rPr>
          <w:rFonts w:ascii="Times New Roman" w:hAnsi="Times New Roman" w:cs="Times New Roman"/>
          <w:color w:val="000000" w:themeColor="text1"/>
          <w:sz w:val="24"/>
          <w:szCs w:val="24"/>
        </w:rPr>
        <w:t>emergj</w:t>
      </w:r>
      <w:r w:rsidR="00DC5CF5">
        <w:rPr>
          <w:rFonts w:ascii="Times New Roman" w:hAnsi="Times New Roman" w:cs="Times New Roman"/>
          <w:color w:val="000000" w:themeColor="text1"/>
          <w:sz w:val="24"/>
          <w:szCs w:val="24"/>
        </w:rPr>
        <w:t>e</w:t>
      </w:r>
      <w:r w:rsidR="00DC5CF5" w:rsidRPr="003831CD">
        <w:rPr>
          <w:rFonts w:ascii="Times New Roman" w:hAnsi="Times New Roman" w:cs="Times New Roman"/>
          <w:color w:val="000000" w:themeColor="text1"/>
          <w:sz w:val="24"/>
          <w:szCs w:val="24"/>
        </w:rPr>
        <w:t>nt</w:t>
      </w:r>
      <w:r w:rsidR="00DC5CF5">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 xml:space="preserve"> t</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 xml:space="preserve"> l</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shohen brenda afateve ligjore t</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 xml:space="preserve"> </w:t>
      </w:r>
      <w:r w:rsidR="00DC5CF5" w:rsidRPr="003831CD">
        <w:rPr>
          <w:rFonts w:ascii="Times New Roman" w:hAnsi="Times New Roman" w:cs="Times New Roman"/>
          <w:color w:val="000000" w:themeColor="text1"/>
          <w:sz w:val="24"/>
          <w:szCs w:val="24"/>
        </w:rPr>
        <w:t>p</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rcaktuara</w:t>
      </w:r>
      <w:r w:rsidR="003831CD" w:rsidRPr="003831CD">
        <w:rPr>
          <w:rFonts w:ascii="Times New Roman" w:hAnsi="Times New Roman" w:cs="Times New Roman"/>
          <w:color w:val="000000" w:themeColor="text1"/>
          <w:sz w:val="24"/>
          <w:szCs w:val="24"/>
        </w:rPr>
        <w:t xml:space="preserve"> me Ligjin p</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rkat</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s p</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r mbrojtje nga dhuna n</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 xml:space="preserve"> familje. Mos trajtimi i lëndëve të kësaj natyre ka ndikim negativ edhe brenda familjes dhe për shoqërinë dhe pasojat janë të pa riparueshme. Numri i lëndëve të kësaj natyre në vazhdimësi është në rritje e sipër dhe është e domosdoshme që trajtimi i tyre të jetë në kohë të arsyeshme dhe me prioritet</w:t>
      </w:r>
      <w:r w:rsidR="00734BC1">
        <w:rPr>
          <w:rFonts w:ascii="Times New Roman" w:hAnsi="Times New Roman" w:cs="Times New Roman"/>
          <w:color w:val="000000" w:themeColor="text1"/>
          <w:sz w:val="24"/>
          <w:szCs w:val="24"/>
        </w:rPr>
        <w:t xml:space="preserve"> t</w:t>
      </w:r>
      <w:r w:rsidR="00DE7E63">
        <w:rPr>
          <w:rFonts w:ascii="Times New Roman" w:hAnsi="Times New Roman" w:cs="Times New Roman"/>
          <w:color w:val="000000" w:themeColor="text1"/>
          <w:sz w:val="24"/>
          <w:szCs w:val="24"/>
        </w:rPr>
        <w:t>ë</w:t>
      </w:r>
      <w:r w:rsidR="00734BC1">
        <w:rPr>
          <w:rFonts w:ascii="Times New Roman" w:hAnsi="Times New Roman" w:cs="Times New Roman"/>
          <w:color w:val="000000" w:themeColor="text1"/>
          <w:sz w:val="24"/>
          <w:szCs w:val="24"/>
        </w:rPr>
        <w:t xml:space="preserve"> lart</w:t>
      </w:r>
      <w:r w:rsidR="00DE7E63">
        <w:rPr>
          <w:rFonts w:ascii="Times New Roman" w:hAnsi="Times New Roman" w:cs="Times New Roman"/>
          <w:color w:val="000000" w:themeColor="text1"/>
          <w:sz w:val="24"/>
          <w:szCs w:val="24"/>
        </w:rPr>
        <w:t>ë</w:t>
      </w:r>
      <w:r w:rsidR="003831CD" w:rsidRPr="003831CD">
        <w:rPr>
          <w:rFonts w:ascii="Times New Roman" w:hAnsi="Times New Roman" w:cs="Times New Roman"/>
          <w:color w:val="000000" w:themeColor="text1"/>
          <w:sz w:val="24"/>
          <w:szCs w:val="24"/>
        </w:rPr>
        <w:t>.</w:t>
      </w:r>
    </w:p>
    <w:p w14:paraId="4FE65CB2" w14:textId="77777777" w:rsidR="003831CD" w:rsidRPr="003831CD" w:rsidRDefault="003831CD" w:rsidP="003831CD">
      <w:pPr>
        <w:pStyle w:val="ListParagraph"/>
        <w:rPr>
          <w:rFonts w:ascii="Times New Roman" w:hAnsi="Times New Roman" w:cs="Times New Roman"/>
          <w:b/>
          <w:color w:val="000000" w:themeColor="text1"/>
          <w:sz w:val="24"/>
          <w:szCs w:val="24"/>
        </w:rPr>
      </w:pPr>
    </w:p>
    <w:p w14:paraId="07E1B332" w14:textId="008EB58F" w:rsidR="001F1EE5" w:rsidRPr="001F1EE5" w:rsidRDefault="003D74A6" w:rsidP="001F1EE5">
      <w:pPr>
        <w:pStyle w:val="ListParagraph"/>
        <w:numPr>
          <w:ilvl w:val="1"/>
          <w:numId w:val="26"/>
        </w:numPr>
        <w:spacing w:line="276" w:lineRule="auto"/>
        <w:jc w:val="both"/>
        <w:rPr>
          <w:rFonts w:ascii="Times New Roman" w:hAnsi="Times New Roman" w:cs="Times New Roman"/>
          <w:b/>
          <w:color w:val="000000" w:themeColor="text1"/>
          <w:sz w:val="24"/>
          <w:szCs w:val="24"/>
        </w:rPr>
      </w:pPr>
      <w:r w:rsidRPr="001F1EE5">
        <w:rPr>
          <w:rFonts w:ascii="Times New Roman" w:hAnsi="Times New Roman" w:cs="Times New Roman"/>
          <w:b/>
          <w:i/>
          <w:color w:val="000000" w:themeColor="text1"/>
          <w:sz w:val="24"/>
          <w:szCs w:val="24"/>
        </w:rPr>
        <w:t>Trajtimi i lëndëve  në fushën civile juridike – statusore (zgjidhja e martesës, besimi i fëmijëve, kontakti me fëmij</w:t>
      </w:r>
      <w:r w:rsidR="001F1EE5" w:rsidRPr="001F1EE5">
        <w:rPr>
          <w:rFonts w:ascii="Times New Roman" w:hAnsi="Times New Roman" w:cs="Times New Roman"/>
          <w:b/>
          <w:i/>
          <w:color w:val="000000" w:themeColor="text1"/>
          <w:sz w:val="24"/>
          <w:szCs w:val="24"/>
        </w:rPr>
        <w:t>ët e të miturve, alimentacioni).</w:t>
      </w:r>
      <w:r w:rsidR="001F1EE5" w:rsidRPr="001F1EE5">
        <w:rPr>
          <w:rFonts w:ascii="Times New Roman" w:hAnsi="Times New Roman" w:cs="Times New Roman"/>
          <w:b/>
          <w:color w:val="000000" w:themeColor="text1"/>
          <w:sz w:val="24"/>
          <w:szCs w:val="24"/>
        </w:rPr>
        <w:t xml:space="preserve"> </w:t>
      </w:r>
      <w:r w:rsidR="001F1EE5" w:rsidRPr="001F1EE5">
        <w:rPr>
          <w:rFonts w:ascii="Times New Roman" w:hAnsi="Times New Roman" w:cs="Times New Roman"/>
          <w:color w:val="000000" w:themeColor="text1"/>
          <w:sz w:val="24"/>
          <w:szCs w:val="24"/>
        </w:rPr>
        <w:t>S</w:t>
      </w:r>
      <w:r w:rsidR="001F1EE5" w:rsidRPr="003831CD">
        <w:rPr>
          <w:rFonts w:ascii="Times New Roman" w:hAnsi="Times New Roman" w:cs="Times New Roman"/>
          <w:color w:val="000000" w:themeColor="text1"/>
          <w:sz w:val="24"/>
          <w:szCs w:val="24"/>
        </w:rPr>
        <w:t xml:space="preserve">a i përket lëndëve të </w:t>
      </w:r>
      <w:r w:rsidR="001F1EE5">
        <w:rPr>
          <w:rFonts w:ascii="Times New Roman" w:hAnsi="Times New Roman" w:cs="Times New Roman"/>
          <w:color w:val="000000" w:themeColor="text1"/>
          <w:sz w:val="24"/>
          <w:szCs w:val="24"/>
        </w:rPr>
        <w:t>k</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saj natyre</w:t>
      </w:r>
      <w:r w:rsidR="001F1EE5" w:rsidRPr="003831CD">
        <w:rPr>
          <w:rFonts w:ascii="Times New Roman" w:hAnsi="Times New Roman" w:cs="Times New Roman"/>
          <w:color w:val="000000" w:themeColor="text1"/>
          <w:sz w:val="24"/>
          <w:szCs w:val="24"/>
        </w:rPr>
        <w:t xml:space="preserve">, gjyqtarët duhet të kujdesën që të trajtohen brenda afatit </w:t>
      </w:r>
      <w:r w:rsidR="001F1EE5">
        <w:rPr>
          <w:rFonts w:ascii="Times New Roman" w:hAnsi="Times New Roman" w:cs="Times New Roman"/>
          <w:color w:val="000000" w:themeColor="text1"/>
          <w:sz w:val="24"/>
          <w:szCs w:val="24"/>
        </w:rPr>
        <w:t>sa m</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 xml:space="preserve"> </w:t>
      </w:r>
      <w:r w:rsidR="001F1EE5" w:rsidRPr="003831CD">
        <w:rPr>
          <w:rFonts w:ascii="Times New Roman" w:hAnsi="Times New Roman" w:cs="Times New Roman"/>
          <w:color w:val="000000" w:themeColor="text1"/>
          <w:sz w:val="24"/>
          <w:szCs w:val="24"/>
        </w:rPr>
        <w:t xml:space="preserve">të shkurtër, </w:t>
      </w:r>
      <w:r w:rsidR="001F1EE5">
        <w:rPr>
          <w:rFonts w:ascii="Times New Roman" w:hAnsi="Times New Roman" w:cs="Times New Roman"/>
          <w:color w:val="000000" w:themeColor="text1"/>
          <w:sz w:val="24"/>
          <w:szCs w:val="24"/>
        </w:rPr>
        <w:t>p</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r shkak t</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 xml:space="preserve">  ndjeshm</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ris</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 xml:space="preserve"> s</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 xml:space="preserve"> k</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tyre l</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nd</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ve</w:t>
      </w:r>
      <w:r w:rsidR="001F1EE5" w:rsidRPr="003831CD">
        <w:rPr>
          <w:rFonts w:ascii="Times New Roman" w:hAnsi="Times New Roman" w:cs="Times New Roman"/>
          <w:color w:val="000000" w:themeColor="text1"/>
          <w:sz w:val="24"/>
          <w:szCs w:val="24"/>
        </w:rPr>
        <w:t>. Mos trajtimi i lëndëve të kësaj natyre ka ndikim negativ edhe brenda familjes</w:t>
      </w:r>
      <w:r w:rsidR="001F1EE5">
        <w:rPr>
          <w:rFonts w:ascii="Times New Roman" w:hAnsi="Times New Roman" w:cs="Times New Roman"/>
          <w:color w:val="000000" w:themeColor="text1"/>
          <w:sz w:val="24"/>
          <w:szCs w:val="24"/>
        </w:rPr>
        <w:t>, ndikim n</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 xml:space="preserve"> edukimin dhe mir</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qenien e f</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mij</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ve si</w:t>
      </w:r>
      <w:r w:rsidR="001F1EE5" w:rsidRPr="003831CD">
        <w:rPr>
          <w:rFonts w:ascii="Times New Roman" w:hAnsi="Times New Roman" w:cs="Times New Roman"/>
          <w:color w:val="000000" w:themeColor="text1"/>
          <w:sz w:val="24"/>
          <w:szCs w:val="24"/>
        </w:rPr>
        <w:t xml:space="preserve"> dhe për shoqërinë dhe pasojat janë të pa riparueshme. Numri i lëndëve të kësaj natyre në vazhdimësi është në rritje e sipër dhe është e domosdoshme që trajtimi i tyre të jetë në kohë të arsyeshme dhe me prioritet</w:t>
      </w:r>
      <w:r w:rsidR="001F1EE5">
        <w:rPr>
          <w:rFonts w:ascii="Times New Roman" w:hAnsi="Times New Roman" w:cs="Times New Roman"/>
          <w:color w:val="000000" w:themeColor="text1"/>
          <w:sz w:val="24"/>
          <w:szCs w:val="24"/>
        </w:rPr>
        <w:t xml:space="preserve"> t</w:t>
      </w:r>
      <w:r w:rsidR="00DE7E63">
        <w:rPr>
          <w:rFonts w:ascii="Times New Roman" w:hAnsi="Times New Roman" w:cs="Times New Roman"/>
          <w:color w:val="000000" w:themeColor="text1"/>
          <w:sz w:val="24"/>
          <w:szCs w:val="24"/>
        </w:rPr>
        <w:t>ë</w:t>
      </w:r>
      <w:r w:rsidR="001F1EE5">
        <w:rPr>
          <w:rFonts w:ascii="Times New Roman" w:hAnsi="Times New Roman" w:cs="Times New Roman"/>
          <w:color w:val="000000" w:themeColor="text1"/>
          <w:sz w:val="24"/>
          <w:szCs w:val="24"/>
        </w:rPr>
        <w:t xml:space="preserve"> lart</w:t>
      </w:r>
      <w:r w:rsidR="00DE7E63">
        <w:rPr>
          <w:rFonts w:ascii="Times New Roman" w:hAnsi="Times New Roman" w:cs="Times New Roman"/>
          <w:color w:val="000000" w:themeColor="text1"/>
          <w:sz w:val="24"/>
          <w:szCs w:val="24"/>
        </w:rPr>
        <w:t>ë</w:t>
      </w:r>
      <w:r w:rsidR="001F1EE5" w:rsidRPr="003831CD">
        <w:rPr>
          <w:rFonts w:ascii="Times New Roman" w:hAnsi="Times New Roman" w:cs="Times New Roman"/>
          <w:color w:val="000000" w:themeColor="text1"/>
          <w:sz w:val="24"/>
          <w:szCs w:val="24"/>
        </w:rPr>
        <w:t>.</w:t>
      </w:r>
    </w:p>
    <w:p w14:paraId="398651D2" w14:textId="77777777" w:rsidR="001F1EE5" w:rsidRPr="001F1EE5" w:rsidRDefault="001F1EE5" w:rsidP="001F1EE5">
      <w:pPr>
        <w:pStyle w:val="ListParagraph"/>
        <w:rPr>
          <w:rFonts w:ascii="Times New Roman" w:hAnsi="Times New Roman" w:cs="Times New Roman"/>
          <w:color w:val="000000" w:themeColor="text1"/>
          <w:sz w:val="24"/>
          <w:szCs w:val="24"/>
        </w:rPr>
      </w:pPr>
    </w:p>
    <w:p w14:paraId="371BAA13" w14:textId="60906CDD" w:rsidR="00DE7E63" w:rsidRPr="0024726C" w:rsidRDefault="003D74A6" w:rsidP="00150000">
      <w:pPr>
        <w:pStyle w:val="ListParagraph"/>
        <w:numPr>
          <w:ilvl w:val="1"/>
          <w:numId w:val="26"/>
        </w:numPr>
        <w:spacing w:line="276" w:lineRule="auto"/>
        <w:jc w:val="both"/>
        <w:rPr>
          <w:rFonts w:ascii="Times New Roman" w:hAnsi="Times New Roman" w:cs="Times New Roman"/>
          <w:b/>
          <w:i/>
          <w:color w:val="000000" w:themeColor="text1"/>
          <w:sz w:val="24"/>
          <w:szCs w:val="24"/>
        </w:rPr>
      </w:pPr>
      <w:r w:rsidRPr="0024726C">
        <w:rPr>
          <w:rFonts w:ascii="Times New Roman" w:hAnsi="Times New Roman" w:cs="Times New Roman"/>
          <w:b/>
          <w:i/>
          <w:color w:val="000000" w:themeColor="text1"/>
          <w:sz w:val="24"/>
          <w:szCs w:val="24"/>
        </w:rPr>
        <w:t xml:space="preserve">Trajtimi i lëndëve Numri i lëndëve në fushën civile juridike </w:t>
      </w:r>
      <w:r w:rsidRPr="0024726C">
        <w:rPr>
          <w:rFonts w:ascii="Times New Roman" w:hAnsi="Times New Roman" w:cs="Times New Roman"/>
          <w:b/>
          <w:bCs/>
          <w:i/>
          <w:color w:val="000000" w:themeColor="text1"/>
          <w:sz w:val="24"/>
          <w:szCs w:val="24"/>
        </w:rPr>
        <w:t xml:space="preserve">– </w:t>
      </w:r>
      <w:r w:rsidRPr="0024726C">
        <w:rPr>
          <w:rFonts w:ascii="Times New Roman" w:hAnsi="Times New Roman" w:cs="Times New Roman"/>
          <w:b/>
          <w:i/>
          <w:color w:val="000000" w:themeColor="text1"/>
          <w:sz w:val="24"/>
          <w:szCs w:val="24"/>
        </w:rPr>
        <w:t>Heqja dhe k</w:t>
      </w:r>
      <w:r w:rsidR="001775E6" w:rsidRPr="0024726C">
        <w:rPr>
          <w:rFonts w:ascii="Times New Roman" w:hAnsi="Times New Roman" w:cs="Times New Roman"/>
          <w:b/>
          <w:i/>
          <w:color w:val="000000" w:themeColor="text1"/>
          <w:sz w:val="24"/>
          <w:szCs w:val="24"/>
        </w:rPr>
        <w:t>thimi i zotësisë për të vepruar.</w:t>
      </w:r>
      <w:r w:rsidR="001775E6" w:rsidRPr="0024726C">
        <w:rPr>
          <w:rFonts w:ascii="Times New Roman" w:hAnsi="Times New Roman" w:cs="Times New Roman"/>
          <w:color w:val="000000" w:themeColor="text1"/>
          <w:sz w:val="24"/>
          <w:szCs w:val="24"/>
        </w:rPr>
        <w:t xml:space="preserve"> Sa i përket lëndëve të k</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saj natyre, gjyqtarët duhet të kujdesën që të trajtohen brenda afatit sa m</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 xml:space="preserve"> të shkurtër, p</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r shkak t</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 xml:space="preserve">  ndjeshm</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ris</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 xml:space="preserve"> s</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 xml:space="preserve"> k</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tyre l</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nd</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ve. Mos trajtimi i k</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tyre l</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nd</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ve me koh</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 xml:space="preserve"> bart</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 xml:space="preserve"> pasoja eventuale n</w:t>
      </w:r>
      <w:r w:rsidR="00DE7E63" w:rsidRPr="0024726C">
        <w:rPr>
          <w:rFonts w:ascii="Times New Roman" w:hAnsi="Times New Roman" w:cs="Times New Roman"/>
          <w:color w:val="000000" w:themeColor="text1"/>
          <w:sz w:val="24"/>
          <w:szCs w:val="24"/>
        </w:rPr>
        <w:t>ë</w:t>
      </w:r>
      <w:r w:rsidR="001775E6" w:rsidRPr="0024726C">
        <w:rPr>
          <w:rFonts w:ascii="Times New Roman" w:hAnsi="Times New Roman" w:cs="Times New Roman"/>
          <w:color w:val="000000" w:themeColor="text1"/>
          <w:sz w:val="24"/>
          <w:szCs w:val="24"/>
        </w:rPr>
        <w:t xml:space="preserve"> krijimin apo shuarjen e </w:t>
      </w:r>
      <w:r w:rsidR="005D0828" w:rsidRPr="0024726C">
        <w:rPr>
          <w:rFonts w:ascii="Times New Roman" w:hAnsi="Times New Roman" w:cs="Times New Roman"/>
          <w:color w:val="000000" w:themeColor="text1"/>
          <w:sz w:val="24"/>
          <w:szCs w:val="24"/>
        </w:rPr>
        <w:t>marrëdhënieve</w:t>
      </w:r>
      <w:r w:rsidR="001775E6" w:rsidRPr="0024726C">
        <w:rPr>
          <w:rFonts w:ascii="Times New Roman" w:hAnsi="Times New Roman" w:cs="Times New Roman"/>
          <w:color w:val="000000" w:themeColor="text1"/>
          <w:sz w:val="24"/>
          <w:szCs w:val="24"/>
        </w:rPr>
        <w:t xml:space="preserve"> </w:t>
      </w:r>
      <w:r w:rsidR="001775E6" w:rsidRPr="0024726C">
        <w:rPr>
          <w:rFonts w:ascii="Times New Roman" w:hAnsi="Times New Roman" w:cs="Times New Roman"/>
          <w:color w:val="000000" w:themeColor="text1"/>
          <w:sz w:val="24"/>
          <w:szCs w:val="24"/>
        </w:rPr>
        <w:lastRenderedPageBreak/>
        <w:t>juridike</w:t>
      </w:r>
      <w:r w:rsidR="005E33F2" w:rsidRPr="0024726C">
        <w:rPr>
          <w:rFonts w:ascii="Times New Roman" w:hAnsi="Times New Roman" w:cs="Times New Roman"/>
          <w:color w:val="000000" w:themeColor="text1"/>
          <w:sz w:val="24"/>
          <w:szCs w:val="24"/>
        </w:rPr>
        <w:t xml:space="preserve"> civile</w:t>
      </w:r>
      <w:r w:rsidR="001775E6" w:rsidRPr="0024726C">
        <w:rPr>
          <w:rFonts w:ascii="Times New Roman" w:hAnsi="Times New Roman" w:cs="Times New Roman"/>
          <w:color w:val="000000" w:themeColor="text1"/>
          <w:sz w:val="24"/>
          <w:szCs w:val="24"/>
        </w:rPr>
        <w:t xml:space="preserve"> nga </w:t>
      </w:r>
      <w:r w:rsidR="005D0828" w:rsidRPr="0024726C">
        <w:rPr>
          <w:rFonts w:ascii="Times New Roman" w:hAnsi="Times New Roman" w:cs="Times New Roman"/>
          <w:color w:val="000000" w:themeColor="text1"/>
          <w:sz w:val="24"/>
          <w:szCs w:val="24"/>
        </w:rPr>
        <w:t>personat</w:t>
      </w:r>
      <w:r w:rsidR="0024726C" w:rsidRPr="0024726C">
        <w:rPr>
          <w:rFonts w:ascii="Times New Roman" w:hAnsi="Times New Roman" w:cs="Times New Roman"/>
          <w:color w:val="000000" w:themeColor="text1"/>
          <w:sz w:val="24"/>
          <w:szCs w:val="24"/>
        </w:rPr>
        <w:t xml:space="preserve"> që janë në procese gjyqësore dhe mund të shkaktohen vështirësi dhe pasoja në raportet civile juridike dhe më gjerë. </w:t>
      </w:r>
    </w:p>
    <w:p w14:paraId="5943A75C" w14:textId="77777777" w:rsidR="0024726C" w:rsidRPr="0024726C" w:rsidRDefault="0024726C" w:rsidP="0024726C">
      <w:pPr>
        <w:pStyle w:val="ListParagraph"/>
        <w:rPr>
          <w:rFonts w:ascii="Times New Roman" w:hAnsi="Times New Roman" w:cs="Times New Roman"/>
          <w:b/>
          <w:i/>
          <w:color w:val="000000" w:themeColor="text1"/>
          <w:sz w:val="24"/>
          <w:szCs w:val="24"/>
        </w:rPr>
      </w:pPr>
    </w:p>
    <w:p w14:paraId="2A569D38" w14:textId="5671E84D" w:rsidR="003D74A6" w:rsidRPr="00DE7E63" w:rsidRDefault="003D74A6" w:rsidP="00DE7E63">
      <w:pPr>
        <w:pStyle w:val="ListParagraph"/>
        <w:numPr>
          <w:ilvl w:val="1"/>
          <w:numId w:val="26"/>
        </w:numPr>
        <w:spacing w:line="276" w:lineRule="auto"/>
        <w:jc w:val="both"/>
        <w:rPr>
          <w:rFonts w:ascii="Times New Roman" w:hAnsi="Times New Roman" w:cs="Times New Roman"/>
          <w:b/>
          <w:i/>
          <w:color w:val="000000" w:themeColor="text1"/>
          <w:sz w:val="24"/>
          <w:szCs w:val="24"/>
        </w:rPr>
      </w:pPr>
      <w:r w:rsidRPr="00DE7E63">
        <w:rPr>
          <w:rFonts w:ascii="Times New Roman" w:hAnsi="Times New Roman" w:cs="Times New Roman"/>
          <w:b/>
          <w:color w:val="000000" w:themeColor="text1"/>
          <w:sz w:val="24"/>
          <w:szCs w:val="24"/>
        </w:rPr>
        <w:t>Trajtimi i lëndëve në fushën civile juridike vërtetimi i atësisë apo amësisë.</w:t>
      </w:r>
      <w:r w:rsidR="00DE7E63" w:rsidRPr="00DE7E63">
        <w:rPr>
          <w:rFonts w:ascii="Times New Roman" w:hAnsi="Times New Roman" w:cs="Times New Roman"/>
          <w:color w:val="000000" w:themeColor="text1"/>
          <w:sz w:val="24"/>
          <w:szCs w:val="24"/>
        </w:rPr>
        <w:t xml:space="preserve"> </w:t>
      </w:r>
      <w:r w:rsidR="00DE7E63" w:rsidRPr="001F1EE5">
        <w:rPr>
          <w:rFonts w:ascii="Times New Roman" w:hAnsi="Times New Roman" w:cs="Times New Roman"/>
          <w:color w:val="000000" w:themeColor="text1"/>
          <w:sz w:val="24"/>
          <w:szCs w:val="24"/>
        </w:rPr>
        <w:t>S</w:t>
      </w:r>
      <w:r w:rsidR="00DE7E63" w:rsidRPr="003831CD">
        <w:rPr>
          <w:rFonts w:ascii="Times New Roman" w:hAnsi="Times New Roman" w:cs="Times New Roman"/>
          <w:color w:val="000000" w:themeColor="text1"/>
          <w:sz w:val="24"/>
          <w:szCs w:val="24"/>
        </w:rPr>
        <w:t xml:space="preserve">a i përket lëndëve të </w:t>
      </w:r>
      <w:r w:rsidR="00DE7E63">
        <w:rPr>
          <w:rFonts w:ascii="Times New Roman" w:hAnsi="Times New Roman" w:cs="Times New Roman"/>
          <w:color w:val="000000" w:themeColor="text1"/>
          <w:sz w:val="24"/>
          <w:szCs w:val="24"/>
        </w:rPr>
        <w:t>kësaj natyre</w:t>
      </w:r>
      <w:r w:rsidR="00DE7E63" w:rsidRPr="003831CD">
        <w:rPr>
          <w:rFonts w:ascii="Times New Roman" w:hAnsi="Times New Roman" w:cs="Times New Roman"/>
          <w:color w:val="000000" w:themeColor="text1"/>
          <w:sz w:val="24"/>
          <w:szCs w:val="24"/>
        </w:rPr>
        <w:t xml:space="preserve">, gjyqtarët duhet të kujdesën që të trajtohen brenda afatit </w:t>
      </w:r>
      <w:r w:rsidR="00DE7E63">
        <w:rPr>
          <w:rFonts w:ascii="Times New Roman" w:hAnsi="Times New Roman" w:cs="Times New Roman"/>
          <w:color w:val="000000" w:themeColor="text1"/>
          <w:sz w:val="24"/>
          <w:szCs w:val="24"/>
        </w:rPr>
        <w:t xml:space="preserve">sa më </w:t>
      </w:r>
      <w:r w:rsidR="00DE7E63" w:rsidRPr="003831CD">
        <w:rPr>
          <w:rFonts w:ascii="Times New Roman" w:hAnsi="Times New Roman" w:cs="Times New Roman"/>
          <w:color w:val="000000" w:themeColor="text1"/>
          <w:sz w:val="24"/>
          <w:szCs w:val="24"/>
        </w:rPr>
        <w:t xml:space="preserve">të shkurtër, </w:t>
      </w:r>
      <w:r w:rsidR="00DE7E63">
        <w:rPr>
          <w:rFonts w:ascii="Times New Roman" w:hAnsi="Times New Roman" w:cs="Times New Roman"/>
          <w:color w:val="000000" w:themeColor="text1"/>
          <w:sz w:val="24"/>
          <w:szCs w:val="24"/>
        </w:rPr>
        <w:t>për shkak të  ndjeshmërisë së këtyre lëndëve</w:t>
      </w:r>
      <w:r w:rsidR="00DE7E63" w:rsidRPr="003831CD">
        <w:rPr>
          <w:rFonts w:ascii="Times New Roman" w:hAnsi="Times New Roman" w:cs="Times New Roman"/>
          <w:color w:val="000000" w:themeColor="text1"/>
          <w:sz w:val="24"/>
          <w:szCs w:val="24"/>
        </w:rPr>
        <w:t>.</w:t>
      </w:r>
      <w:r w:rsidR="00DE7E63">
        <w:rPr>
          <w:rFonts w:ascii="Times New Roman" w:hAnsi="Times New Roman" w:cs="Times New Roman"/>
          <w:color w:val="000000" w:themeColor="text1"/>
          <w:sz w:val="24"/>
          <w:szCs w:val="24"/>
        </w:rPr>
        <w:t xml:space="preserve"> Vërtetimi i atësisë apo amësisë </w:t>
      </w:r>
      <w:r w:rsidR="00DC5CF5">
        <w:rPr>
          <w:rFonts w:ascii="Times New Roman" w:hAnsi="Times New Roman" w:cs="Times New Roman"/>
          <w:color w:val="000000" w:themeColor="text1"/>
          <w:sz w:val="24"/>
          <w:szCs w:val="24"/>
        </w:rPr>
        <w:t>ndikon</w:t>
      </w:r>
      <w:r w:rsidR="00DE7E63">
        <w:rPr>
          <w:rFonts w:ascii="Times New Roman" w:hAnsi="Times New Roman" w:cs="Times New Roman"/>
          <w:color w:val="000000" w:themeColor="text1"/>
          <w:sz w:val="24"/>
          <w:szCs w:val="24"/>
        </w:rPr>
        <w:t xml:space="preserve"> në, </w:t>
      </w:r>
      <w:r w:rsidR="00DC5CF5">
        <w:rPr>
          <w:rFonts w:ascii="Times New Roman" w:hAnsi="Times New Roman" w:cs="Times New Roman"/>
          <w:color w:val="000000" w:themeColor="text1"/>
          <w:sz w:val="24"/>
          <w:szCs w:val="24"/>
        </w:rPr>
        <w:t>mirëqenien</w:t>
      </w:r>
      <w:r w:rsidR="00DE7E63">
        <w:rPr>
          <w:rFonts w:ascii="Times New Roman" w:hAnsi="Times New Roman" w:cs="Times New Roman"/>
          <w:color w:val="000000" w:themeColor="text1"/>
          <w:sz w:val="24"/>
          <w:szCs w:val="24"/>
        </w:rPr>
        <w:t xml:space="preserve"> dhe edukimit e qëndrueshëm të fëmijëve, interesin sa më të mirë të zhvillimit më të mirë të fëmijëve si në aspektin emocional dhe atë fizik, duke </w:t>
      </w:r>
      <w:proofErr w:type="spellStart"/>
      <w:r w:rsidR="00DE7E63">
        <w:rPr>
          <w:rFonts w:ascii="Times New Roman" w:hAnsi="Times New Roman" w:cs="Times New Roman"/>
          <w:color w:val="000000" w:themeColor="text1"/>
          <w:sz w:val="24"/>
          <w:szCs w:val="24"/>
        </w:rPr>
        <w:t>i’u</w:t>
      </w:r>
      <w:proofErr w:type="spellEnd"/>
      <w:r w:rsidR="00DE7E63">
        <w:rPr>
          <w:rFonts w:ascii="Times New Roman" w:hAnsi="Times New Roman" w:cs="Times New Roman"/>
          <w:color w:val="000000" w:themeColor="text1"/>
          <w:sz w:val="24"/>
          <w:szCs w:val="24"/>
        </w:rPr>
        <w:t xml:space="preserve"> ofruar mbrojtje juridike përmes trajtimit me prioritet të lëndëve të kësaj natyre nga gjykatat e Republikës së Kosovës.</w:t>
      </w:r>
    </w:p>
    <w:p w14:paraId="57DA33B3" w14:textId="77777777" w:rsidR="00E5042E" w:rsidRPr="00FB76C8" w:rsidRDefault="00E5042E" w:rsidP="00FB76C8">
      <w:pPr>
        <w:spacing w:line="276" w:lineRule="auto"/>
        <w:contextualSpacing/>
        <w:rPr>
          <w:rFonts w:ascii="Times New Roman" w:hAnsi="Times New Roman" w:cs="Times New Roman"/>
          <w:color w:val="000000" w:themeColor="text1"/>
          <w:sz w:val="24"/>
          <w:szCs w:val="24"/>
        </w:rPr>
      </w:pPr>
    </w:p>
    <w:p w14:paraId="68FE495E" w14:textId="77777777" w:rsidR="00E5042E" w:rsidRPr="00FB76C8" w:rsidRDefault="00E5042E" w:rsidP="00FB76C8">
      <w:pPr>
        <w:spacing w:line="276" w:lineRule="auto"/>
        <w:contextualSpacing/>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Aktualisht janë të pa trajtuara 85087 lëndë të fushës civile prej të cilave 28651 lëndë të cilat janë më të vjetra se dy vite</w:t>
      </w:r>
    </w:p>
    <w:p w14:paraId="7E519833" w14:textId="77777777" w:rsidR="003D74A6" w:rsidRPr="00FB76C8" w:rsidRDefault="003D74A6" w:rsidP="00FB76C8">
      <w:pPr>
        <w:spacing w:line="276" w:lineRule="auto"/>
        <w:ind w:left="720"/>
        <w:contextualSpacing/>
        <w:rPr>
          <w:rFonts w:ascii="Times New Roman" w:hAnsi="Times New Roman" w:cs="Times New Roman"/>
          <w:color w:val="000000" w:themeColor="text1"/>
          <w:sz w:val="24"/>
          <w:szCs w:val="24"/>
        </w:rPr>
      </w:pPr>
      <w:r w:rsidRPr="00FB76C8">
        <w:rPr>
          <w:rFonts w:ascii="Times New Roman" w:hAnsi="Times New Roman" w:cs="Times New Roman"/>
          <w:color w:val="000000" w:themeColor="text1"/>
          <w:sz w:val="24"/>
          <w:szCs w:val="24"/>
        </w:rPr>
        <w:t> </w:t>
      </w:r>
    </w:p>
    <w:p w14:paraId="1B48E2CD" w14:textId="5D814D44" w:rsidR="003D74A6" w:rsidRPr="00DE7E63" w:rsidRDefault="00DE7E63" w:rsidP="00DE7E63">
      <w:pPr>
        <w:spacing w:line="276" w:lineRule="auto"/>
        <w:ind w:firstLine="36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 </w:t>
      </w:r>
      <w:r w:rsidR="003D74A6" w:rsidRPr="00DE7E63">
        <w:rPr>
          <w:rFonts w:ascii="Times New Roman" w:hAnsi="Times New Roman" w:cs="Times New Roman"/>
          <w:b/>
          <w:bCs/>
          <w:color w:val="000000" w:themeColor="text1"/>
          <w:sz w:val="24"/>
          <w:szCs w:val="24"/>
        </w:rPr>
        <w:t>Aktivitetet/ veprimet në fushën Ekonomike</w:t>
      </w:r>
    </w:p>
    <w:p w14:paraId="09B346FB" w14:textId="723C6505" w:rsidR="00DE7E63" w:rsidRDefault="003D74A6" w:rsidP="00DE7E63">
      <w:pPr>
        <w:pStyle w:val="ListParagraph"/>
        <w:numPr>
          <w:ilvl w:val="1"/>
          <w:numId w:val="29"/>
        </w:numPr>
        <w:spacing w:line="276" w:lineRule="auto"/>
        <w:jc w:val="both"/>
        <w:rPr>
          <w:rFonts w:ascii="Times New Roman" w:hAnsi="Times New Roman" w:cs="Times New Roman"/>
          <w:b/>
          <w:i/>
          <w:color w:val="000000" w:themeColor="text1"/>
          <w:sz w:val="24"/>
          <w:szCs w:val="24"/>
        </w:rPr>
      </w:pPr>
      <w:r w:rsidRPr="00DE7E63">
        <w:rPr>
          <w:rFonts w:ascii="Times New Roman" w:hAnsi="Times New Roman" w:cs="Times New Roman"/>
          <w:b/>
          <w:i/>
          <w:color w:val="000000" w:themeColor="text1"/>
          <w:sz w:val="24"/>
          <w:szCs w:val="24"/>
        </w:rPr>
        <w:t>Trajtimi i lëndëve fushën ekonomike të kthyera në rigjykim</w:t>
      </w:r>
      <w:r w:rsidR="00DE7E63">
        <w:rPr>
          <w:rFonts w:ascii="Times New Roman" w:hAnsi="Times New Roman" w:cs="Times New Roman"/>
          <w:b/>
          <w:i/>
          <w:color w:val="000000" w:themeColor="text1"/>
          <w:sz w:val="24"/>
          <w:szCs w:val="24"/>
        </w:rPr>
        <w:t>.</w:t>
      </w:r>
      <w:r w:rsidR="00DE7E63" w:rsidRPr="00DE7E63">
        <w:rPr>
          <w:rFonts w:ascii="Times New Roman" w:hAnsi="Times New Roman" w:cs="Times New Roman"/>
          <w:color w:val="000000" w:themeColor="text1"/>
          <w:sz w:val="24"/>
          <w:szCs w:val="24"/>
        </w:rPr>
        <w:t xml:space="preserve"> </w:t>
      </w:r>
      <w:r w:rsidR="00DE7E63" w:rsidRPr="003831CD">
        <w:rPr>
          <w:rFonts w:ascii="Times New Roman" w:hAnsi="Times New Roman" w:cs="Times New Roman"/>
          <w:color w:val="000000" w:themeColor="text1"/>
          <w:sz w:val="24"/>
          <w:szCs w:val="24"/>
        </w:rPr>
        <w:t xml:space="preserve">Sa i përket lëndëve të fushës </w:t>
      </w:r>
      <w:r w:rsidR="00DE7E63">
        <w:rPr>
          <w:rFonts w:ascii="Times New Roman" w:hAnsi="Times New Roman" w:cs="Times New Roman"/>
          <w:color w:val="000000" w:themeColor="text1"/>
          <w:sz w:val="24"/>
          <w:szCs w:val="24"/>
        </w:rPr>
        <w:t>ekonomike</w:t>
      </w:r>
      <w:r w:rsidR="00DE7E63" w:rsidRPr="003831CD">
        <w:rPr>
          <w:rFonts w:ascii="Times New Roman" w:hAnsi="Times New Roman" w:cs="Times New Roman"/>
          <w:color w:val="000000" w:themeColor="text1"/>
          <w:sz w:val="24"/>
          <w:szCs w:val="24"/>
        </w:rPr>
        <w:t xml:space="preserve"> – të  kthyera në rigjykim</w:t>
      </w:r>
      <w:r w:rsidR="00DE7E63" w:rsidRPr="003831CD">
        <w:rPr>
          <w:rFonts w:ascii="Times New Roman" w:hAnsi="Times New Roman" w:cs="Times New Roman"/>
          <w:b/>
          <w:color w:val="000000" w:themeColor="text1"/>
          <w:sz w:val="24"/>
          <w:szCs w:val="24"/>
        </w:rPr>
        <w:t>,</w:t>
      </w:r>
      <w:r w:rsidR="00DE7E63" w:rsidRPr="003831CD">
        <w:rPr>
          <w:rFonts w:ascii="Times New Roman" w:hAnsi="Times New Roman" w:cs="Times New Roman"/>
          <w:color w:val="000000" w:themeColor="text1"/>
          <w:sz w:val="24"/>
          <w:szCs w:val="24"/>
        </w:rPr>
        <w:t xml:space="preserve"> n</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 xml:space="preserve"> baz</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 xml:space="preserve"> t</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 xml:space="preserve"> Ligjit t</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 xml:space="preserve"> Procedur</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 xml:space="preserve">s </w:t>
      </w:r>
      <w:proofErr w:type="spellStart"/>
      <w:r w:rsidR="00DE7E63" w:rsidRPr="003831CD">
        <w:rPr>
          <w:rFonts w:ascii="Times New Roman" w:hAnsi="Times New Roman" w:cs="Times New Roman"/>
          <w:color w:val="000000" w:themeColor="text1"/>
          <w:sz w:val="24"/>
          <w:szCs w:val="24"/>
        </w:rPr>
        <w:t>Kontestimore</w:t>
      </w:r>
      <w:proofErr w:type="spellEnd"/>
      <w:r w:rsidR="00DE7E63" w:rsidRPr="003831CD">
        <w:rPr>
          <w:rFonts w:ascii="Times New Roman" w:hAnsi="Times New Roman" w:cs="Times New Roman"/>
          <w:color w:val="000000" w:themeColor="text1"/>
          <w:sz w:val="24"/>
          <w:szCs w:val="24"/>
        </w:rPr>
        <w:t xml:space="preserve"> </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sht</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 xml:space="preserve"> p</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rcaktuar se t</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 xml:space="preserve"> nj</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jtat duhet t</w:t>
      </w:r>
      <w:r w:rsidR="00DE7E63">
        <w:rPr>
          <w:rFonts w:ascii="Times New Roman" w:hAnsi="Times New Roman" w:cs="Times New Roman"/>
          <w:color w:val="000000" w:themeColor="text1"/>
          <w:sz w:val="24"/>
          <w:szCs w:val="24"/>
        </w:rPr>
        <w:t>ë</w:t>
      </w:r>
      <w:r w:rsidR="00DE7E63" w:rsidRPr="003831CD">
        <w:rPr>
          <w:rFonts w:ascii="Times New Roman" w:hAnsi="Times New Roman" w:cs="Times New Roman"/>
          <w:color w:val="000000" w:themeColor="text1"/>
          <w:sz w:val="24"/>
          <w:szCs w:val="24"/>
        </w:rPr>
        <w:t xml:space="preserve"> trajtohen jo më vonë se 30 ditë pas pranimit të aktit nga gjykata e nivelit më të lartë e cila e ka kthyer lëndën në rigjykim, duke u kujdesur që seancat të mbahen brenda një periudhe të caktuar kohore dhe të jenë të vazhdueshme deri në zgjidhjen e çështjes</w:t>
      </w:r>
      <w:r w:rsidR="00DC5CF5">
        <w:rPr>
          <w:rFonts w:ascii="Times New Roman" w:hAnsi="Times New Roman" w:cs="Times New Roman"/>
          <w:color w:val="000000" w:themeColor="text1"/>
          <w:sz w:val="24"/>
          <w:szCs w:val="24"/>
        </w:rPr>
        <w:t>. Duke marr</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baz</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w:t>
      </w:r>
      <w:r w:rsidR="00BA3638">
        <w:rPr>
          <w:rFonts w:ascii="Times New Roman" w:hAnsi="Times New Roman" w:cs="Times New Roman"/>
          <w:color w:val="000000" w:themeColor="text1"/>
          <w:sz w:val="24"/>
          <w:szCs w:val="24"/>
        </w:rPr>
        <w:t>rëndësinë</w:t>
      </w:r>
      <w:r w:rsidR="00DC5CF5">
        <w:rPr>
          <w:rFonts w:ascii="Times New Roman" w:hAnsi="Times New Roman" w:cs="Times New Roman"/>
          <w:color w:val="000000" w:themeColor="text1"/>
          <w:sz w:val="24"/>
          <w:szCs w:val="24"/>
        </w:rPr>
        <w:t xml:space="preserve"> q</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kan</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ç</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shtje ekonomike n</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zhvillimin e q</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ndruesh</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m ekonomik t</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vendit dhe n</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krijimin e parakushteve p</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r investime strategjike, </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sht</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e domosdoshme q</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l</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nd</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t e k</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saj natyre t</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trajtohen me prioritet dhe brenda nj</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afati t</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arsyesh</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m kohor. </w:t>
      </w:r>
    </w:p>
    <w:p w14:paraId="748EEF98" w14:textId="77777777" w:rsidR="00DE7E63" w:rsidRDefault="00DE7E63" w:rsidP="00DE7E63">
      <w:pPr>
        <w:pStyle w:val="ListParagraph"/>
        <w:spacing w:line="276" w:lineRule="auto"/>
        <w:ind w:left="360"/>
        <w:rPr>
          <w:rFonts w:ascii="Times New Roman" w:hAnsi="Times New Roman" w:cs="Times New Roman"/>
          <w:b/>
          <w:i/>
          <w:color w:val="000000" w:themeColor="text1"/>
          <w:sz w:val="24"/>
          <w:szCs w:val="24"/>
        </w:rPr>
      </w:pPr>
    </w:p>
    <w:p w14:paraId="7842C205" w14:textId="58399238" w:rsidR="00DE7E63" w:rsidRPr="00DC5CF5" w:rsidRDefault="003D74A6" w:rsidP="00DC5CF5">
      <w:pPr>
        <w:pStyle w:val="ListParagraph"/>
        <w:numPr>
          <w:ilvl w:val="1"/>
          <w:numId w:val="29"/>
        </w:numPr>
        <w:spacing w:line="276" w:lineRule="auto"/>
        <w:jc w:val="both"/>
        <w:rPr>
          <w:rFonts w:ascii="Times New Roman" w:hAnsi="Times New Roman" w:cs="Times New Roman"/>
          <w:b/>
          <w:i/>
          <w:color w:val="000000" w:themeColor="text1"/>
          <w:sz w:val="24"/>
          <w:szCs w:val="24"/>
        </w:rPr>
      </w:pPr>
      <w:r w:rsidRPr="00DC5CF5">
        <w:rPr>
          <w:rFonts w:ascii="Times New Roman" w:hAnsi="Times New Roman" w:cs="Times New Roman"/>
          <w:b/>
          <w:color w:val="000000" w:themeColor="text1"/>
          <w:sz w:val="24"/>
          <w:szCs w:val="24"/>
        </w:rPr>
        <w:t>Trajtimi i lëndëve që janë më të vjetra</w:t>
      </w:r>
      <w:r w:rsidR="00DC5CF5">
        <w:rPr>
          <w:rFonts w:ascii="Times New Roman" w:hAnsi="Times New Roman" w:cs="Times New Roman"/>
          <w:b/>
          <w:color w:val="000000" w:themeColor="text1"/>
          <w:sz w:val="24"/>
          <w:szCs w:val="24"/>
        </w:rPr>
        <w:t xml:space="preserve"> se dy vite në fushën ekonomike.</w:t>
      </w:r>
      <w:r w:rsidR="00DC5CF5" w:rsidRPr="00DC5CF5">
        <w:rPr>
          <w:rFonts w:ascii="Times New Roman" w:hAnsi="Times New Roman" w:cs="Times New Roman"/>
          <w:color w:val="000000" w:themeColor="text1"/>
          <w:sz w:val="24"/>
          <w:szCs w:val="24"/>
        </w:rPr>
        <w:t xml:space="preserve"> </w:t>
      </w:r>
      <w:r w:rsidR="00DC5CF5" w:rsidRPr="003831CD">
        <w:rPr>
          <w:rFonts w:ascii="Times New Roman" w:hAnsi="Times New Roman" w:cs="Times New Roman"/>
          <w:color w:val="000000" w:themeColor="text1"/>
          <w:sz w:val="24"/>
          <w:szCs w:val="24"/>
        </w:rPr>
        <w:t xml:space="preserve">Sa i përket lëndëve të fushës </w:t>
      </w:r>
      <w:r w:rsidR="00DC5CF5">
        <w:rPr>
          <w:rFonts w:ascii="Times New Roman" w:hAnsi="Times New Roman" w:cs="Times New Roman"/>
          <w:color w:val="000000" w:themeColor="text1"/>
          <w:sz w:val="24"/>
          <w:szCs w:val="24"/>
        </w:rPr>
        <w:t>ekonomike</w:t>
      </w:r>
      <w:r w:rsidR="00DC5CF5" w:rsidRPr="003831CD">
        <w:rPr>
          <w:rFonts w:ascii="Times New Roman" w:hAnsi="Times New Roman" w:cs="Times New Roman"/>
          <w:color w:val="000000" w:themeColor="text1"/>
          <w:sz w:val="24"/>
          <w:szCs w:val="24"/>
        </w:rPr>
        <w:t xml:space="preserve"> p</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r l</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nd</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t t</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 xml:space="preserve"> cilat jan</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 xml:space="preserve"> më të vjetra se dy vite</w:t>
      </w:r>
      <w:r w:rsidR="00DC5CF5" w:rsidRPr="003831CD">
        <w:rPr>
          <w:rFonts w:ascii="Times New Roman" w:hAnsi="Times New Roman" w:cs="Times New Roman"/>
          <w:b/>
          <w:color w:val="000000" w:themeColor="text1"/>
          <w:sz w:val="24"/>
          <w:szCs w:val="24"/>
        </w:rPr>
        <w:t xml:space="preserve">, </w:t>
      </w:r>
      <w:r w:rsidR="00DC5CF5" w:rsidRPr="003831CD">
        <w:rPr>
          <w:rFonts w:ascii="Times New Roman" w:hAnsi="Times New Roman" w:cs="Times New Roman"/>
          <w:color w:val="000000" w:themeColor="text1"/>
          <w:sz w:val="24"/>
          <w:szCs w:val="24"/>
        </w:rPr>
        <w:t>gjyqtarët në të gjitha gjykatat duhet të respektojnë afatet e arsyeshme kohore sa i përket trajtimit të lëndëve</w:t>
      </w:r>
      <w:r w:rsidR="00DC5CF5" w:rsidRPr="003831CD">
        <w:rPr>
          <w:rFonts w:ascii="Times New Roman" w:hAnsi="Times New Roman" w:cs="Times New Roman"/>
          <w:b/>
          <w:color w:val="000000" w:themeColor="text1"/>
          <w:sz w:val="24"/>
          <w:szCs w:val="24"/>
        </w:rPr>
        <w:t xml:space="preserve"> </w:t>
      </w:r>
      <w:r w:rsidR="00DC5CF5" w:rsidRPr="003831CD">
        <w:rPr>
          <w:rFonts w:ascii="Times New Roman" w:hAnsi="Times New Roman" w:cs="Times New Roman"/>
          <w:color w:val="000000" w:themeColor="text1"/>
          <w:sz w:val="24"/>
          <w:szCs w:val="24"/>
        </w:rPr>
        <w:t xml:space="preserve">për faktin se kjo ndikon negativisht, ndikon në dëmtimin e imazhit të Republikës së Kosovës karshi </w:t>
      </w:r>
      <w:r w:rsidR="005D0828">
        <w:rPr>
          <w:rFonts w:ascii="Times New Roman" w:hAnsi="Times New Roman" w:cs="Times New Roman"/>
          <w:color w:val="000000" w:themeColor="text1"/>
          <w:sz w:val="24"/>
          <w:szCs w:val="24"/>
        </w:rPr>
        <w:t>investitorëve</w:t>
      </w:r>
      <w:r w:rsidR="00DC5CF5">
        <w:rPr>
          <w:rFonts w:ascii="Times New Roman" w:hAnsi="Times New Roman" w:cs="Times New Roman"/>
          <w:color w:val="000000" w:themeColor="text1"/>
          <w:sz w:val="24"/>
          <w:szCs w:val="24"/>
        </w:rPr>
        <w:t xml:space="preserve"> t</w:t>
      </w:r>
      <w:r w:rsidR="00890B63">
        <w:rPr>
          <w:rFonts w:ascii="Times New Roman" w:hAnsi="Times New Roman" w:cs="Times New Roman"/>
          <w:color w:val="000000" w:themeColor="text1"/>
          <w:sz w:val="24"/>
          <w:szCs w:val="24"/>
        </w:rPr>
        <w:t>ë</w:t>
      </w:r>
      <w:r w:rsidR="00DC5CF5">
        <w:rPr>
          <w:rFonts w:ascii="Times New Roman" w:hAnsi="Times New Roman" w:cs="Times New Roman"/>
          <w:color w:val="000000" w:themeColor="text1"/>
          <w:sz w:val="24"/>
          <w:szCs w:val="24"/>
        </w:rPr>
        <w:t xml:space="preserve"> </w:t>
      </w:r>
      <w:r w:rsidR="005D0828">
        <w:rPr>
          <w:rFonts w:ascii="Times New Roman" w:hAnsi="Times New Roman" w:cs="Times New Roman"/>
          <w:color w:val="000000" w:themeColor="text1"/>
          <w:sz w:val="24"/>
          <w:szCs w:val="24"/>
        </w:rPr>
        <w:t>jashtëm</w:t>
      </w:r>
      <w:r w:rsidR="00DC5CF5">
        <w:rPr>
          <w:rFonts w:ascii="Times New Roman" w:hAnsi="Times New Roman" w:cs="Times New Roman"/>
          <w:color w:val="000000" w:themeColor="text1"/>
          <w:sz w:val="24"/>
          <w:szCs w:val="24"/>
        </w:rPr>
        <w:t xml:space="preserve"> dhe </w:t>
      </w:r>
      <w:r w:rsidR="005D0828">
        <w:rPr>
          <w:rFonts w:ascii="Times New Roman" w:hAnsi="Times New Roman" w:cs="Times New Roman"/>
          <w:color w:val="000000" w:themeColor="text1"/>
          <w:sz w:val="24"/>
          <w:szCs w:val="24"/>
        </w:rPr>
        <w:t>investitorëve</w:t>
      </w:r>
      <w:r w:rsidR="00DC5CF5">
        <w:rPr>
          <w:rFonts w:ascii="Times New Roman" w:hAnsi="Times New Roman" w:cs="Times New Roman"/>
          <w:color w:val="000000" w:themeColor="text1"/>
          <w:sz w:val="24"/>
          <w:szCs w:val="24"/>
        </w:rPr>
        <w:t xml:space="preserve"> brenda vendit</w:t>
      </w:r>
      <w:r w:rsidR="00DC5CF5" w:rsidRPr="003831CD">
        <w:rPr>
          <w:rFonts w:ascii="Times New Roman" w:hAnsi="Times New Roman" w:cs="Times New Roman"/>
          <w:color w:val="000000" w:themeColor="text1"/>
          <w:sz w:val="24"/>
          <w:szCs w:val="24"/>
        </w:rPr>
        <w:t>. Po ashtu si rezultat i mostrajtimit me kohë i lëndëve mund të ndikojë edhe zhvillimin socio ekonomik dhe n</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 xml:space="preserve"> krijimin e parakushteve p</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r nj</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 xml:space="preserve"> zhvillim t</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 xml:space="preserve"> gjith</w:t>
      </w:r>
      <w:r w:rsidR="00DC5CF5">
        <w:rPr>
          <w:rFonts w:ascii="Times New Roman" w:hAnsi="Times New Roman" w:cs="Times New Roman"/>
          <w:color w:val="000000" w:themeColor="text1"/>
          <w:sz w:val="24"/>
          <w:szCs w:val="24"/>
        </w:rPr>
        <w:t>m</w:t>
      </w:r>
      <w:r w:rsidR="00DC5CF5" w:rsidRPr="003831CD">
        <w:rPr>
          <w:rFonts w:ascii="Times New Roman" w:hAnsi="Times New Roman" w:cs="Times New Roman"/>
          <w:color w:val="000000" w:themeColor="text1"/>
          <w:sz w:val="24"/>
          <w:szCs w:val="24"/>
        </w:rPr>
        <w:t>barshë</w:t>
      </w:r>
      <w:r w:rsidR="00DC5CF5">
        <w:rPr>
          <w:rFonts w:ascii="Times New Roman" w:hAnsi="Times New Roman" w:cs="Times New Roman"/>
          <w:color w:val="000000" w:themeColor="text1"/>
          <w:sz w:val="24"/>
          <w:szCs w:val="24"/>
        </w:rPr>
        <w:t>m</w:t>
      </w:r>
      <w:r w:rsidR="00DC5CF5" w:rsidRPr="003831CD">
        <w:rPr>
          <w:rFonts w:ascii="Times New Roman" w:hAnsi="Times New Roman" w:cs="Times New Roman"/>
          <w:color w:val="000000" w:themeColor="text1"/>
          <w:sz w:val="24"/>
          <w:szCs w:val="24"/>
        </w:rPr>
        <w:t xml:space="preserve"> te Republik</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s s</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 xml:space="preserve"> Kosov</w:t>
      </w:r>
      <w:r w:rsidR="00DC5CF5">
        <w:rPr>
          <w:rFonts w:ascii="Times New Roman" w:hAnsi="Times New Roman" w:cs="Times New Roman"/>
          <w:color w:val="000000" w:themeColor="text1"/>
          <w:sz w:val="24"/>
          <w:szCs w:val="24"/>
        </w:rPr>
        <w:t>ë</w:t>
      </w:r>
      <w:r w:rsidR="00DC5CF5" w:rsidRPr="003831CD">
        <w:rPr>
          <w:rFonts w:ascii="Times New Roman" w:hAnsi="Times New Roman" w:cs="Times New Roman"/>
          <w:color w:val="000000" w:themeColor="text1"/>
          <w:sz w:val="24"/>
          <w:szCs w:val="24"/>
        </w:rPr>
        <w:t>s.</w:t>
      </w:r>
    </w:p>
    <w:p w14:paraId="754F1C19" w14:textId="77777777" w:rsidR="00DC5CF5" w:rsidRPr="00DE7E63" w:rsidRDefault="00DC5CF5" w:rsidP="00DC5CF5">
      <w:pPr>
        <w:pStyle w:val="ListParagraph"/>
        <w:spacing w:line="276" w:lineRule="auto"/>
        <w:ind w:left="360"/>
        <w:jc w:val="both"/>
        <w:rPr>
          <w:rFonts w:ascii="Times New Roman" w:hAnsi="Times New Roman" w:cs="Times New Roman"/>
          <w:b/>
          <w:i/>
          <w:color w:val="000000" w:themeColor="text1"/>
          <w:sz w:val="24"/>
          <w:szCs w:val="24"/>
        </w:rPr>
      </w:pPr>
    </w:p>
    <w:p w14:paraId="4D63E541" w14:textId="6C2A24DC" w:rsidR="003D74A6" w:rsidRPr="00DC5CF5" w:rsidRDefault="003D74A6" w:rsidP="00DC5CF5">
      <w:pPr>
        <w:pStyle w:val="ListParagraph"/>
        <w:numPr>
          <w:ilvl w:val="1"/>
          <w:numId w:val="29"/>
        </w:numPr>
        <w:spacing w:line="276" w:lineRule="auto"/>
        <w:jc w:val="both"/>
        <w:rPr>
          <w:rFonts w:ascii="Times New Roman" w:hAnsi="Times New Roman" w:cs="Times New Roman"/>
          <w:b/>
          <w:i/>
          <w:color w:val="000000" w:themeColor="text1"/>
          <w:sz w:val="24"/>
          <w:szCs w:val="24"/>
        </w:rPr>
      </w:pPr>
      <w:r w:rsidRPr="00DC5CF5">
        <w:rPr>
          <w:rFonts w:ascii="Times New Roman" w:hAnsi="Times New Roman" w:cs="Times New Roman"/>
          <w:b/>
          <w:color w:val="000000" w:themeColor="text1"/>
          <w:sz w:val="24"/>
          <w:szCs w:val="24"/>
        </w:rPr>
        <w:t>Trajtimi i lëndëve në fushën ekonomike – pronësia industriale (markat tregtar, patentat, dizajni, treguesit gjeograf</w:t>
      </w:r>
      <w:r w:rsidR="005D0828">
        <w:rPr>
          <w:rFonts w:ascii="Times New Roman" w:hAnsi="Times New Roman" w:cs="Times New Roman"/>
          <w:b/>
          <w:color w:val="000000" w:themeColor="text1"/>
          <w:sz w:val="24"/>
          <w:szCs w:val="24"/>
        </w:rPr>
        <w:t>ik si dhe të drejtat e autorit).</w:t>
      </w:r>
      <w:r w:rsidR="006E2A86" w:rsidRPr="006E2A86">
        <w:rPr>
          <w:rFonts w:ascii="Times New Roman" w:hAnsi="Times New Roman" w:cs="Times New Roman"/>
          <w:sz w:val="24"/>
          <w:szCs w:val="24"/>
        </w:rPr>
        <w:t xml:space="preserve"> </w:t>
      </w:r>
      <w:r w:rsidR="006E2A86" w:rsidRPr="003831CD">
        <w:rPr>
          <w:rFonts w:ascii="Times New Roman" w:hAnsi="Times New Roman" w:cs="Times New Roman"/>
          <w:color w:val="000000" w:themeColor="text1"/>
          <w:sz w:val="24"/>
          <w:szCs w:val="24"/>
        </w:rPr>
        <w:t xml:space="preserve">Sa i përket lëndëve të fushës </w:t>
      </w:r>
      <w:r w:rsidR="006E2A86">
        <w:rPr>
          <w:rFonts w:ascii="Times New Roman" w:hAnsi="Times New Roman" w:cs="Times New Roman"/>
          <w:color w:val="000000" w:themeColor="text1"/>
          <w:sz w:val="24"/>
          <w:szCs w:val="24"/>
        </w:rPr>
        <w:t>ekonomike</w:t>
      </w:r>
      <w:r w:rsidR="006E2A86" w:rsidRPr="003831CD">
        <w:rPr>
          <w:rFonts w:ascii="Times New Roman" w:hAnsi="Times New Roman" w:cs="Times New Roman"/>
          <w:color w:val="000000" w:themeColor="text1"/>
          <w:sz w:val="24"/>
          <w:szCs w:val="24"/>
        </w:rPr>
        <w:t xml:space="preserve"> </w:t>
      </w:r>
      <w:r w:rsidR="006E2A86">
        <w:rPr>
          <w:rFonts w:ascii="Times New Roman" w:hAnsi="Times New Roman" w:cs="Times New Roman"/>
          <w:color w:val="000000" w:themeColor="text1"/>
          <w:sz w:val="24"/>
          <w:szCs w:val="24"/>
        </w:rPr>
        <w:t xml:space="preserve">- </w:t>
      </w:r>
      <w:r w:rsidR="006E2A86">
        <w:rPr>
          <w:rFonts w:ascii="Times New Roman" w:hAnsi="Times New Roman" w:cs="Times New Roman"/>
          <w:sz w:val="24"/>
          <w:szCs w:val="24"/>
        </w:rPr>
        <w:t>pronësisë industriale</w:t>
      </w:r>
      <w:r w:rsidR="006E2A86" w:rsidRPr="006E2A86">
        <w:rPr>
          <w:rFonts w:ascii="Times New Roman" w:hAnsi="Times New Roman" w:cs="Times New Roman"/>
          <w:sz w:val="24"/>
          <w:szCs w:val="24"/>
        </w:rPr>
        <w:t xml:space="preserve"> formon njërën nga fushat më të rëndësishme drejt zhvillimit dhe inovacionit në sfondin e ekonomive botërore</w:t>
      </w:r>
      <w:r w:rsidR="00950D59">
        <w:rPr>
          <w:rFonts w:ascii="Times New Roman" w:hAnsi="Times New Roman" w:cs="Times New Roman"/>
          <w:sz w:val="24"/>
          <w:szCs w:val="24"/>
        </w:rPr>
        <w:t xml:space="preserve"> përfshirë edhe Republikën e Kosovës e cila ka harmonizuar legjislacionin në raport me legjislacionin ndërkombëtar që rregullon këtë fushë</w:t>
      </w:r>
      <w:r w:rsidR="006E2A86" w:rsidRPr="006E2A86">
        <w:rPr>
          <w:rFonts w:ascii="Times New Roman" w:hAnsi="Times New Roman" w:cs="Times New Roman"/>
          <w:sz w:val="24"/>
          <w:szCs w:val="24"/>
        </w:rPr>
        <w:t xml:space="preserve">. Në përgjithësi, kjo fushë është më e re </w:t>
      </w:r>
      <w:r w:rsidR="006E2A86">
        <w:rPr>
          <w:rFonts w:ascii="Times New Roman" w:hAnsi="Times New Roman" w:cs="Times New Roman"/>
          <w:sz w:val="24"/>
          <w:szCs w:val="24"/>
        </w:rPr>
        <w:t>në anën legjislative të Kosovës dhe me rastin e trajtimit 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l</w:t>
      </w:r>
      <w:r w:rsidR="00890B63">
        <w:rPr>
          <w:rFonts w:ascii="Times New Roman" w:hAnsi="Times New Roman" w:cs="Times New Roman"/>
          <w:sz w:val="24"/>
          <w:szCs w:val="24"/>
        </w:rPr>
        <w:t>ë</w:t>
      </w:r>
      <w:r w:rsidR="006E2A86">
        <w:rPr>
          <w:rFonts w:ascii="Times New Roman" w:hAnsi="Times New Roman" w:cs="Times New Roman"/>
          <w:sz w:val="24"/>
          <w:szCs w:val="24"/>
        </w:rPr>
        <w:t>nd</w:t>
      </w:r>
      <w:r w:rsidR="00890B63">
        <w:rPr>
          <w:rFonts w:ascii="Times New Roman" w:hAnsi="Times New Roman" w:cs="Times New Roman"/>
          <w:sz w:val="24"/>
          <w:szCs w:val="24"/>
        </w:rPr>
        <w:t>ë</w:t>
      </w:r>
      <w:r w:rsidR="006E2A86">
        <w:rPr>
          <w:rFonts w:ascii="Times New Roman" w:hAnsi="Times New Roman" w:cs="Times New Roman"/>
          <w:sz w:val="24"/>
          <w:szCs w:val="24"/>
        </w:rPr>
        <w:t>ve duhet ti kushtohet r</w:t>
      </w:r>
      <w:r w:rsidR="00890B63">
        <w:rPr>
          <w:rFonts w:ascii="Times New Roman" w:hAnsi="Times New Roman" w:cs="Times New Roman"/>
          <w:sz w:val="24"/>
          <w:szCs w:val="24"/>
        </w:rPr>
        <w:t>ë</w:t>
      </w:r>
      <w:r w:rsidR="006E2A86">
        <w:rPr>
          <w:rFonts w:ascii="Times New Roman" w:hAnsi="Times New Roman" w:cs="Times New Roman"/>
          <w:sz w:val="24"/>
          <w:szCs w:val="24"/>
        </w:rPr>
        <w:t>nd</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si </w:t>
      </w:r>
      <w:proofErr w:type="spellStart"/>
      <w:r w:rsidR="006E2A86">
        <w:rPr>
          <w:rFonts w:ascii="Times New Roman" w:hAnsi="Times New Roman" w:cs="Times New Roman"/>
          <w:sz w:val="24"/>
          <w:szCs w:val="24"/>
        </w:rPr>
        <w:t>prioritare</w:t>
      </w:r>
      <w:proofErr w:type="spellEnd"/>
      <w:r w:rsidR="006E2A86">
        <w:rPr>
          <w:rFonts w:ascii="Times New Roman" w:hAnsi="Times New Roman" w:cs="Times New Roman"/>
          <w:sz w:val="24"/>
          <w:szCs w:val="24"/>
        </w:rPr>
        <w:t xml:space="preserve"> duke marr</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p</w:t>
      </w:r>
      <w:r w:rsidR="00890B63">
        <w:rPr>
          <w:rFonts w:ascii="Times New Roman" w:hAnsi="Times New Roman" w:cs="Times New Roman"/>
          <w:sz w:val="24"/>
          <w:szCs w:val="24"/>
        </w:rPr>
        <w:t>ë</w:t>
      </w:r>
      <w:r w:rsidR="006E2A86">
        <w:rPr>
          <w:rFonts w:ascii="Times New Roman" w:hAnsi="Times New Roman" w:cs="Times New Roman"/>
          <w:sz w:val="24"/>
          <w:szCs w:val="24"/>
        </w:rPr>
        <w:t>r baz</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s</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kjo fush</w:t>
      </w:r>
      <w:r w:rsidR="00890B63">
        <w:rPr>
          <w:rFonts w:ascii="Times New Roman" w:hAnsi="Times New Roman" w:cs="Times New Roman"/>
          <w:sz w:val="24"/>
          <w:szCs w:val="24"/>
        </w:rPr>
        <w:t>ë</w:t>
      </w:r>
      <w:r w:rsidR="0024726C">
        <w:rPr>
          <w:rFonts w:ascii="Times New Roman" w:hAnsi="Times New Roman" w:cs="Times New Roman"/>
          <w:sz w:val="24"/>
          <w:szCs w:val="24"/>
        </w:rPr>
        <w:t xml:space="preserve"> </w:t>
      </w:r>
      <w:r w:rsidR="00890B63">
        <w:rPr>
          <w:rFonts w:ascii="Times New Roman" w:hAnsi="Times New Roman" w:cs="Times New Roman"/>
          <w:sz w:val="24"/>
          <w:szCs w:val="24"/>
        </w:rPr>
        <w:t>ë</w:t>
      </w:r>
      <w:r w:rsidR="006E2A86">
        <w:rPr>
          <w:rFonts w:ascii="Times New Roman" w:hAnsi="Times New Roman" w:cs="Times New Roman"/>
          <w:sz w:val="24"/>
          <w:szCs w:val="24"/>
        </w:rPr>
        <w:t>sht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p</w:t>
      </w:r>
      <w:r w:rsidR="00890B63">
        <w:rPr>
          <w:rFonts w:ascii="Times New Roman" w:hAnsi="Times New Roman" w:cs="Times New Roman"/>
          <w:sz w:val="24"/>
          <w:szCs w:val="24"/>
        </w:rPr>
        <w:t>ë</w:t>
      </w:r>
      <w:r w:rsidR="006E2A86">
        <w:rPr>
          <w:rFonts w:ascii="Times New Roman" w:hAnsi="Times New Roman" w:cs="Times New Roman"/>
          <w:sz w:val="24"/>
          <w:szCs w:val="24"/>
        </w:rPr>
        <w:t>rfshir</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edhe n</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raportin specifik  </w:t>
      </w:r>
      <w:proofErr w:type="spellStart"/>
      <w:r w:rsidR="006E2A86">
        <w:rPr>
          <w:rFonts w:ascii="Times New Roman" w:hAnsi="Times New Roman" w:cs="Times New Roman"/>
          <w:sz w:val="24"/>
          <w:szCs w:val="24"/>
        </w:rPr>
        <w:t>kontraktual</w:t>
      </w:r>
      <w:proofErr w:type="spellEnd"/>
      <w:r w:rsidR="006E2A86">
        <w:rPr>
          <w:rFonts w:ascii="Times New Roman" w:hAnsi="Times New Roman" w:cs="Times New Roman"/>
          <w:sz w:val="24"/>
          <w:szCs w:val="24"/>
        </w:rPr>
        <w:t xml:space="preserve"> 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BE-s</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me Republik</w:t>
      </w:r>
      <w:r w:rsidR="00890B63">
        <w:rPr>
          <w:rFonts w:ascii="Times New Roman" w:hAnsi="Times New Roman" w:cs="Times New Roman"/>
          <w:sz w:val="24"/>
          <w:szCs w:val="24"/>
        </w:rPr>
        <w:t>ë</w:t>
      </w:r>
      <w:r w:rsidR="006E2A86">
        <w:rPr>
          <w:rFonts w:ascii="Times New Roman" w:hAnsi="Times New Roman" w:cs="Times New Roman"/>
          <w:sz w:val="24"/>
          <w:szCs w:val="24"/>
        </w:rPr>
        <w:t>n e Kosov</w:t>
      </w:r>
      <w:r w:rsidR="00890B63">
        <w:rPr>
          <w:rFonts w:ascii="Times New Roman" w:hAnsi="Times New Roman" w:cs="Times New Roman"/>
          <w:sz w:val="24"/>
          <w:szCs w:val="24"/>
        </w:rPr>
        <w:t>ë</w:t>
      </w:r>
      <w:r w:rsidR="006E2A86">
        <w:rPr>
          <w:rFonts w:ascii="Times New Roman" w:hAnsi="Times New Roman" w:cs="Times New Roman"/>
          <w:sz w:val="24"/>
          <w:szCs w:val="24"/>
        </w:rPr>
        <w:t>s dhe at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p</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rmes </w:t>
      </w:r>
      <w:r w:rsidR="006E2A86" w:rsidRPr="006E2A86">
        <w:rPr>
          <w:rFonts w:ascii="Times New Roman" w:hAnsi="Times New Roman" w:cs="Times New Roman"/>
          <w:sz w:val="24"/>
          <w:szCs w:val="24"/>
        </w:rPr>
        <w:t>Marrëveshj</w:t>
      </w:r>
      <w:r w:rsidR="006E2A86">
        <w:rPr>
          <w:rFonts w:ascii="Times New Roman" w:hAnsi="Times New Roman" w:cs="Times New Roman"/>
          <w:sz w:val="24"/>
          <w:szCs w:val="24"/>
        </w:rPr>
        <w:t>es s</w:t>
      </w:r>
      <w:r w:rsidR="00890B63">
        <w:rPr>
          <w:rFonts w:ascii="Times New Roman" w:hAnsi="Times New Roman" w:cs="Times New Roman"/>
          <w:sz w:val="24"/>
          <w:szCs w:val="24"/>
        </w:rPr>
        <w:t>ë</w:t>
      </w:r>
      <w:r w:rsidR="006E2A86" w:rsidRPr="006E2A86">
        <w:rPr>
          <w:rFonts w:ascii="Times New Roman" w:hAnsi="Times New Roman" w:cs="Times New Roman"/>
          <w:sz w:val="24"/>
          <w:szCs w:val="24"/>
        </w:rPr>
        <w:t xml:space="preserve"> Stabilizim </w:t>
      </w:r>
      <w:proofErr w:type="spellStart"/>
      <w:r w:rsidR="006E2A86" w:rsidRPr="006E2A86">
        <w:rPr>
          <w:rFonts w:ascii="Times New Roman" w:hAnsi="Times New Roman" w:cs="Times New Roman"/>
          <w:sz w:val="24"/>
          <w:szCs w:val="24"/>
        </w:rPr>
        <w:t>Asociimit</w:t>
      </w:r>
      <w:proofErr w:type="spellEnd"/>
      <w:r w:rsidR="006E2A86" w:rsidRPr="006E2A86">
        <w:rPr>
          <w:rFonts w:ascii="Times New Roman" w:hAnsi="Times New Roman" w:cs="Times New Roman"/>
          <w:sz w:val="24"/>
          <w:szCs w:val="24"/>
        </w:rPr>
        <w:t xml:space="preserve"> </w:t>
      </w:r>
      <w:r w:rsidR="006E2A86">
        <w:rPr>
          <w:rFonts w:ascii="Times New Roman" w:hAnsi="Times New Roman" w:cs="Times New Roman"/>
          <w:sz w:val="24"/>
          <w:szCs w:val="24"/>
        </w:rPr>
        <w:t>dhe se trajtimi i rasteve 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k</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saj natyre </w:t>
      </w:r>
      <w:r w:rsidR="00890B63">
        <w:rPr>
          <w:rFonts w:ascii="Times New Roman" w:hAnsi="Times New Roman" w:cs="Times New Roman"/>
          <w:sz w:val="24"/>
          <w:szCs w:val="24"/>
        </w:rPr>
        <w:t>ë</w:t>
      </w:r>
      <w:r w:rsidR="006E2A86">
        <w:rPr>
          <w:rFonts w:ascii="Times New Roman" w:hAnsi="Times New Roman" w:cs="Times New Roman"/>
          <w:sz w:val="24"/>
          <w:szCs w:val="24"/>
        </w:rPr>
        <w:t>sht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nd</w:t>
      </w:r>
      <w:r w:rsidR="00890B63">
        <w:rPr>
          <w:rFonts w:ascii="Times New Roman" w:hAnsi="Times New Roman" w:cs="Times New Roman"/>
          <w:sz w:val="24"/>
          <w:szCs w:val="24"/>
        </w:rPr>
        <w:t>ë</w:t>
      </w:r>
      <w:r w:rsidR="006E2A86">
        <w:rPr>
          <w:rFonts w:ascii="Times New Roman" w:hAnsi="Times New Roman" w:cs="Times New Roman"/>
          <w:sz w:val="24"/>
          <w:szCs w:val="24"/>
        </w:rPr>
        <w:t>r prioritetet e gjykat</w:t>
      </w:r>
      <w:r w:rsidR="00890B63">
        <w:rPr>
          <w:rFonts w:ascii="Times New Roman" w:hAnsi="Times New Roman" w:cs="Times New Roman"/>
          <w:sz w:val="24"/>
          <w:szCs w:val="24"/>
        </w:rPr>
        <w:t>ë</w:t>
      </w:r>
      <w:r w:rsidR="006E2A86">
        <w:rPr>
          <w:rFonts w:ascii="Times New Roman" w:hAnsi="Times New Roman" w:cs="Times New Roman"/>
          <w:sz w:val="24"/>
          <w:szCs w:val="24"/>
        </w:rPr>
        <w:t>s p</w:t>
      </w:r>
      <w:r w:rsidR="00890B63">
        <w:rPr>
          <w:rFonts w:ascii="Times New Roman" w:hAnsi="Times New Roman" w:cs="Times New Roman"/>
          <w:sz w:val="24"/>
          <w:szCs w:val="24"/>
        </w:rPr>
        <w:t>ë</w:t>
      </w:r>
      <w:r w:rsidR="006E2A86">
        <w:rPr>
          <w:rFonts w:ascii="Times New Roman" w:hAnsi="Times New Roman" w:cs="Times New Roman"/>
          <w:sz w:val="24"/>
          <w:szCs w:val="24"/>
        </w:rPr>
        <w:t>rkat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se, e cila </w:t>
      </w:r>
      <w:r w:rsidR="00890B63">
        <w:rPr>
          <w:rFonts w:ascii="Times New Roman" w:hAnsi="Times New Roman" w:cs="Times New Roman"/>
          <w:sz w:val="24"/>
          <w:szCs w:val="24"/>
        </w:rPr>
        <w:t>ë</w:t>
      </w:r>
      <w:r w:rsidR="006E2A86">
        <w:rPr>
          <w:rFonts w:ascii="Times New Roman" w:hAnsi="Times New Roman" w:cs="Times New Roman"/>
          <w:sz w:val="24"/>
          <w:szCs w:val="24"/>
        </w:rPr>
        <w:t>sht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kompetente p</w:t>
      </w:r>
      <w:r w:rsidR="00890B63">
        <w:rPr>
          <w:rFonts w:ascii="Times New Roman" w:hAnsi="Times New Roman" w:cs="Times New Roman"/>
          <w:sz w:val="24"/>
          <w:szCs w:val="24"/>
        </w:rPr>
        <w:t>ë</w:t>
      </w:r>
      <w:r w:rsidR="006E2A86">
        <w:rPr>
          <w:rFonts w:ascii="Times New Roman" w:hAnsi="Times New Roman" w:cs="Times New Roman"/>
          <w:sz w:val="24"/>
          <w:szCs w:val="24"/>
        </w:rPr>
        <w:t>r t</w:t>
      </w:r>
      <w:r w:rsidR="00890B63">
        <w:rPr>
          <w:rFonts w:ascii="Times New Roman" w:hAnsi="Times New Roman" w:cs="Times New Roman"/>
          <w:sz w:val="24"/>
          <w:szCs w:val="24"/>
        </w:rPr>
        <w:t>ë</w:t>
      </w:r>
      <w:r w:rsidR="006E2A86">
        <w:rPr>
          <w:rFonts w:ascii="Times New Roman" w:hAnsi="Times New Roman" w:cs="Times New Roman"/>
          <w:sz w:val="24"/>
          <w:szCs w:val="24"/>
        </w:rPr>
        <w:t xml:space="preserve"> trajtuar rastet e k</w:t>
      </w:r>
      <w:r w:rsidR="00890B63">
        <w:rPr>
          <w:rFonts w:ascii="Times New Roman" w:hAnsi="Times New Roman" w:cs="Times New Roman"/>
          <w:sz w:val="24"/>
          <w:szCs w:val="24"/>
        </w:rPr>
        <w:t>ë</w:t>
      </w:r>
      <w:r w:rsidR="006E2A86">
        <w:rPr>
          <w:rFonts w:ascii="Times New Roman" w:hAnsi="Times New Roman" w:cs="Times New Roman"/>
          <w:sz w:val="24"/>
          <w:szCs w:val="24"/>
        </w:rPr>
        <w:t>saj natyre.</w:t>
      </w:r>
    </w:p>
    <w:p w14:paraId="2C005305" w14:textId="77777777" w:rsidR="003D74A6" w:rsidRPr="00FB76C8" w:rsidRDefault="00E5042E" w:rsidP="00FB76C8">
      <w:pPr>
        <w:spacing w:line="276" w:lineRule="auto"/>
        <w:contextualSpacing/>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lastRenderedPageBreak/>
        <w:t>Aktualisht janë të pa trajtuara 1956 lëndë të fushës ekonomike prej të cilave 441 lëndë të cilat janë më të vjetra se dy vite</w:t>
      </w:r>
    </w:p>
    <w:p w14:paraId="237DB485" w14:textId="77777777" w:rsidR="00E5042E" w:rsidRPr="00FB76C8" w:rsidRDefault="00E5042E" w:rsidP="00FB76C8">
      <w:pPr>
        <w:spacing w:line="276" w:lineRule="auto"/>
        <w:ind w:left="720"/>
        <w:contextualSpacing/>
        <w:rPr>
          <w:rFonts w:ascii="Times New Roman" w:hAnsi="Times New Roman" w:cs="Times New Roman"/>
          <w:color w:val="000000" w:themeColor="text1"/>
          <w:sz w:val="24"/>
          <w:szCs w:val="24"/>
        </w:rPr>
      </w:pPr>
    </w:p>
    <w:p w14:paraId="288313A8" w14:textId="77777777" w:rsidR="003D74A6" w:rsidRPr="005D0828" w:rsidRDefault="003D74A6" w:rsidP="005D0828">
      <w:pPr>
        <w:spacing w:line="276" w:lineRule="auto"/>
        <w:ind w:firstLine="360"/>
        <w:contextualSpacing/>
        <w:rPr>
          <w:rFonts w:ascii="Times New Roman" w:hAnsi="Times New Roman" w:cs="Times New Roman"/>
          <w:b/>
          <w:bCs/>
          <w:color w:val="000000" w:themeColor="text1"/>
          <w:sz w:val="24"/>
          <w:szCs w:val="24"/>
        </w:rPr>
      </w:pPr>
      <w:r w:rsidRPr="005D0828">
        <w:rPr>
          <w:rFonts w:ascii="Times New Roman" w:hAnsi="Times New Roman" w:cs="Times New Roman"/>
          <w:b/>
          <w:bCs/>
          <w:color w:val="000000" w:themeColor="text1"/>
          <w:sz w:val="24"/>
          <w:szCs w:val="24"/>
        </w:rPr>
        <w:t>5. Aktivitetet/ veprimet në fushën Administrative</w:t>
      </w:r>
    </w:p>
    <w:p w14:paraId="584E6006" w14:textId="4C1B6A3D" w:rsidR="0081532D" w:rsidRPr="0081532D" w:rsidRDefault="003D74A6" w:rsidP="0081532D">
      <w:pPr>
        <w:pStyle w:val="ListParagraph"/>
        <w:numPr>
          <w:ilvl w:val="1"/>
          <w:numId w:val="30"/>
        </w:numPr>
        <w:spacing w:line="276" w:lineRule="auto"/>
        <w:jc w:val="both"/>
        <w:rPr>
          <w:rFonts w:ascii="Times New Roman" w:hAnsi="Times New Roman" w:cs="Times New Roman"/>
          <w:b/>
          <w:color w:val="000000" w:themeColor="text1"/>
          <w:sz w:val="24"/>
          <w:szCs w:val="24"/>
        </w:rPr>
      </w:pPr>
      <w:r w:rsidRPr="005D0828">
        <w:rPr>
          <w:rFonts w:ascii="Times New Roman" w:hAnsi="Times New Roman" w:cs="Times New Roman"/>
          <w:b/>
          <w:color w:val="000000" w:themeColor="text1"/>
          <w:sz w:val="24"/>
          <w:szCs w:val="24"/>
        </w:rPr>
        <w:t>Trajtimi i lëndëve në fushën administ</w:t>
      </w:r>
      <w:r w:rsidR="00DC5CF5" w:rsidRPr="005D0828">
        <w:rPr>
          <w:rFonts w:ascii="Times New Roman" w:hAnsi="Times New Roman" w:cs="Times New Roman"/>
          <w:b/>
          <w:color w:val="000000" w:themeColor="text1"/>
          <w:sz w:val="24"/>
          <w:szCs w:val="24"/>
        </w:rPr>
        <w:t xml:space="preserve">rative – të kthyera në rigjykim. </w:t>
      </w:r>
      <w:r w:rsidR="004438F2" w:rsidRPr="003831CD">
        <w:rPr>
          <w:rFonts w:ascii="Times New Roman" w:hAnsi="Times New Roman" w:cs="Times New Roman"/>
          <w:color w:val="000000" w:themeColor="text1"/>
          <w:sz w:val="24"/>
          <w:szCs w:val="24"/>
        </w:rPr>
        <w:t xml:space="preserve">Sa i përket lëndëve të fushës </w:t>
      </w:r>
      <w:r w:rsidR="004438F2">
        <w:rPr>
          <w:rFonts w:ascii="Times New Roman" w:hAnsi="Times New Roman" w:cs="Times New Roman"/>
          <w:color w:val="000000" w:themeColor="text1"/>
          <w:sz w:val="24"/>
          <w:szCs w:val="24"/>
        </w:rPr>
        <w:t>administrative</w:t>
      </w:r>
      <w:r w:rsidR="004438F2" w:rsidRPr="003831CD">
        <w:rPr>
          <w:rFonts w:ascii="Times New Roman" w:hAnsi="Times New Roman" w:cs="Times New Roman"/>
          <w:color w:val="000000" w:themeColor="text1"/>
          <w:sz w:val="24"/>
          <w:szCs w:val="24"/>
        </w:rPr>
        <w:t xml:space="preserve"> – të  kthyera në rigjykim</w:t>
      </w:r>
      <w:r w:rsidR="004438F2" w:rsidRPr="003831CD">
        <w:rPr>
          <w:rFonts w:ascii="Times New Roman" w:hAnsi="Times New Roman" w:cs="Times New Roman"/>
          <w:b/>
          <w:color w:val="000000" w:themeColor="text1"/>
          <w:sz w:val="24"/>
          <w:szCs w:val="24"/>
        </w:rPr>
        <w:t>,</w:t>
      </w:r>
      <w:r w:rsidR="004438F2" w:rsidRPr="003831CD">
        <w:rPr>
          <w:rFonts w:ascii="Times New Roman" w:hAnsi="Times New Roman" w:cs="Times New Roman"/>
          <w:color w:val="000000" w:themeColor="text1"/>
          <w:sz w:val="24"/>
          <w:szCs w:val="24"/>
        </w:rPr>
        <w:t xml:space="preserve"> </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sht</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e domosdoshme q</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t</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w:t>
      </w:r>
      <w:r w:rsidR="001C4D8A">
        <w:rPr>
          <w:rFonts w:ascii="Times New Roman" w:hAnsi="Times New Roman" w:cs="Times New Roman"/>
          <w:color w:val="000000" w:themeColor="text1"/>
          <w:sz w:val="24"/>
          <w:szCs w:val="24"/>
        </w:rPr>
        <w:t>ndërmerren</w:t>
      </w:r>
      <w:r w:rsidR="004438F2">
        <w:rPr>
          <w:rFonts w:ascii="Times New Roman" w:hAnsi="Times New Roman" w:cs="Times New Roman"/>
          <w:color w:val="000000" w:themeColor="text1"/>
          <w:sz w:val="24"/>
          <w:szCs w:val="24"/>
        </w:rPr>
        <w:t xml:space="preserve"> veprime t</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menj</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hershme</w:t>
      </w:r>
      <w:r w:rsidR="004438F2" w:rsidRPr="003831CD">
        <w:rPr>
          <w:rFonts w:ascii="Times New Roman" w:hAnsi="Times New Roman" w:cs="Times New Roman"/>
          <w:color w:val="000000" w:themeColor="text1"/>
          <w:sz w:val="24"/>
          <w:szCs w:val="24"/>
        </w:rPr>
        <w:t>, duke u kujdesur që seancat të mbahen brenda një periudhe të caktuar kohore dhe të jenë të vazhdueshme deri në zgjidhjen e çështjes</w:t>
      </w:r>
      <w:r w:rsidR="004438F2">
        <w:rPr>
          <w:rFonts w:ascii="Times New Roman" w:hAnsi="Times New Roman" w:cs="Times New Roman"/>
          <w:color w:val="000000" w:themeColor="text1"/>
          <w:sz w:val="24"/>
          <w:szCs w:val="24"/>
        </w:rPr>
        <w:t>. Duke marrë bazë rëndësinë që kanë çështje administrative në trajtimin e k</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rkesave t</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pal</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ve p</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rfshir</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w:t>
      </w:r>
      <w:r w:rsidR="001C4D8A">
        <w:rPr>
          <w:rFonts w:ascii="Times New Roman" w:hAnsi="Times New Roman" w:cs="Times New Roman"/>
          <w:color w:val="000000" w:themeColor="text1"/>
          <w:sz w:val="24"/>
          <w:szCs w:val="24"/>
        </w:rPr>
        <w:t>personat</w:t>
      </w:r>
      <w:r w:rsidR="004438F2">
        <w:rPr>
          <w:rFonts w:ascii="Times New Roman" w:hAnsi="Times New Roman" w:cs="Times New Roman"/>
          <w:color w:val="000000" w:themeColor="text1"/>
          <w:sz w:val="24"/>
          <w:szCs w:val="24"/>
        </w:rPr>
        <w:t xml:space="preserve"> fizik, dhe </w:t>
      </w:r>
      <w:r w:rsidR="001C4D8A">
        <w:rPr>
          <w:rFonts w:ascii="Times New Roman" w:hAnsi="Times New Roman" w:cs="Times New Roman"/>
          <w:color w:val="000000" w:themeColor="text1"/>
          <w:sz w:val="24"/>
          <w:szCs w:val="24"/>
        </w:rPr>
        <w:t>personat</w:t>
      </w:r>
      <w:r w:rsidR="004438F2">
        <w:rPr>
          <w:rFonts w:ascii="Times New Roman" w:hAnsi="Times New Roman" w:cs="Times New Roman"/>
          <w:color w:val="000000" w:themeColor="text1"/>
          <w:sz w:val="24"/>
          <w:szCs w:val="24"/>
        </w:rPr>
        <w:t xml:space="preserve"> juridik n</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realizimin e </w:t>
      </w:r>
      <w:r w:rsidR="001C4D8A">
        <w:rPr>
          <w:rFonts w:ascii="Times New Roman" w:hAnsi="Times New Roman" w:cs="Times New Roman"/>
          <w:color w:val="000000" w:themeColor="text1"/>
          <w:sz w:val="24"/>
          <w:szCs w:val="24"/>
        </w:rPr>
        <w:t>kërkesave</w:t>
      </w:r>
      <w:r w:rsidR="004438F2">
        <w:rPr>
          <w:rFonts w:ascii="Times New Roman" w:hAnsi="Times New Roman" w:cs="Times New Roman"/>
          <w:color w:val="000000" w:themeColor="text1"/>
          <w:sz w:val="24"/>
          <w:szCs w:val="24"/>
        </w:rPr>
        <w:t xml:space="preserve"> q</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kan</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t</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b</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jn</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n</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 raport me organet e administrat</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s shtet</w:t>
      </w:r>
      <w:r w:rsidR="0070660B">
        <w:rPr>
          <w:rFonts w:ascii="Times New Roman" w:hAnsi="Times New Roman" w:cs="Times New Roman"/>
          <w:color w:val="000000" w:themeColor="text1"/>
          <w:sz w:val="24"/>
          <w:szCs w:val="24"/>
        </w:rPr>
        <w:t>ë</w:t>
      </w:r>
      <w:r w:rsidR="004438F2">
        <w:rPr>
          <w:rFonts w:ascii="Times New Roman" w:hAnsi="Times New Roman" w:cs="Times New Roman"/>
          <w:color w:val="000000" w:themeColor="text1"/>
          <w:sz w:val="24"/>
          <w:szCs w:val="24"/>
        </w:rPr>
        <w:t xml:space="preserve">rore, </w:t>
      </w:r>
      <w:r w:rsidR="00BA3638">
        <w:rPr>
          <w:rFonts w:ascii="Times New Roman" w:hAnsi="Times New Roman" w:cs="Times New Roman"/>
          <w:color w:val="000000" w:themeColor="text1"/>
          <w:sz w:val="24"/>
          <w:szCs w:val="24"/>
        </w:rPr>
        <w:t>institucionet publike dhe institucionet private</w:t>
      </w:r>
      <w:r w:rsidR="004438F2">
        <w:rPr>
          <w:rFonts w:ascii="Times New Roman" w:hAnsi="Times New Roman" w:cs="Times New Roman"/>
          <w:color w:val="000000" w:themeColor="text1"/>
          <w:sz w:val="24"/>
          <w:szCs w:val="24"/>
        </w:rPr>
        <w:t>, është e domosdoshme që lëndët e kësaj n</w:t>
      </w:r>
      <w:r w:rsidR="00A232BA">
        <w:rPr>
          <w:rFonts w:ascii="Times New Roman" w:hAnsi="Times New Roman" w:cs="Times New Roman"/>
          <w:color w:val="000000" w:themeColor="text1"/>
          <w:sz w:val="24"/>
          <w:szCs w:val="24"/>
        </w:rPr>
        <w:t>atyre të trajtohen me pri</w:t>
      </w:r>
      <w:r w:rsidR="0081532D">
        <w:rPr>
          <w:rFonts w:ascii="Times New Roman" w:hAnsi="Times New Roman" w:cs="Times New Roman"/>
          <w:color w:val="000000" w:themeColor="text1"/>
          <w:sz w:val="24"/>
          <w:szCs w:val="24"/>
        </w:rPr>
        <w:t>oritet.</w:t>
      </w:r>
    </w:p>
    <w:p w14:paraId="7EE57863" w14:textId="7CDA2871" w:rsidR="005D0828" w:rsidRPr="005D0828" w:rsidRDefault="0081532D" w:rsidP="0081532D">
      <w:pPr>
        <w:pStyle w:val="ListParagraph"/>
        <w:spacing w:line="276" w:lineRule="auto"/>
        <w:ind w:left="360"/>
        <w:jc w:val="both"/>
        <w:rPr>
          <w:rFonts w:ascii="Times New Roman" w:hAnsi="Times New Roman" w:cs="Times New Roman"/>
          <w:b/>
          <w:color w:val="000000" w:themeColor="text1"/>
          <w:sz w:val="24"/>
          <w:szCs w:val="24"/>
        </w:rPr>
      </w:pPr>
      <w:r w:rsidRPr="005D0828">
        <w:rPr>
          <w:rFonts w:ascii="Times New Roman" w:hAnsi="Times New Roman" w:cs="Times New Roman"/>
          <w:b/>
          <w:color w:val="000000" w:themeColor="text1"/>
          <w:sz w:val="24"/>
          <w:szCs w:val="24"/>
        </w:rPr>
        <w:t xml:space="preserve"> </w:t>
      </w:r>
    </w:p>
    <w:p w14:paraId="03BE162F" w14:textId="6671D68D" w:rsidR="005D0828" w:rsidRDefault="003D74A6" w:rsidP="00766D82">
      <w:pPr>
        <w:pStyle w:val="ListParagraph"/>
        <w:numPr>
          <w:ilvl w:val="1"/>
          <w:numId w:val="30"/>
        </w:numPr>
        <w:spacing w:line="276" w:lineRule="auto"/>
        <w:jc w:val="both"/>
        <w:rPr>
          <w:rFonts w:ascii="Times New Roman" w:hAnsi="Times New Roman" w:cs="Times New Roman"/>
          <w:b/>
          <w:color w:val="000000" w:themeColor="text1"/>
          <w:sz w:val="24"/>
          <w:szCs w:val="24"/>
        </w:rPr>
      </w:pPr>
      <w:r w:rsidRPr="005D0828">
        <w:rPr>
          <w:rFonts w:ascii="Times New Roman" w:hAnsi="Times New Roman" w:cs="Times New Roman"/>
          <w:b/>
          <w:color w:val="000000" w:themeColor="text1"/>
          <w:sz w:val="24"/>
          <w:szCs w:val="24"/>
        </w:rPr>
        <w:t>Trajtimi i lëndëve që janë më të vjetra se d</w:t>
      </w:r>
      <w:r w:rsidR="00766D82">
        <w:rPr>
          <w:rFonts w:ascii="Times New Roman" w:hAnsi="Times New Roman" w:cs="Times New Roman"/>
          <w:b/>
          <w:color w:val="000000" w:themeColor="text1"/>
          <w:sz w:val="24"/>
          <w:szCs w:val="24"/>
        </w:rPr>
        <w:t>y vite në fushën administrative.</w:t>
      </w:r>
      <w:r w:rsidR="00766D82" w:rsidRPr="00766D82">
        <w:rPr>
          <w:rFonts w:ascii="Times New Roman" w:hAnsi="Times New Roman" w:cs="Times New Roman"/>
          <w:color w:val="000000" w:themeColor="text1"/>
          <w:sz w:val="24"/>
          <w:szCs w:val="24"/>
        </w:rPr>
        <w:t xml:space="preserve"> </w:t>
      </w:r>
      <w:r w:rsidR="00766D82" w:rsidRPr="003831CD">
        <w:rPr>
          <w:rFonts w:ascii="Times New Roman" w:hAnsi="Times New Roman" w:cs="Times New Roman"/>
          <w:color w:val="000000" w:themeColor="text1"/>
          <w:sz w:val="24"/>
          <w:szCs w:val="24"/>
        </w:rPr>
        <w:t xml:space="preserve">Sa i përket lëndëve të fushës </w:t>
      </w:r>
      <w:r w:rsidR="00766D82">
        <w:rPr>
          <w:rFonts w:ascii="Times New Roman" w:hAnsi="Times New Roman" w:cs="Times New Roman"/>
          <w:color w:val="000000" w:themeColor="text1"/>
          <w:sz w:val="24"/>
          <w:szCs w:val="24"/>
        </w:rPr>
        <w:t>administrative</w:t>
      </w:r>
      <w:r w:rsidR="00766D82" w:rsidRPr="003831CD">
        <w:rPr>
          <w:rFonts w:ascii="Times New Roman" w:hAnsi="Times New Roman" w:cs="Times New Roman"/>
          <w:color w:val="000000" w:themeColor="text1"/>
          <w:sz w:val="24"/>
          <w:szCs w:val="24"/>
        </w:rPr>
        <w:t xml:space="preserve"> – </w:t>
      </w:r>
      <w:r w:rsidR="00766D82">
        <w:rPr>
          <w:rFonts w:ascii="Times New Roman" w:hAnsi="Times New Roman" w:cs="Times New Roman"/>
          <w:color w:val="000000" w:themeColor="text1"/>
          <w:sz w:val="24"/>
          <w:szCs w:val="24"/>
        </w:rPr>
        <w:t>m</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vjetra se dy vite</w:t>
      </w:r>
      <w:r w:rsidR="00766D82" w:rsidRPr="003831CD">
        <w:rPr>
          <w:rFonts w:ascii="Times New Roman" w:hAnsi="Times New Roman" w:cs="Times New Roman"/>
          <w:color w:val="000000" w:themeColor="text1"/>
          <w:sz w:val="24"/>
          <w:szCs w:val="24"/>
        </w:rPr>
        <w:t xml:space="preserve"> </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sht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e domosdoshme q</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w:t>
      </w:r>
      <w:r w:rsidR="001C4D8A">
        <w:rPr>
          <w:rFonts w:ascii="Times New Roman" w:hAnsi="Times New Roman" w:cs="Times New Roman"/>
          <w:color w:val="000000" w:themeColor="text1"/>
          <w:sz w:val="24"/>
          <w:szCs w:val="24"/>
        </w:rPr>
        <w:t>ndërmerren</w:t>
      </w:r>
      <w:r w:rsidR="00766D82">
        <w:rPr>
          <w:rFonts w:ascii="Times New Roman" w:hAnsi="Times New Roman" w:cs="Times New Roman"/>
          <w:color w:val="000000" w:themeColor="text1"/>
          <w:sz w:val="24"/>
          <w:szCs w:val="24"/>
        </w:rPr>
        <w:t xml:space="preserve"> veprime 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menj</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hershme</w:t>
      </w:r>
      <w:r w:rsidR="00766D82" w:rsidRPr="003831CD">
        <w:rPr>
          <w:rFonts w:ascii="Times New Roman" w:hAnsi="Times New Roman" w:cs="Times New Roman"/>
          <w:color w:val="000000" w:themeColor="text1"/>
          <w:sz w:val="24"/>
          <w:szCs w:val="24"/>
        </w:rPr>
        <w:t>, duke u kujdesur që seancat të mbahen brenda një periudhe të caktuar kohore dhe të jenë të vazhdueshme deri në zgjidhjen e çështjes</w:t>
      </w:r>
      <w:r w:rsidR="00766D82">
        <w:rPr>
          <w:rFonts w:ascii="Times New Roman" w:hAnsi="Times New Roman" w:cs="Times New Roman"/>
          <w:color w:val="000000" w:themeColor="text1"/>
          <w:sz w:val="24"/>
          <w:szCs w:val="24"/>
        </w:rPr>
        <w:t>. Duke marrë bazë rëndësinë që kanë çështje administrative në trajtimin e k</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rkesave 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pal</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ve p</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rfshir</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w:t>
      </w:r>
      <w:r w:rsidR="001C4D8A">
        <w:rPr>
          <w:rFonts w:ascii="Times New Roman" w:hAnsi="Times New Roman" w:cs="Times New Roman"/>
          <w:color w:val="000000" w:themeColor="text1"/>
          <w:sz w:val="24"/>
          <w:szCs w:val="24"/>
        </w:rPr>
        <w:t>personat</w:t>
      </w:r>
      <w:r w:rsidR="00766D82">
        <w:rPr>
          <w:rFonts w:ascii="Times New Roman" w:hAnsi="Times New Roman" w:cs="Times New Roman"/>
          <w:color w:val="000000" w:themeColor="text1"/>
          <w:sz w:val="24"/>
          <w:szCs w:val="24"/>
        </w:rPr>
        <w:t xml:space="preserve"> fizik, dhe </w:t>
      </w:r>
      <w:r w:rsidR="001C4D8A">
        <w:rPr>
          <w:rFonts w:ascii="Times New Roman" w:hAnsi="Times New Roman" w:cs="Times New Roman"/>
          <w:color w:val="000000" w:themeColor="text1"/>
          <w:sz w:val="24"/>
          <w:szCs w:val="24"/>
        </w:rPr>
        <w:t>personat</w:t>
      </w:r>
      <w:r w:rsidR="00766D82">
        <w:rPr>
          <w:rFonts w:ascii="Times New Roman" w:hAnsi="Times New Roman" w:cs="Times New Roman"/>
          <w:color w:val="000000" w:themeColor="text1"/>
          <w:sz w:val="24"/>
          <w:szCs w:val="24"/>
        </w:rPr>
        <w:t xml:space="preserve"> juridik n</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realizimin e </w:t>
      </w:r>
      <w:r w:rsidR="001C4D8A">
        <w:rPr>
          <w:rFonts w:ascii="Times New Roman" w:hAnsi="Times New Roman" w:cs="Times New Roman"/>
          <w:color w:val="000000" w:themeColor="text1"/>
          <w:sz w:val="24"/>
          <w:szCs w:val="24"/>
        </w:rPr>
        <w:t>kërkesave</w:t>
      </w:r>
      <w:r w:rsidR="00766D82">
        <w:rPr>
          <w:rFonts w:ascii="Times New Roman" w:hAnsi="Times New Roman" w:cs="Times New Roman"/>
          <w:color w:val="000000" w:themeColor="text1"/>
          <w:sz w:val="24"/>
          <w:szCs w:val="24"/>
        </w:rPr>
        <w:t xml:space="preserve"> q</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kan</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b</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jn</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n</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raport me organet e administrat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s shtet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rore, institucionet publike dhe institucionet private, është e domosdoshme që lëndët e kësaj natyre të trajtohen me prioritet dhe brenda një afati të arsyeshëm kohor.</w:t>
      </w:r>
    </w:p>
    <w:p w14:paraId="358C782B" w14:textId="77777777" w:rsidR="005D0828" w:rsidRPr="005D0828" w:rsidRDefault="005D0828" w:rsidP="005D0828">
      <w:pPr>
        <w:pStyle w:val="ListParagraph"/>
        <w:rPr>
          <w:rFonts w:ascii="Times New Roman" w:hAnsi="Times New Roman" w:cs="Times New Roman"/>
          <w:b/>
          <w:color w:val="000000" w:themeColor="text1"/>
          <w:sz w:val="24"/>
          <w:szCs w:val="24"/>
        </w:rPr>
      </w:pPr>
    </w:p>
    <w:p w14:paraId="0D739C3C" w14:textId="32E51001" w:rsidR="005D0828" w:rsidRDefault="003D74A6" w:rsidP="007E2336">
      <w:pPr>
        <w:pStyle w:val="ListParagraph"/>
        <w:numPr>
          <w:ilvl w:val="1"/>
          <w:numId w:val="30"/>
        </w:numPr>
        <w:spacing w:line="276" w:lineRule="auto"/>
        <w:jc w:val="both"/>
        <w:rPr>
          <w:rFonts w:ascii="Times New Roman" w:hAnsi="Times New Roman" w:cs="Times New Roman"/>
          <w:b/>
          <w:color w:val="000000" w:themeColor="text1"/>
          <w:sz w:val="24"/>
          <w:szCs w:val="24"/>
        </w:rPr>
      </w:pPr>
      <w:r w:rsidRPr="005D0828">
        <w:rPr>
          <w:rFonts w:ascii="Times New Roman" w:hAnsi="Times New Roman" w:cs="Times New Roman"/>
          <w:b/>
          <w:color w:val="000000" w:themeColor="text1"/>
          <w:sz w:val="24"/>
          <w:szCs w:val="24"/>
        </w:rPr>
        <w:t>Trajtimi i lëndëve në fushën ad</w:t>
      </w:r>
      <w:r w:rsidR="00766D82">
        <w:rPr>
          <w:rFonts w:ascii="Times New Roman" w:hAnsi="Times New Roman" w:cs="Times New Roman"/>
          <w:b/>
          <w:color w:val="000000" w:themeColor="text1"/>
          <w:sz w:val="24"/>
          <w:szCs w:val="24"/>
        </w:rPr>
        <w:t>ministrative – çështjet sociale.</w:t>
      </w:r>
      <w:r w:rsidR="00766D82" w:rsidRPr="00766D82">
        <w:rPr>
          <w:rFonts w:ascii="Times New Roman" w:hAnsi="Times New Roman" w:cs="Times New Roman"/>
          <w:color w:val="000000" w:themeColor="text1"/>
          <w:sz w:val="24"/>
          <w:szCs w:val="24"/>
        </w:rPr>
        <w:t xml:space="preserve"> </w:t>
      </w:r>
      <w:r w:rsidR="00766D82" w:rsidRPr="003831CD">
        <w:rPr>
          <w:rFonts w:ascii="Times New Roman" w:hAnsi="Times New Roman" w:cs="Times New Roman"/>
          <w:color w:val="000000" w:themeColor="text1"/>
          <w:sz w:val="24"/>
          <w:szCs w:val="24"/>
        </w:rPr>
        <w:t xml:space="preserve">Sa i përket lëndëve të fushës </w:t>
      </w:r>
      <w:r w:rsidR="00766D82">
        <w:rPr>
          <w:rFonts w:ascii="Times New Roman" w:hAnsi="Times New Roman" w:cs="Times New Roman"/>
          <w:color w:val="000000" w:themeColor="text1"/>
          <w:sz w:val="24"/>
          <w:szCs w:val="24"/>
        </w:rPr>
        <w:t>administrative</w:t>
      </w:r>
      <w:r w:rsidR="00766D82" w:rsidRPr="003831CD">
        <w:rPr>
          <w:rFonts w:ascii="Times New Roman" w:hAnsi="Times New Roman" w:cs="Times New Roman"/>
          <w:color w:val="000000" w:themeColor="text1"/>
          <w:sz w:val="24"/>
          <w:szCs w:val="24"/>
        </w:rPr>
        <w:t xml:space="preserve"> – </w:t>
      </w:r>
      <w:r w:rsidR="00766D82">
        <w:rPr>
          <w:rFonts w:ascii="Times New Roman" w:hAnsi="Times New Roman" w:cs="Times New Roman"/>
          <w:color w:val="000000" w:themeColor="text1"/>
          <w:sz w:val="24"/>
          <w:szCs w:val="24"/>
        </w:rPr>
        <w:t>ç</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shtjet </w:t>
      </w:r>
      <w:r w:rsidR="007E2336">
        <w:rPr>
          <w:rFonts w:ascii="Times New Roman" w:hAnsi="Times New Roman" w:cs="Times New Roman"/>
          <w:color w:val="000000" w:themeColor="text1"/>
          <w:sz w:val="24"/>
          <w:szCs w:val="24"/>
        </w:rPr>
        <w:t>sociale</w:t>
      </w:r>
      <w:r w:rsidR="00766D82" w:rsidRPr="003831CD">
        <w:rPr>
          <w:rFonts w:ascii="Times New Roman" w:hAnsi="Times New Roman" w:cs="Times New Roman"/>
          <w:color w:val="000000" w:themeColor="text1"/>
          <w:sz w:val="24"/>
          <w:szCs w:val="24"/>
        </w:rPr>
        <w:t xml:space="preserve"> </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sht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e domosdoshme q</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w:t>
      </w:r>
      <w:r w:rsidR="002C393C">
        <w:rPr>
          <w:rFonts w:ascii="Times New Roman" w:hAnsi="Times New Roman" w:cs="Times New Roman"/>
          <w:color w:val="000000" w:themeColor="text1"/>
          <w:sz w:val="24"/>
          <w:szCs w:val="24"/>
        </w:rPr>
        <w:t>ndërmerren</w:t>
      </w:r>
      <w:r w:rsidR="00766D82">
        <w:rPr>
          <w:rFonts w:ascii="Times New Roman" w:hAnsi="Times New Roman" w:cs="Times New Roman"/>
          <w:color w:val="000000" w:themeColor="text1"/>
          <w:sz w:val="24"/>
          <w:szCs w:val="24"/>
        </w:rPr>
        <w:t xml:space="preserve"> veprime 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menj</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hershme</w:t>
      </w:r>
      <w:r w:rsidR="00766D82" w:rsidRPr="003831CD">
        <w:rPr>
          <w:rFonts w:ascii="Times New Roman" w:hAnsi="Times New Roman" w:cs="Times New Roman"/>
          <w:color w:val="000000" w:themeColor="text1"/>
          <w:sz w:val="24"/>
          <w:szCs w:val="24"/>
        </w:rPr>
        <w:t>, duke u kujdesur që seancat të mbahen brenda një periudhe të caktuar kohore dhe të jenë të vazhdueshme deri në zgjidhjen e çështjes</w:t>
      </w:r>
      <w:r w:rsidR="00766D82">
        <w:rPr>
          <w:rFonts w:ascii="Times New Roman" w:hAnsi="Times New Roman" w:cs="Times New Roman"/>
          <w:color w:val="000000" w:themeColor="text1"/>
          <w:sz w:val="24"/>
          <w:szCs w:val="24"/>
        </w:rPr>
        <w:t>. Duke marrë bazë rëndësinë që kanë çështje administrative në trajtimin e k</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rkesave t</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pal</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ve </w:t>
      </w:r>
      <w:r w:rsidR="007E2336">
        <w:rPr>
          <w:rFonts w:ascii="Times New Roman" w:hAnsi="Times New Roman" w:cs="Times New Roman"/>
          <w:color w:val="000000" w:themeColor="text1"/>
          <w:sz w:val="24"/>
          <w:szCs w:val="24"/>
        </w:rPr>
        <w:t>lidhur me ç</w:t>
      </w:r>
      <w:r w:rsidR="0070660B">
        <w:rPr>
          <w:rFonts w:ascii="Times New Roman" w:hAnsi="Times New Roman" w:cs="Times New Roman"/>
          <w:color w:val="000000" w:themeColor="text1"/>
          <w:sz w:val="24"/>
          <w:szCs w:val="24"/>
        </w:rPr>
        <w:t>ë</w:t>
      </w:r>
      <w:r w:rsidR="007E2336">
        <w:rPr>
          <w:rFonts w:ascii="Times New Roman" w:hAnsi="Times New Roman" w:cs="Times New Roman"/>
          <w:color w:val="000000" w:themeColor="text1"/>
          <w:sz w:val="24"/>
          <w:szCs w:val="24"/>
        </w:rPr>
        <w:t>shtjet socia</w:t>
      </w:r>
      <w:r w:rsidR="0081532D">
        <w:rPr>
          <w:rFonts w:ascii="Times New Roman" w:hAnsi="Times New Roman" w:cs="Times New Roman"/>
          <w:color w:val="000000" w:themeColor="text1"/>
          <w:sz w:val="24"/>
          <w:szCs w:val="24"/>
        </w:rPr>
        <w:t>le p</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r shkak t</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ndjeshm</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ris</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w:t>
      </w:r>
      <w:r w:rsidR="00290A67">
        <w:rPr>
          <w:rFonts w:ascii="Times New Roman" w:hAnsi="Times New Roman" w:cs="Times New Roman"/>
          <w:color w:val="000000" w:themeColor="text1"/>
          <w:sz w:val="24"/>
          <w:szCs w:val="24"/>
        </w:rPr>
        <w:t>s</w:t>
      </w:r>
      <w:r w:rsidR="0070660B">
        <w:rPr>
          <w:rFonts w:ascii="Times New Roman" w:hAnsi="Times New Roman" w:cs="Times New Roman"/>
          <w:color w:val="000000" w:themeColor="text1"/>
          <w:sz w:val="24"/>
          <w:szCs w:val="24"/>
        </w:rPr>
        <w:t>ë</w:t>
      </w:r>
      <w:r w:rsidR="00290A67">
        <w:rPr>
          <w:rFonts w:ascii="Times New Roman" w:hAnsi="Times New Roman" w:cs="Times New Roman"/>
          <w:color w:val="000000" w:themeColor="text1"/>
          <w:sz w:val="24"/>
          <w:szCs w:val="24"/>
        </w:rPr>
        <w:t xml:space="preserve"> pal</w:t>
      </w:r>
      <w:r w:rsidR="0070660B">
        <w:rPr>
          <w:rFonts w:ascii="Times New Roman" w:hAnsi="Times New Roman" w:cs="Times New Roman"/>
          <w:color w:val="000000" w:themeColor="text1"/>
          <w:sz w:val="24"/>
          <w:szCs w:val="24"/>
        </w:rPr>
        <w:t>ë</w:t>
      </w:r>
      <w:r w:rsidR="00290A67">
        <w:rPr>
          <w:rFonts w:ascii="Times New Roman" w:hAnsi="Times New Roman" w:cs="Times New Roman"/>
          <w:color w:val="000000" w:themeColor="text1"/>
          <w:sz w:val="24"/>
          <w:szCs w:val="24"/>
        </w:rPr>
        <w:t>ve si dhe k</w:t>
      </w:r>
      <w:r w:rsidR="0070660B">
        <w:rPr>
          <w:rFonts w:ascii="Times New Roman" w:hAnsi="Times New Roman" w:cs="Times New Roman"/>
          <w:color w:val="000000" w:themeColor="text1"/>
          <w:sz w:val="24"/>
          <w:szCs w:val="24"/>
        </w:rPr>
        <w:t>ë</w:t>
      </w:r>
      <w:r w:rsidR="00290A67">
        <w:rPr>
          <w:rFonts w:ascii="Times New Roman" w:hAnsi="Times New Roman" w:cs="Times New Roman"/>
          <w:color w:val="000000" w:themeColor="text1"/>
          <w:sz w:val="24"/>
          <w:szCs w:val="24"/>
        </w:rPr>
        <w:t>rkesave t</w:t>
      </w:r>
      <w:r w:rsidR="0070660B">
        <w:rPr>
          <w:rFonts w:ascii="Times New Roman" w:hAnsi="Times New Roman" w:cs="Times New Roman"/>
          <w:color w:val="000000" w:themeColor="text1"/>
          <w:sz w:val="24"/>
          <w:szCs w:val="24"/>
        </w:rPr>
        <w:t>ë</w:t>
      </w:r>
      <w:r w:rsidR="00290A67">
        <w:rPr>
          <w:rFonts w:ascii="Times New Roman" w:hAnsi="Times New Roman" w:cs="Times New Roman"/>
          <w:color w:val="000000" w:themeColor="text1"/>
          <w:sz w:val="24"/>
          <w:szCs w:val="24"/>
        </w:rPr>
        <w:t xml:space="preserve"> cilat i parashtrojn</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G</w:t>
      </w:r>
      <w:r w:rsidR="007E2336">
        <w:rPr>
          <w:rFonts w:ascii="Times New Roman" w:hAnsi="Times New Roman" w:cs="Times New Roman"/>
          <w:color w:val="000000" w:themeColor="text1"/>
          <w:sz w:val="24"/>
          <w:szCs w:val="24"/>
        </w:rPr>
        <w:t xml:space="preserve">jykata duhet </w:t>
      </w:r>
      <w:r w:rsidR="00A232BA">
        <w:rPr>
          <w:rFonts w:ascii="Times New Roman" w:hAnsi="Times New Roman" w:cs="Times New Roman"/>
          <w:color w:val="000000" w:themeColor="text1"/>
          <w:sz w:val="24"/>
          <w:szCs w:val="24"/>
        </w:rPr>
        <w:t>që lëndët e kësaj natyre ti trajtojn</w:t>
      </w:r>
      <w:r w:rsidR="0070660B">
        <w:rPr>
          <w:rFonts w:ascii="Times New Roman" w:hAnsi="Times New Roman" w:cs="Times New Roman"/>
          <w:color w:val="000000" w:themeColor="text1"/>
          <w:sz w:val="24"/>
          <w:szCs w:val="24"/>
        </w:rPr>
        <w:t>ë</w:t>
      </w:r>
      <w:r w:rsidR="00766D82">
        <w:rPr>
          <w:rFonts w:ascii="Times New Roman" w:hAnsi="Times New Roman" w:cs="Times New Roman"/>
          <w:color w:val="000000" w:themeColor="text1"/>
          <w:sz w:val="24"/>
          <w:szCs w:val="24"/>
        </w:rPr>
        <w:t xml:space="preserve"> me prioritet dhe brenda një afati të arsyeshëm kohor</w:t>
      </w:r>
      <w:r w:rsidR="00A232BA">
        <w:rPr>
          <w:rFonts w:ascii="Times New Roman" w:hAnsi="Times New Roman" w:cs="Times New Roman"/>
          <w:color w:val="000000" w:themeColor="text1"/>
          <w:sz w:val="24"/>
          <w:szCs w:val="24"/>
        </w:rPr>
        <w:t xml:space="preserve">.   </w:t>
      </w:r>
    </w:p>
    <w:p w14:paraId="1CF9944C" w14:textId="77777777" w:rsidR="005D0828" w:rsidRPr="005D0828" w:rsidRDefault="005D0828" w:rsidP="005D0828">
      <w:pPr>
        <w:pStyle w:val="ListParagraph"/>
        <w:rPr>
          <w:rFonts w:ascii="Times New Roman" w:hAnsi="Times New Roman" w:cs="Times New Roman"/>
          <w:b/>
          <w:color w:val="000000" w:themeColor="text1"/>
          <w:sz w:val="24"/>
          <w:szCs w:val="24"/>
        </w:rPr>
      </w:pPr>
    </w:p>
    <w:p w14:paraId="7432A52C" w14:textId="4BA4D297" w:rsidR="005D0828" w:rsidRPr="0081532D" w:rsidRDefault="003D74A6" w:rsidP="0081532D">
      <w:pPr>
        <w:pStyle w:val="ListParagraph"/>
        <w:numPr>
          <w:ilvl w:val="1"/>
          <w:numId w:val="30"/>
        </w:numPr>
        <w:spacing w:line="276" w:lineRule="auto"/>
        <w:jc w:val="both"/>
        <w:rPr>
          <w:rFonts w:ascii="Times New Roman" w:hAnsi="Times New Roman" w:cs="Times New Roman"/>
          <w:b/>
          <w:color w:val="000000" w:themeColor="text1"/>
          <w:sz w:val="24"/>
          <w:szCs w:val="24"/>
        </w:rPr>
      </w:pPr>
      <w:r w:rsidRPr="005D0828">
        <w:rPr>
          <w:rFonts w:ascii="Times New Roman" w:hAnsi="Times New Roman" w:cs="Times New Roman"/>
          <w:b/>
          <w:color w:val="000000" w:themeColor="text1"/>
          <w:sz w:val="24"/>
          <w:szCs w:val="24"/>
        </w:rPr>
        <w:t xml:space="preserve">Trajtimi i lëndëve në fushën administrative – </w:t>
      </w:r>
      <w:r w:rsidR="0081532D">
        <w:rPr>
          <w:rFonts w:ascii="Times New Roman" w:hAnsi="Times New Roman" w:cs="Times New Roman"/>
          <w:b/>
          <w:color w:val="000000" w:themeColor="text1"/>
          <w:sz w:val="24"/>
          <w:szCs w:val="24"/>
        </w:rPr>
        <w:t>çështjet e regjistrimit civil.</w:t>
      </w:r>
      <w:r w:rsidR="0081532D" w:rsidRPr="0081532D">
        <w:rPr>
          <w:rFonts w:ascii="Times New Roman" w:hAnsi="Times New Roman" w:cs="Times New Roman"/>
          <w:color w:val="000000" w:themeColor="text1"/>
          <w:sz w:val="24"/>
          <w:szCs w:val="24"/>
        </w:rPr>
        <w:t xml:space="preserve"> </w:t>
      </w:r>
      <w:r w:rsidR="0081532D" w:rsidRPr="003831CD">
        <w:rPr>
          <w:rFonts w:ascii="Times New Roman" w:hAnsi="Times New Roman" w:cs="Times New Roman"/>
          <w:color w:val="000000" w:themeColor="text1"/>
          <w:sz w:val="24"/>
          <w:szCs w:val="24"/>
        </w:rPr>
        <w:t xml:space="preserve">Sa i përket lëndëve të fushës </w:t>
      </w:r>
      <w:r w:rsidR="0081532D">
        <w:rPr>
          <w:rFonts w:ascii="Times New Roman" w:hAnsi="Times New Roman" w:cs="Times New Roman"/>
          <w:color w:val="000000" w:themeColor="text1"/>
          <w:sz w:val="24"/>
          <w:szCs w:val="24"/>
        </w:rPr>
        <w:t>administrative</w:t>
      </w:r>
      <w:r w:rsidR="0081532D" w:rsidRPr="003831CD">
        <w:rPr>
          <w:rFonts w:ascii="Times New Roman" w:hAnsi="Times New Roman" w:cs="Times New Roman"/>
          <w:color w:val="000000" w:themeColor="text1"/>
          <w:sz w:val="24"/>
          <w:szCs w:val="24"/>
        </w:rPr>
        <w:t xml:space="preserve"> – </w:t>
      </w:r>
      <w:r w:rsidR="0081532D">
        <w:rPr>
          <w:rFonts w:ascii="Times New Roman" w:hAnsi="Times New Roman" w:cs="Times New Roman"/>
          <w:color w:val="000000" w:themeColor="text1"/>
          <w:sz w:val="24"/>
          <w:szCs w:val="24"/>
        </w:rPr>
        <w:t>ç</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shtjet e regjistrimit civil</w:t>
      </w:r>
      <w:r w:rsidR="0081532D" w:rsidRPr="003831CD">
        <w:rPr>
          <w:rFonts w:ascii="Times New Roman" w:hAnsi="Times New Roman" w:cs="Times New Roman"/>
          <w:color w:val="000000" w:themeColor="text1"/>
          <w:sz w:val="24"/>
          <w:szCs w:val="24"/>
        </w:rPr>
        <w:t xml:space="preserve"> </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sht</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e domosdoshme q</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t</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w:t>
      </w:r>
      <w:r w:rsidR="002C393C">
        <w:rPr>
          <w:rFonts w:ascii="Times New Roman" w:hAnsi="Times New Roman" w:cs="Times New Roman"/>
          <w:color w:val="000000" w:themeColor="text1"/>
          <w:sz w:val="24"/>
          <w:szCs w:val="24"/>
        </w:rPr>
        <w:t>ndërmerren</w:t>
      </w:r>
      <w:r w:rsidR="0081532D">
        <w:rPr>
          <w:rFonts w:ascii="Times New Roman" w:hAnsi="Times New Roman" w:cs="Times New Roman"/>
          <w:color w:val="000000" w:themeColor="text1"/>
          <w:sz w:val="24"/>
          <w:szCs w:val="24"/>
        </w:rPr>
        <w:t xml:space="preserve"> veprime t</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menj</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hershme</w:t>
      </w:r>
      <w:r w:rsidR="0081532D" w:rsidRPr="003831CD">
        <w:rPr>
          <w:rFonts w:ascii="Times New Roman" w:hAnsi="Times New Roman" w:cs="Times New Roman"/>
          <w:color w:val="000000" w:themeColor="text1"/>
          <w:sz w:val="24"/>
          <w:szCs w:val="24"/>
        </w:rPr>
        <w:t>, duke u kujdesur që seancat të mbahen brenda një periudhe të caktuar kohore dhe të jenë të vazhdueshme deri në zgjidhjen e çështjes</w:t>
      </w:r>
      <w:r w:rsidR="0081532D">
        <w:rPr>
          <w:rFonts w:ascii="Times New Roman" w:hAnsi="Times New Roman" w:cs="Times New Roman"/>
          <w:color w:val="000000" w:themeColor="text1"/>
          <w:sz w:val="24"/>
          <w:szCs w:val="24"/>
        </w:rPr>
        <w:t xml:space="preserve">. Duke marrë </w:t>
      </w:r>
      <w:proofErr w:type="spellStart"/>
      <w:r w:rsidR="00436BEF">
        <w:rPr>
          <w:rFonts w:ascii="Times New Roman" w:hAnsi="Times New Roman" w:cs="Times New Roman"/>
          <w:color w:val="000000" w:themeColor="text1"/>
          <w:sz w:val="24"/>
          <w:szCs w:val="24"/>
        </w:rPr>
        <w:t>p</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e</w:t>
      </w:r>
      <w:proofErr w:type="spellEnd"/>
      <w:r w:rsidR="00436BEF">
        <w:rPr>
          <w:rFonts w:ascii="Times New Roman" w:hAnsi="Times New Roman" w:cs="Times New Roman"/>
          <w:color w:val="000000" w:themeColor="text1"/>
          <w:sz w:val="24"/>
          <w:szCs w:val="24"/>
        </w:rPr>
        <w:t xml:space="preserve"> bazë rëndësinë që kanë çështje </w:t>
      </w:r>
      <w:r w:rsidR="0081532D">
        <w:rPr>
          <w:rFonts w:ascii="Times New Roman" w:hAnsi="Times New Roman" w:cs="Times New Roman"/>
          <w:color w:val="000000" w:themeColor="text1"/>
          <w:sz w:val="24"/>
          <w:szCs w:val="24"/>
        </w:rPr>
        <w:t xml:space="preserve">e regjistrimit civil në </w:t>
      </w:r>
      <w:r w:rsidR="00436BEF">
        <w:rPr>
          <w:rFonts w:ascii="Times New Roman" w:hAnsi="Times New Roman" w:cs="Times New Roman"/>
          <w:color w:val="000000" w:themeColor="text1"/>
          <w:sz w:val="24"/>
          <w:szCs w:val="24"/>
        </w:rPr>
        <w:t>rregullimin e dokumenteve personale, statusore, dhe t</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shtet</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sis</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w:t>
      </w:r>
      <w:r w:rsidR="0081532D">
        <w:rPr>
          <w:rFonts w:ascii="Times New Roman" w:hAnsi="Times New Roman" w:cs="Times New Roman"/>
          <w:color w:val="000000" w:themeColor="text1"/>
          <w:sz w:val="24"/>
          <w:szCs w:val="24"/>
        </w:rPr>
        <w:t>p</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r shkak t</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ndjeshm</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ris</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s</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pal</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ve si dhe k</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rkesave t</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cilat i parashtrojn</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w:t>
      </w:r>
      <w:r w:rsidR="0081532D">
        <w:rPr>
          <w:rFonts w:ascii="Times New Roman" w:hAnsi="Times New Roman" w:cs="Times New Roman"/>
          <w:color w:val="000000" w:themeColor="text1"/>
          <w:sz w:val="24"/>
          <w:szCs w:val="24"/>
        </w:rPr>
        <w:t>Gjykata duhet që lëndët e kësaj natyre ti trajtojn</w:t>
      </w:r>
      <w:r w:rsidR="0070660B">
        <w:rPr>
          <w:rFonts w:ascii="Times New Roman" w:hAnsi="Times New Roman" w:cs="Times New Roman"/>
          <w:color w:val="000000" w:themeColor="text1"/>
          <w:sz w:val="24"/>
          <w:szCs w:val="24"/>
        </w:rPr>
        <w:t>ë</w:t>
      </w:r>
      <w:r w:rsidR="0081532D">
        <w:rPr>
          <w:rFonts w:ascii="Times New Roman" w:hAnsi="Times New Roman" w:cs="Times New Roman"/>
          <w:color w:val="000000" w:themeColor="text1"/>
          <w:sz w:val="24"/>
          <w:szCs w:val="24"/>
        </w:rPr>
        <w:t xml:space="preserve"> me prioritet dhe brenda një afati të arsyeshëm kohor.   </w:t>
      </w:r>
    </w:p>
    <w:p w14:paraId="74C034CA" w14:textId="77777777" w:rsidR="005D0828" w:rsidRPr="005D0828" w:rsidRDefault="005D0828" w:rsidP="005D0828">
      <w:pPr>
        <w:pStyle w:val="ListParagraph"/>
        <w:rPr>
          <w:rFonts w:ascii="Times New Roman" w:hAnsi="Times New Roman" w:cs="Times New Roman"/>
          <w:b/>
          <w:color w:val="000000" w:themeColor="text1"/>
          <w:sz w:val="24"/>
          <w:szCs w:val="24"/>
        </w:rPr>
      </w:pPr>
    </w:p>
    <w:p w14:paraId="4DC965A5" w14:textId="2FBABEF9" w:rsidR="003D74A6" w:rsidRPr="005D0828" w:rsidRDefault="003D74A6" w:rsidP="00436BEF">
      <w:pPr>
        <w:pStyle w:val="ListParagraph"/>
        <w:numPr>
          <w:ilvl w:val="1"/>
          <w:numId w:val="30"/>
        </w:numPr>
        <w:spacing w:line="276" w:lineRule="auto"/>
        <w:jc w:val="both"/>
        <w:rPr>
          <w:rFonts w:ascii="Times New Roman" w:hAnsi="Times New Roman" w:cs="Times New Roman"/>
          <w:b/>
          <w:color w:val="000000" w:themeColor="text1"/>
          <w:sz w:val="24"/>
          <w:szCs w:val="24"/>
        </w:rPr>
      </w:pPr>
      <w:r w:rsidRPr="005D0828">
        <w:rPr>
          <w:rFonts w:ascii="Times New Roman" w:hAnsi="Times New Roman" w:cs="Times New Roman"/>
          <w:b/>
          <w:color w:val="000000" w:themeColor="text1"/>
          <w:sz w:val="24"/>
          <w:szCs w:val="24"/>
        </w:rPr>
        <w:t>Trajtimi i lëndëve në fushën administrativ</w:t>
      </w:r>
      <w:r w:rsidR="00436BEF">
        <w:rPr>
          <w:rFonts w:ascii="Times New Roman" w:hAnsi="Times New Roman" w:cs="Times New Roman"/>
          <w:b/>
          <w:color w:val="000000" w:themeColor="text1"/>
          <w:sz w:val="24"/>
          <w:szCs w:val="24"/>
        </w:rPr>
        <w:t>e – çështjet e shërbyesve civil.</w:t>
      </w:r>
      <w:r w:rsidR="00436BEF" w:rsidRPr="00436BEF">
        <w:rPr>
          <w:rFonts w:ascii="Times New Roman" w:hAnsi="Times New Roman" w:cs="Times New Roman"/>
          <w:color w:val="000000" w:themeColor="text1"/>
          <w:sz w:val="24"/>
          <w:szCs w:val="24"/>
        </w:rPr>
        <w:t xml:space="preserve"> </w:t>
      </w:r>
      <w:r w:rsidR="00436BEF" w:rsidRPr="003831CD">
        <w:rPr>
          <w:rFonts w:ascii="Times New Roman" w:hAnsi="Times New Roman" w:cs="Times New Roman"/>
          <w:color w:val="000000" w:themeColor="text1"/>
          <w:sz w:val="24"/>
          <w:szCs w:val="24"/>
        </w:rPr>
        <w:t xml:space="preserve">Sa i përket lëndëve të fushës </w:t>
      </w:r>
      <w:r w:rsidR="00436BEF">
        <w:rPr>
          <w:rFonts w:ascii="Times New Roman" w:hAnsi="Times New Roman" w:cs="Times New Roman"/>
          <w:color w:val="000000" w:themeColor="text1"/>
          <w:sz w:val="24"/>
          <w:szCs w:val="24"/>
        </w:rPr>
        <w:t>administrative</w:t>
      </w:r>
      <w:r w:rsidR="00436BEF" w:rsidRPr="003831CD">
        <w:rPr>
          <w:rFonts w:ascii="Times New Roman" w:hAnsi="Times New Roman" w:cs="Times New Roman"/>
          <w:color w:val="000000" w:themeColor="text1"/>
          <w:sz w:val="24"/>
          <w:szCs w:val="24"/>
        </w:rPr>
        <w:t xml:space="preserve"> –</w:t>
      </w:r>
      <w:r w:rsidR="00436BEF" w:rsidRPr="00436BEF">
        <w:rPr>
          <w:rFonts w:ascii="Times New Roman" w:hAnsi="Times New Roman" w:cs="Times New Roman"/>
          <w:b/>
          <w:color w:val="000000" w:themeColor="text1"/>
          <w:sz w:val="24"/>
          <w:szCs w:val="24"/>
        </w:rPr>
        <w:t xml:space="preserve"> </w:t>
      </w:r>
      <w:r w:rsidR="00436BEF" w:rsidRPr="00436BEF">
        <w:rPr>
          <w:rFonts w:ascii="Times New Roman" w:hAnsi="Times New Roman" w:cs="Times New Roman"/>
          <w:color w:val="000000" w:themeColor="text1"/>
          <w:sz w:val="24"/>
          <w:szCs w:val="24"/>
        </w:rPr>
        <w:t>çështjet e shërbyesve civil</w:t>
      </w:r>
      <w:r w:rsidR="00436BEF">
        <w:rPr>
          <w:rFonts w:ascii="Times New Roman" w:hAnsi="Times New Roman" w:cs="Times New Roman"/>
          <w:color w:val="000000" w:themeColor="text1"/>
          <w:sz w:val="24"/>
          <w:szCs w:val="24"/>
        </w:rPr>
        <w:t xml:space="preserve"> </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sht</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e domosdoshme q</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t</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w:t>
      </w:r>
      <w:r w:rsidR="001478D4">
        <w:rPr>
          <w:rFonts w:ascii="Times New Roman" w:hAnsi="Times New Roman" w:cs="Times New Roman"/>
          <w:color w:val="000000" w:themeColor="text1"/>
          <w:sz w:val="24"/>
          <w:szCs w:val="24"/>
        </w:rPr>
        <w:lastRenderedPageBreak/>
        <w:t>ndërmerren</w:t>
      </w:r>
      <w:r w:rsidR="00436BEF">
        <w:rPr>
          <w:rFonts w:ascii="Times New Roman" w:hAnsi="Times New Roman" w:cs="Times New Roman"/>
          <w:color w:val="000000" w:themeColor="text1"/>
          <w:sz w:val="24"/>
          <w:szCs w:val="24"/>
        </w:rPr>
        <w:t xml:space="preserve"> veprime t</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menj</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hershme</w:t>
      </w:r>
      <w:r w:rsidR="00436BEF" w:rsidRPr="003831CD">
        <w:rPr>
          <w:rFonts w:ascii="Times New Roman" w:hAnsi="Times New Roman" w:cs="Times New Roman"/>
          <w:color w:val="000000" w:themeColor="text1"/>
          <w:sz w:val="24"/>
          <w:szCs w:val="24"/>
        </w:rPr>
        <w:t>, duke u kujdesur që seancat të mbahen brenda një periudhe të caktuar kohore dhe të jenë të vazhdueshme deri në zgjidhjen e çështjes</w:t>
      </w:r>
      <w:r w:rsidR="00436BEF">
        <w:rPr>
          <w:rFonts w:ascii="Times New Roman" w:hAnsi="Times New Roman" w:cs="Times New Roman"/>
          <w:color w:val="000000" w:themeColor="text1"/>
          <w:sz w:val="24"/>
          <w:szCs w:val="24"/>
        </w:rPr>
        <w:t>. Duke marrë p</w:t>
      </w:r>
      <w:r w:rsidR="0070660B">
        <w:rPr>
          <w:rFonts w:ascii="Times New Roman" w:hAnsi="Times New Roman" w:cs="Times New Roman"/>
          <w:color w:val="000000" w:themeColor="text1"/>
          <w:sz w:val="24"/>
          <w:szCs w:val="24"/>
        </w:rPr>
        <w:t>ë</w:t>
      </w:r>
      <w:r w:rsidR="00CF0567">
        <w:rPr>
          <w:rFonts w:ascii="Times New Roman" w:hAnsi="Times New Roman" w:cs="Times New Roman"/>
          <w:color w:val="000000" w:themeColor="text1"/>
          <w:sz w:val="24"/>
          <w:szCs w:val="24"/>
        </w:rPr>
        <w:t>r</w:t>
      </w:r>
      <w:r w:rsidR="00436BEF">
        <w:rPr>
          <w:rFonts w:ascii="Times New Roman" w:hAnsi="Times New Roman" w:cs="Times New Roman"/>
          <w:color w:val="000000" w:themeColor="text1"/>
          <w:sz w:val="24"/>
          <w:szCs w:val="24"/>
        </w:rPr>
        <w:t xml:space="preserve"> bazë rëndësinë që kanë çështje e sh</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rbyesve civil n</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trajtimin </w:t>
      </w:r>
      <w:r w:rsidR="0070660B">
        <w:rPr>
          <w:rFonts w:ascii="Times New Roman" w:hAnsi="Times New Roman" w:cs="Times New Roman"/>
          <w:color w:val="000000" w:themeColor="text1"/>
          <w:sz w:val="24"/>
          <w:szCs w:val="24"/>
        </w:rPr>
        <w:t>e kërkesave të tyre të cilat lidhen me çështjet e punësimit, si dhe të drejtave të tyre të cilat burojnë nga e drejta e punësimit, përfshirë avancimin, pagesën apo masat disiplinore eventuale që u janë shqiptuar</w:t>
      </w:r>
      <w:r w:rsidR="00436BEF">
        <w:rPr>
          <w:rFonts w:ascii="Times New Roman" w:hAnsi="Times New Roman" w:cs="Times New Roman"/>
          <w:color w:val="000000" w:themeColor="text1"/>
          <w:sz w:val="24"/>
          <w:szCs w:val="24"/>
        </w:rPr>
        <w:t>, Gjykata duhet që lëndët e kësaj natyre ti trajtojn</w:t>
      </w:r>
      <w:r w:rsidR="0070660B">
        <w:rPr>
          <w:rFonts w:ascii="Times New Roman" w:hAnsi="Times New Roman" w:cs="Times New Roman"/>
          <w:color w:val="000000" w:themeColor="text1"/>
          <w:sz w:val="24"/>
          <w:szCs w:val="24"/>
        </w:rPr>
        <w:t>ë</w:t>
      </w:r>
      <w:r w:rsidR="00436BEF">
        <w:rPr>
          <w:rFonts w:ascii="Times New Roman" w:hAnsi="Times New Roman" w:cs="Times New Roman"/>
          <w:color w:val="000000" w:themeColor="text1"/>
          <w:sz w:val="24"/>
          <w:szCs w:val="24"/>
        </w:rPr>
        <w:t xml:space="preserve"> me prioritet dhe brenda një afati të arsyeshëm kohor.   </w:t>
      </w:r>
    </w:p>
    <w:p w14:paraId="424D42D5" w14:textId="77777777" w:rsidR="00E5042E" w:rsidRPr="00FB76C8" w:rsidRDefault="00E5042E" w:rsidP="00FB76C8">
      <w:pPr>
        <w:spacing w:line="276" w:lineRule="auto"/>
        <w:contextualSpacing/>
        <w:rPr>
          <w:rFonts w:ascii="Times New Roman" w:hAnsi="Times New Roman" w:cs="Times New Roman"/>
          <w:color w:val="000000" w:themeColor="text1"/>
          <w:sz w:val="24"/>
          <w:szCs w:val="24"/>
        </w:rPr>
      </w:pPr>
    </w:p>
    <w:p w14:paraId="2909C1B1" w14:textId="77777777" w:rsidR="00E5042E" w:rsidRPr="00FB76C8" w:rsidRDefault="00E5042E" w:rsidP="00FB76C8">
      <w:pPr>
        <w:spacing w:line="276" w:lineRule="auto"/>
        <w:contextualSpacing/>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Aktualisht janë të pa trajtuara 6982 lëndë të fushës administrative prej të cilave 1827 lëndë të cilat janë më të vjetra se dy vite</w:t>
      </w:r>
    </w:p>
    <w:p w14:paraId="765874BF" w14:textId="77777777" w:rsidR="003D74A6" w:rsidRPr="00FB76C8" w:rsidRDefault="003D74A6" w:rsidP="00FB76C8">
      <w:pPr>
        <w:spacing w:line="276" w:lineRule="auto"/>
        <w:contextualSpacing/>
        <w:rPr>
          <w:rFonts w:ascii="Times New Roman" w:hAnsi="Times New Roman" w:cs="Times New Roman"/>
          <w:b/>
          <w:color w:val="000000" w:themeColor="text1"/>
          <w:sz w:val="24"/>
          <w:szCs w:val="24"/>
        </w:rPr>
      </w:pPr>
      <w:r w:rsidRPr="00FB76C8">
        <w:rPr>
          <w:rFonts w:ascii="Times New Roman" w:hAnsi="Times New Roman" w:cs="Times New Roman"/>
          <w:b/>
          <w:color w:val="000000" w:themeColor="text1"/>
          <w:sz w:val="24"/>
          <w:szCs w:val="24"/>
        </w:rPr>
        <w:t> </w:t>
      </w:r>
    </w:p>
    <w:p w14:paraId="3A83AE3C" w14:textId="39100D44" w:rsidR="003D74A6" w:rsidRPr="005D0828" w:rsidRDefault="005D0828" w:rsidP="005D0828">
      <w:pPr>
        <w:spacing w:line="276" w:lineRule="auto"/>
        <w:ind w:firstLine="360"/>
        <w:contextualSpacing/>
        <w:rPr>
          <w:rFonts w:ascii="Times New Roman" w:hAnsi="Times New Roman" w:cs="Times New Roman"/>
          <w:b/>
          <w:bCs/>
          <w:color w:val="000000" w:themeColor="text1"/>
          <w:sz w:val="24"/>
          <w:szCs w:val="24"/>
        </w:rPr>
      </w:pPr>
      <w:r w:rsidRPr="005D0828">
        <w:rPr>
          <w:rFonts w:ascii="Times New Roman" w:hAnsi="Times New Roman" w:cs="Times New Roman"/>
          <w:b/>
          <w:bCs/>
          <w:color w:val="000000" w:themeColor="text1"/>
          <w:sz w:val="24"/>
          <w:szCs w:val="24"/>
        </w:rPr>
        <w:t>6</w:t>
      </w:r>
      <w:r w:rsidR="003D74A6" w:rsidRPr="005D0828">
        <w:rPr>
          <w:rFonts w:ascii="Times New Roman" w:hAnsi="Times New Roman" w:cs="Times New Roman"/>
          <w:b/>
          <w:bCs/>
          <w:color w:val="000000" w:themeColor="text1"/>
          <w:sz w:val="24"/>
          <w:szCs w:val="24"/>
        </w:rPr>
        <w:t>. Aktivitetet/ veprimet në fushën Përmbarimore</w:t>
      </w:r>
    </w:p>
    <w:p w14:paraId="68C00E88" w14:textId="77777777" w:rsidR="003D74A6" w:rsidRPr="00FB76C8" w:rsidRDefault="003D74A6" w:rsidP="00FB76C8">
      <w:pPr>
        <w:spacing w:line="276" w:lineRule="auto"/>
        <w:contextualSpacing/>
        <w:rPr>
          <w:rFonts w:ascii="Times New Roman" w:hAnsi="Times New Roman" w:cs="Times New Roman"/>
          <w:color w:val="000000" w:themeColor="text1"/>
          <w:sz w:val="24"/>
          <w:szCs w:val="24"/>
        </w:rPr>
      </w:pPr>
    </w:p>
    <w:p w14:paraId="081DAE86" w14:textId="4B63A810" w:rsidR="00150000" w:rsidRPr="00150000" w:rsidRDefault="003D74A6" w:rsidP="00150000">
      <w:pPr>
        <w:pStyle w:val="ListParagraph"/>
        <w:numPr>
          <w:ilvl w:val="1"/>
          <w:numId w:val="31"/>
        </w:numPr>
        <w:spacing w:line="276" w:lineRule="auto"/>
        <w:jc w:val="both"/>
        <w:rPr>
          <w:rFonts w:ascii="Times New Roman" w:hAnsi="Times New Roman" w:cs="Times New Roman"/>
          <w:b/>
          <w:color w:val="000000" w:themeColor="text1"/>
          <w:sz w:val="24"/>
          <w:szCs w:val="24"/>
        </w:rPr>
      </w:pPr>
      <w:r w:rsidRPr="005D0828">
        <w:rPr>
          <w:rFonts w:ascii="Times New Roman" w:hAnsi="Times New Roman" w:cs="Times New Roman"/>
          <w:b/>
          <w:color w:val="000000" w:themeColor="text1"/>
          <w:sz w:val="24"/>
          <w:szCs w:val="24"/>
        </w:rPr>
        <w:t>Trajtimi i lëndëve në fushën e përmba</w:t>
      </w:r>
      <w:r w:rsidR="001478D4">
        <w:rPr>
          <w:rFonts w:ascii="Times New Roman" w:hAnsi="Times New Roman" w:cs="Times New Roman"/>
          <w:b/>
          <w:color w:val="000000" w:themeColor="text1"/>
          <w:sz w:val="24"/>
          <w:szCs w:val="24"/>
        </w:rPr>
        <w:t>rimeve - të kthyera në rigjykim</w:t>
      </w:r>
      <w:r w:rsidR="001478D4" w:rsidRPr="001478D4">
        <w:rPr>
          <w:rFonts w:ascii="Times New Roman" w:hAnsi="Times New Roman" w:cs="Times New Roman"/>
          <w:color w:val="000000" w:themeColor="text1"/>
          <w:sz w:val="24"/>
          <w:szCs w:val="24"/>
        </w:rPr>
        <w:t xml:space="preserve"> </w:t>
      </w:r>
      <w:r w:rsidR="001478D4" w:rsidRPr="003831CD">
        <w:rPr>
          <w:rFonts w:ascii="Times New Roman" w:hAnsi="Times New Roman" w:cs="Times New Roman"/>
          <w:color w:val="000000" w:themeColor="text1"/>
          <w:sz w:val="24"/>
          <w:szCs w:val="24"/>
        </w:rPr>
        <w:t xml:space="preserve">Sa i përket lëndëve të fushës </w:t>
      </w:r>
      <w:r w:rsidR="001478D4">
        <w:rPr>
          <w:rFonts w:ascii="Times New Roman" w:hAnsi="Times New Roman" w:cs="Times New Roman"/>
          <w:color w:val="000000" w:themeColor="text1"/>
          <w:sz w:val="24"/>
          <w:szCs w:val="24"/>
        </w:rPr>
        <w:t>p</w:t>
      </w:r>
      <w:r w:rsidR="00950D59">
        <w:rPr>
          <w:rFonts w:ascii="Times New Roman" w:hAnsi="Times New Roman" w:cs="Times New Roman"/>
          <w:color w:val="000000" w:themeColor="text1"/>
          <w:sz w:val="24"/>
          <w:szCs w:val="24"/>
        </w:rPr>
        <w:t>ë</w:t>
      </w:r>
      <w:r w:rsidR="001478D4">
        <w:rPr>
          <w:rFonts w:ascii="Times New Roman" w:hAnsi="Times New Roman" w:cs="Times New Roman"/>
          <w:color w:val="000000" w:themeColor="text1"/>
          <w:sz w:val="24"/>
          <w:szCs w:val="24"/>
        </w:rPr>
        <w:t>rmbarimore</w:t>
      </w:r>
      <w:r w:rsidR="001478D4" w:rsidRPr="003831CD">
        <w:rPr>
          <w:rFonts w:ascii="Times New Roman" w:hAnsi="Times New Roman" w:cs="Times New Roman"/>
          <w:color w:val="000000" w:themeColor="text1"/>
          <w:sz w:val="24"/>
          <w:szCs w:val="24"/>
        </w:rPr>
        <w:t xml:space="preserve"> – të  kthyera në rigjykim</w:t>
      </w:r>
      <w:r w:rsidR="001478D4" w:rsidRPr="003831CD">
        <w:rPr>
          <w:rFonts w:ascii="Times New Roman" w:hAnsi="Times New Roman" w:cs="Times New Roman"/>
          <w:b/>
          <w:color w:val="000000" w:themeColor="text1"/>
          <w:sz w:val="24"/>
          <w:szCs w:val="24"/>
        </w:rPr>
        <w:t>,</w:t>
      </w:r>
      <w:r w:rsidR="001478D4" w:rsidRPr="003831CD">
        <w:rPr>
          <w:rFonts w:ascii="Times New Roman" w:hAnsi="Times New Roman" w:cs="Times New Roman"/>
          <w:color w:val="000000" w:themeColor="text1"/>
          <w:sz w:val="24"/>
          <w:szCs w:val="24"/>
        </w:rPr>
        <w:t xml:space="preserve"> </w:t>
      </w:r>
      <w:r w:rsidR="001478D4">
        <w:rPr>
          <w:rFonts w:ascii="Times New Roman" w:hAnsi="Times New Roman" w:cs="Times New Roman"/>
          <w:color w:val="000000" w:themeColor="text1"/>
          <w:sz w:val="24"/>
          <w:szCs w:val="24"/>
        </w:rPr>
        <w:t>është e domosdoshme që të ndërmerren veprime të menjëhershme</w:t>
      </w:r>
      <w:r w:rsidR="001478D4" w:rsidRPr="003831CD">
        <w:rPr>
          <w:rFonts w:ascii="Times New Roman" w:hAnsi="Times New Roman" w:cs="Times New Roman"/>
          <w:color w:val="000000" w:themeColor="text1"/>
          <w:sz w:val="24"/>
          <w:szCs w:val="24"/>
        </w:rPr>
        <w:t>, duke u kujdesur që seancat të mbahen brenda një periudhe të caktuar kohore dhe të jenë të vazhdueshme deri në zgjidhjen e çështjes</w:t>
      </w:r>
      <w:r w:rsidR="001478D4">
        <w:rPr>
          <w:rFonts w:ascii="Times New Roman" w:hAnsi="Times New Roman" w:cs="Times New Roman"/>
          <w:color w:val="000000" w:themeColor="text1"/>
          <w:sz w:val="24"/>
          <w:szCs w:val="24"/>
        </w:rPr>
        <w:t>. Duke marrë bazë rëndësinë që kanë çështje p</w:t>
      </w:r>
      <w:r w:rsidR="00950D59">
        <w:rPr>
          <w:rFonts w:ascii="Times New Roman" w:hAnsi="Times New Roman" w:cs="Times New Roman"/>
          <w:color w:val="000000" w:themeColor="text1"/>
          <w:sz w:val="24"/>
          <w:szCs w:val="24"/>
        </w:rPr>
        <w:t>ë</w:t>
      </w:r>
      <w:r w:rsidR="001478D4">
        <w:rPr>
          <w:rFonts w:ascii="Times New Roman" w:hAnsi="Times New Roman" w:cs="Times New Roman"/>
          <w:color w:val="000000" w:themeColor="text1"/>
          <w:sz w:val="24"/>
          <w:szCs w:val="24"/>
        </w:rPr>
        <w:t xml:space="preserve">rmbaruese në trajtimin e kërkesave të palëve përfshirë personat fizik, dhe personat juridik në realizimin e kërkesave që kanë të bëjnë në raport me </w:t>
      </w:r>
      <w:r w:rsidR="00150000">
        <w:rPr>
          <w:rFonts w:ascii="Times New Roman" w:hAnsi="Times New Roman" w:cs="Times New Roman"/>
          <w:color w:val="000000" w:themeColor="text1"/>
          <w:sz w:val="24"/>
          <w:szCs w:val="24"/>
        </w:rPr>
        <w:t>ekzekutimin e akteve gjyq</w:t>
      </w:r>
      <w:r w:rsidR="00950D59">
        <w:rPr>
          <w:rFonts w:ascii="Times New Roman" w:hAnsi="Times New Roman" w:cs="Times New Roman"/>
          <w:color w:val="000000" w:themeColor="text1"/>
          <w:sz w:val="24"/>
          <w:szCs w:val="24"/>
        </w:rPr>
        <w:t>ë</w:t>
      </w:r>
      <w:r w:rsidR="00150000">
        <w:rPr>
          <w:rFonts w:ascii="Times New Roman" w:hAnsi="Times New Roman" w:cs="Times New Roman"/>
          <w:color w:val="000000" w:themeColor="text1"/>
          <w:sz w:val="24"/>
          <w:szCs w:val="24"/>
        </w:rPr>
        <w:t>sore</w:t>
      </w:r>
      <w:r w:rsidR="001478D4">
        <w:rPr>
          <w:rFonts w:ascii="Times New Roman" w:hAnsi="Times New Roman" w:cs="Times New Roman"/>
          <w:color w:val="000000" w:themeColor="text1"/>
          <w:sz w:val="24"/>
          <w:szCs w:val="24"/>
        </w:rPr>
        <w:t xml:space="preserve">, </w:t>
      </w:r>
      <w:r w:rsidR="00150000">
        <w:rPr>
          <w:rFonts w:ascii="Times New Roman" w:hAnsi="Times New Roman" w:cs="Times New Roman"/>
          <w:color w:val="000000" w:themeColor="text1"/>
          <w:sz w:val="24"/>
          <w:szCs w:val="24"/>
        </w:rPr>
        <w:t>si dhe akteve tjera p</w:t>
      </w:r>
      <w:r w:rsidR="00950D59">
        <w:rPr>
          <w:rFonts w:ascii="Times New Roman" w:hAnsi="Times New Roman" w:cs="Times New Roman"/>
          <w:color w:val="000000" w:themeColor="text1"/>
          <w:sz w:val="24"/>
          <w:szCs w:val="24"/>
        </w:rPr>
        <w:t>ë</w:t>
      </w:r>
      <w:r w:rsidR="00150000">
        <w:rPr>
          <w:rFonts w:ascii="Times New Roman" w:hAnsi="Times New Roman" w:cs="Times New Roman"/>
          <w:color w:val="000000" w:themeColor="text1"/>
          <w:sz w:val="24"/>
          <w:szCs w:val="24"/>
        </w:rPr>
        <w:t>rfundimtare</w:t>
      </w:r>
      <w:r w:rsidR="001478D4">
        <w:rPr>
          <w:rFonts w:ascii="Times New Roman" w:hAnsi="Times New Roman" w:cs="Times New Roman"/>
          <w:color w:val="000000" w:themeColor="text1"/>
          <w:sz w:val="24"/>
          <w:szCs w:val="24"/>
        </w:rPr>
        <w:t>, është e domosdoshme që lëndët e kësaj natyre të trajtohen me prioritet.</w:t>
      </w:r>
      <w:r w:rsidR="001478D4">
        <w:rPr>
          <w:rFonts w:ascii="Times New Roman" w:hAnsi="Times New Roman" w:cs="Times New Roman"/>
          <w:b/>
          <w:color w:val="000000" w:themeColor="text1"/>
          <w:sz w:val="24"/>
          <w:szCs w:val="24"/>
        </w:rPr>
        <w:t xml:space="preserve"> </w:t>
      </w:r>
      <w:r w:rsidR="001C4D8A" w:rsidRPr="00150000">
        <w:rPr>
          <w:rFonts w:ascii="Times New Roman" w:hAnsi="Times New Roman" w:cs="Times New Roman"/>
          <w:sz w:val="24"/>
          <w:szCs w:val="24"/>
        </w:rPr>
        <w:t>Rëndësia e përmbarimit të vendimeve është e madhe</w:t>
      </w:r>
      <w:r w:rsidR="00150000">
        <w:rPr>
          <w:rFonts w:ascii="Times New Roman" w:hAnsi="Times New Roman" w:cs="Times New Roman"/>
          <w:sz w:val="24"/>
          <w:szCs w:val="24"/>
        </w:rPr>
        <w:t xml:space="preserve"> n</w:t>
      </w:r>
      <w:r w:rsidR="00950D59">
        <w:rPr>
          <w:rFonts w:ascii="Times New Roman" w:hAnsi="Times New Roman" w:cs="Times New Roman"/>
          <w:sz w:val="24"/>
          <w:szCs w:val="24"/>
        </w:rPr>
        <w:t>ë</w:t>
      </w:r>
      <w:r w:rsidR="00150000">
        <w:rPr>
          <w:rFonts w:ascii="Times New Roman" w:hAnsi="Times New Roman" w:cs="Times New Roman"/>
          <w:sz w:val="24"/>
          <w:szCs w:val="24"/>
        </w:rPr>
        <w:t xml:space="preserve"> çdo sistem gjyq</w:t>
      </w:r>
      <w:r w:rsidR="00950D59">
        <w:rPr>
          <w:rFonts w:ascii="Times New Roman" w:hAnsi="Times New Roman" w:cs="Times New Roman"/>
          <w:sz w:val="24"/>
          <w:szCs w:val="24"/>
        </w:rPr>
        <w:t>ë</w:t>
      </w:r>
      <w:r w:rsidR="00150000">
        <w:rPr>
          <w:rFonts w:ascii="Times New Roman" w:hAnsi="Times New Roman" w:cs="Times New Roman"/>
          <w:sz w:val="24"/>
          <w:szCs w:val="24"/>
        </w:rPr>
        <w:t>sor</w:t>
      </w:r>
      <w:r w:rsidR="001C4D8A" w:rsidRPr="00150000">
        <w:rPr>
          <w:rFonts w:ascii="Times New Roman" w:hAnsi="Times New Roman" w:cs="Times New Roman"/>
          <w:sz w:val="24"/>
          <w:szCs w:val="24"/>
        </w:rPr>
        <w:t>, dhe është n</w:t>
      </w:r>
      <w:r w:rsidR="00150000">
        <w:rPr>
          <w:rFonts w:ascii="Times New Roman" w:hAnsi="Times New Roman" w:cs="Times New Roman"/>
          <w:sz w:val="24"/>
          <w:szCs w:val="24"/>
        </w:rPr>
        <w:t>d</w:t>
      </w:r>
      <w:r w:rsidR="001C4D8A" w:rsidRPr="00150000">
        <w:rPr>
          <w:rFonts w:ascii="Times New Roman" w:hAnsi="Times New Roman" w:cs="Times New Roman"/>
          <w:sz w:val="24"/>
          <w:szCs w:val="24"/>
        </w:rPr>
        <w:t>ë</w:t>
      </w:r>
      <w:r w:rsidR="00150000">
        <w:rPr>
          <w:rFonts w:ascii="Times New Roman" w:hAnsi="Times New Roman" w:cs="Times New Roman"/>
          <w:sz w:val="24"/>
          <w:szCs w:val="24"/>
        </w:rPr>
        <w:t xml:space="preserve">r  prioritetet e </w:t>
      </w:r>
      <w:r w:rsidR="001C4D8A" w:rsidRPr="00150000">
        <w:rPr>
          <w:rFonts w:ascii="Times New Roman" w:hAnsi="Times New Roman" w:cs="Times New Roman"/>
          <w:sz w:val="24"/>
          <w:szCs w:val="24"/>
        </w:rPr>
        <w:t>rëndësishme</w:t>
      </w:r>
      <w:r w:rsidR="00150000">
        <w:rPr>
          <w:rFonts w:ascii="Times New Roman" w:hAnsi="Times New Roman" w:cs="Times New Roman"/>
          <w:sz w:val="24"/>
          <w:szCs w:val="24"/>
        </w:rPr>
        <w:t xml:space="preserve"> t</w:t>
      </w:r>
      <w:r w:rsidR="00950D59">
        <w:rPr>
          <w:rFonts w:ascii="Times New Roman" w:hAnsi="Times New Roman" w:cs="Times New Roman"/>
          <w:sz w:val="24"/>
          <w:szCs w:val="24"/>
        </w:rPr>
        <w:t>ë</w:t>
      </w:r>
      <w:r w:rsidR="00150000">
        <w:rPr>
          <w:rFonts w:ascii="Times New Roman" w:hAnsi="Times New Roman" w:cs="Times New Roman"/>
          <w:sz w:val="24"/>
          <w:szCs w:val="24"/>
        </w:rPr>
        <w:t xml:space="preserve"> p</w:t>
      </w:r>
      <w:r w:rsidR="00950D59">
        <w:rPr>
          <w:rFonts w:ascii="Times New Roman" w:hAnsi="Times New Roman" w:cs="Times New Roman"/>
          <w:sz w:val="24"/>
          <w:szCs w:val="24"/>
        </w:rPr>
        <w:t>ë</w:t>
      </w:r>
      <w:r w:rsidR="00150000">
        <w:rPr>
          <w:rFonts w:ascii="Times New Roman" w:hAnsi="Times New Roman" w:cs="Times New Roman"/>
          <w:sz w:val="24"/>
          <w:szCs w:val="24"/>
        </w:rPr>
        <w:t>rcaktuar edhe me vet</w:t>
      </w:r>
      <w:r w:rsidR="00950D59">
        <w:rPr>
          <w:rFonts w:ascii="Times New Roman" w:hAnsi="Times New Roman" w:cs="Times New Roman"/>
          <w:sz w:val="24"/>
          <w:szCs w:val="24"/>
        </w:rPr>
        <w:t>ë</w:t>
      </w:r>
      <w:r w:rsidR="00150000">
        <w:rPr>
          <w:rFonts w:ascii="Times New Roman" w:hAnsi="Times New Roman" w:cs="Times New Roman"/>
          <w:sz w:val="24"/>
          <w:szCs w:val="24"/>
        </w:rPr>
        <w:t xml:space="preserve"> ligjin p</w:t>
      </w:r>
      <w:r w:rsidR="00950D59">
        <w:rPr>
          <w:rFonts w:ascii="Times New Roman" w:hAnsi="Times New Roman" w:cs="Times New Roman"/>
          <w:sz w:val="24"/>
          <w:szCs w:val="24"/>
        </w:rPr>
        <w:t>ë</w:t>
      </w:r>
      <w:r w:rsidR="00150000">
        <w:rPr>
          <w:rFonts w:ascii="Times New Roman" w:hAnsi="Times New Roman" w:cs="Times New Roman"/>
          <w:sz w:val="24"/>
          <w:szCs w:val="24"/>
        </w:rPr>
        <w:t>rkat</w:t>
      </w:r>
      <w:r w:rsidR="00950D59">
        <w:rPr>
          <w:rFonts w:ascii="Times New Roman" w:hAnsi="Times New Roman" w:cs="Times New Roman"/>
          <w:sz w:val="24"/>
          <w:szCs w:val="24"/>
        </w:rPr>
        <w:t>ë</w:t>
      </w:r>
      <w:r w:rsidR="00150000">
        <w:rPr>
          <w:rFonts w:ascii="Times New Roman" w:hAnsi="Times New Roman" w:cs="Times New Roman"/>
          <w:sz w:val="24"/>
          <w:szCs w:val="24"/>
        </w:rPr>
        <w:t>s p</w:t>
      </w:r>
      <w:r w:rsidR="00950D59">
        <w:rPr>
          <w:rFonts w:ascii="Times New Roman" w:hAnsi="Times New Roman" w:cs="Times New Roman"/>
          <w:sz w:val="24"/>
          <w:szCs w:val="24"/>
        </w:rPr>
        <w:t>ë</w:t>
      </w:r>
      <w:r w:rsidR="00150000">
        <w:rPr>
          <w:rFonts w:ascii="Times New Roman" w:hAnsi="Times New Roman" w:cs="Times New Roman"/>
          <w:sz w:val="24"/>
          <w:szCs w:val="24"/>
        </w:rPr>
        <w:t>r p</w:t>
      </w:r>
      <w:r w:rsidR="00950D59">
        <w:rPr>
          <w:rFonts w:ascii="Times New Roman" w:hAnsi="Times New Roman" w:cs="Times New Roman"/>
          <w:sz w:val="24"/>
          <w:szCs w:val="24"/>
        </w:rPr>
        <w:t>ë</w:t>
      </w:r>
      <w:r w:rsidR="00150000">
        <w:rPr>
          <w:rFonts w:ascii="Times New Roman" w:hAnsi="Times New Roman" w:cs="Times New Roman"/>
          <w:sz w:val="24"/>
          <w:szCs w:val="24"/>
        </w:rPr>
        <w:t>rmbarim.</w:t>
      </w:r>
    </w:p>
    <w:p w14:paraId="1175683B" w14:textId="77777777" w:rsidR="005D0828" w:rsidRPr="005D0828" w:rsidRDefault="005D0828" w:rsidP="005D0828">
      <w:pPr>
        <w:pStyle w:val="ListParagraph"/>
        <w:rPr>
          <w:rFonts w:ascii="Times New Roman" w:hAnsi="Times New Roman" w:cs="Times New Roman"/>
          <w:b/>
          <w:color w:val="000000" w:themeColor="text1"/>
          <w:sz w:val="24"/>
          <w:szCs w:val="24"/>
        </w:rPr>
      </w:pPr>
    </w:p>
    <w:p w14:paraId="2457C54C" w14:textId="3845E6BE" w:rsidR="005D0828" w:rsidRPr="00D8356E" w:rsidRDefault="003D74A6" w:rsidP="00150000">
      <w:pPr>
        <w:pStyle w:val="ListParagraph"/>
        <w:numPr>
          <w:ilvl w:val="1"/>
          <w:numId w:val="31"/>
        </w:numPr>
        <w:spacing w:line="276" w:lineRule="auto"/>
        <w:jc w:val="both"/>
        <w:rPr>
          <w:rFonts w:ascii="Times New Roman" w:hAnsi="Times New Roman" w:cs="Times New Roman"/>
          <w:b/>
          <w:color w:val="000000" w:themeColor="text1"/>
          <w:sz w:val="24"/>
          <w:szCs w:val="24"/>
        </w:rPr>
      </w:pPr>
      <w:r w:rsidRPr="00D8356E">
        <w:rPr>
          <w:rFonts w:ascii="Times New Roman" w:hAnsi="Times New Roman" w:cs="Times New Roman"/>
          <w:b/>
          <w:color w:val="000000" w:themeColor="text1"/>
          <w:sz w:val="24"/>
          <w:szCs w:val="24"/>
        </w:rPr>
        <w:t xml:space="preserve">Trajtimi i lëndëve në fushën përmbarimore – besimi i fëmijëve, kontakti </w:t>
      </w:r>
      <w:r w:rsidR="00150000" w:rsidRPr="00D8356E">
        <w:rPr>
          <w:rFonts w:ascii="Times New Roman" w:hAnsi="Times New Roman" w:cs="Times New Roman"/>
          <w:b/>
          <w:color w:val="000000" w:themeColor="text1"/>
          <w:sz w:val="24"/>
          <w:szCs w:val="24"/>
        </w:rPr>
        <w:t xml:space="preserve">me fëmijë, si dhe alimentacioni. </w:t>
      </w:r>
      <w:r w:rsidR="00150000" w:rsidRPr="00D8356E">
        <w:rPr>
          <w:rFonts w:ascii="Times New Roman" w:hAnsi="Times New Roman" w:cs="Times New Roman"/>
          <w:color w:val="000000" w:themeColor="text1"/>
          <w:sz w:val="24"/>
          <w:szCs w:val="24"/>
        </w:rPr>
        <w:t>Sa i përket lëndëve të kësaj natyre, gjyqtarët duhet të kujdesën që të trajtohen brenda afatit sa më të shkurtër, për shkak të  ndjeshmërisë së këtyre lëndëve si dhe duke marr</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 xml:space="preserve"> p</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r baz</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 xml:space="preserve"> q</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 xml:space="preserve"> k</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to l</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nd</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 xml:space="preserve"> edhe me legjislacionin p</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rkat</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s trajtohen si l</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nd</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 xml:space="preserve"> me prioritet brenda sistemit gjyq</w:t>
      </w:r>
      <w:r w:rsidR="00950D59" w:rsidRPr="00D8356E">
        <w:rPr>
          <w:rFonts w:ascii="Times New Roman" w:hAnsi="Times New Roman" w:cs="Times New Roman"/>
          <w:color w:val="000000" w:themeColor="text1"/>
          <w:sz w:val="24"/>
          <w:szCs w:val="24"/>
        </w:rPr>
        <w:t>ë</w:t>
      </w:r>
      <w:r w:rsidR="00150000" w:rsidRPr="00D8356E">
        <w:rPr>
          <w:rFonts w:ascii="Times New Roman" w:hAnsi="Times New Roman" w:cs="Times New Roman"/>
          <w:color w:val="000000" w:themeColor="text1"/>
          <w:sz w:val="24"/>
          <w:szCs w:val="24"/>
        </w:rPr>
        <w:t>sor. Mos trajtimi i lëndëve të kësaj natyre ka ndikim negativ edhe brenda familjes, ndikim në edukimin dhe mirëqenien e fëmijëve si dhe për shoqërinë dhe</w:t>
      </w:r>
      <w:r w:rsidR="00CF0567" w:rsidRPr="00D8356E">
        <w:rPr>
          <w:rFonts w:ascii="Times New Roman" w:hAnsi="Times New Roman" w:cs="Times New Roman"/>
          <w:color w:val="000000" w:themeColor="text1"/>
          <w:sz w:val="24"/>
          <w:szCs w:val="24"/>
        </w:rPr>
        <w:t xml:space="preserve"> pasojat janë të pa riparueshme</w:t>
      </w:r>
      <w:r w:rsidR="00150000" w:rsidRPr="00D8356E">
        <w:rPr>
          <w:rFonts w:ascii="Times New Roman" w:hAnsi="Times New Roman" w:cs="Times New Roman"/>
          <w:color w:val="000000" w:themeColor="text1"/>
          <w:sz w:val="24"/>
          <w:szCs w:val="24"/>
        </w:rPr>
        <w:t xml:space="preserve"> dhe është e domosdoshme që trajtimi i tyre të jetë në kohë të arsyeshme dhe me prioritet të lartë.</w:t>
      </w:r>
    </w:p>
    <w:p w14:paraId="4D912B74" w14:textId="77777777" w:rsidR="005D0828" w:rsidRPr="005D0828" w:rsidRDefault="005D0828" w:rsidP="005D0828">
      <w:pPr>
        <w:pStyle w:val="ListParagraph"/>
        <w:rPr>
          <w:rFonts w:ascii="Times New Roman" w:hAnsi="Times New Roman" w:cs="Times New Roman"/>
          <w:b/>
          <w:color w:val="000000" w:themeColor="text1"/>
          <w:sz w:val="24"/>
          <w:szCs w:val="24"/>
        </w:rPr>
      </w:pPr>
      <w:bookmarkStart w:id="0" w:name="_GoBack"/>
      <w:bookmarkEnd w:id="0"/>
    </w:p>
    <w:p w14:paraId="08061E34" w14:textId="6FFC2E87" w:rsidR="003D74A6" w:rsidRPr="00686F1B" w:rsidRDefault="003D74A6" w:rsidP="00CF0567">
      <w:pPr>
        <w:pStyle w:val="ListParagraph"/>
        <w:numPr>
          <w:ilvl w:val="1"/>
          <w:numId w:val="31"/>
        </w:numPr>
        <w:spacing w:line="276" w:lineRule="auto"/>
        <w:jc w:val="both"/>
        <w:rPr>
          <w:rFonts w:ascii="Times New Roman" w:hAnsi="Times New Roman" w:cs="Times New Roman"/>
          <w:b/>
          <w:color w:val="000000" w:themeColor="text1"/>
          <w:sz w:val="24"/>
          <w:szCs w:val="24"/>
        </w:rPr>
      </w:pPr>
      <w:r w:rsidRPr="005D0828">
        <w:rPr>
          <w:rFonts w:ascii="Times New Roman" w:hAnsi="Times New Roman" w:cs="Times New Roman"/>
          <w:b/>
          <w:color w:val="000000" w:themeColor="text1"/>
          <w:sz w:val="24"/>
          <w:szCs w:val="24"/>
        </w:rPr>
        <w:t>Trajtimi i lëndëve në fushën përmbarimore - kthimi në vendin e punës.</w:t>
      </w:r>
      <w:r w:rsidR="00CF0567" w:rsidRPr="00CF0567">
        <w:rPr>
          <w:rFonts w:ascii="Times New Roman" w:hAnsi="Times New Roman" w:cs="Times New Roman"/>
          <w:color w:val="000000" w:themeColor="text1"/>
          <w:sz w:val="24"/>
          <w:szCs w:val="24"/>
        </w:rPr>
        <w:t xml:space="preserve"> </w:t>
      </w:r>
      <w:r w:rsidR="00CF0567" w:rsidRPr="001F1EE5">
        <w:rPr>
          <w:rFonts w:ascii="Times New Roman" w:hAnsi="Times New Roman" w:cs="Times New Roman"/>
          <w:color w:val="000000" w:themeColor="text1"/>
          <w:sz w:val="24"/>
          <w:szCs w:val="24"/>
        </w:rPr>
        <w:t>S</w:t>
      </w:r>
      <w:r w:rsidR="00CF0567" w:rsidRPr="003831CD">
        <w:rPr>
          <w:rFonts w:ascii="Times New Roman" w:hAnsi="Times New Roman" w:cs="Times New Roman"/>
          <w:color w:val="000000" w:themeColor="text1"/>
          <w:sz w:val="24"/>
          <w:szCs w:val="24"/>
        </w:rPr>
        <w:t xml:space="preserve">a i përket lëndëve të </w:t>
      </w:r>
      <w:r w:rsidR="00CF0567">
        <w:rPr>
          <w:rFonts w:ascii="Times New Roman" w:hAnsi="Times New Roman" w:cs="Times New Roman"/>
          <w:color w:val="000000" w:themeColor="text1"/>
          <w:sz w:val="24"/>
          <w:szCs w:val="24"/>
        </w:rPr>
        <w:t>kësaj natyre</w:t>
      </w:r>
      <w:r w:rsidR="00CF0567" w:rsidRPr="003831CD">
        <w:rPr>
          <w:rFonts w:ascii="Times New Roman" w:hAnsi="Times New Roman" w:cs="Times New Roman"/>
          <w:color w:val="000000" w:themeColor="text1"/>
          <w:sz w:val="24"/>
          <w:szCs w:val="24"/>
        </w:rPr>
        <w:t xml:space="preserve">, gjyqtarët duhet të kujdesën që të trajtohen brenda afatit </w:t>
      </w:r>
      <w:r w:rsidR="00CF0567">
        <w:rPr>
          <w:rFonts w:ascii="Times New Roman" w:hAnsi="Times New Roman" w:cs="Times New Roman"/>
          <w:color w:val="000000" w:themeColor="text1"/>
          <w:sz w:val="24"/>
          <w:szCs w:val="24"/>
        </w:rPr>
        <w:t xml:space="preserve">sa më </w:t>
      </w:r>
      <w:r w:rsidR="00CF0567" w:rsidRPr="003831CD">
        <w:rPr>
          <w:rFonts w:ascii="Times New Roman" w:hAnsi="Times New Roman" w:cs="Times New Roman"/>
          <w:color w:val="000000" w:themeColor="text1"/>
          <w:sz w:val="24"/>
          <w:szCs w:val="24"/>
        </w:rPr>
        <w:t xml:space="preserve">të shkurtër, </w:t>
      </w:r>
      <w:r w:rsidR="00CF0567">
        <w:rPr>
          <w:rFonts w:ascii="Times New Roman" w:hAnsi="Times New Roman" w:cs="Times New Roman"/>
          <w:color w:val="000000" w:themeColor="text1"/>
          <w:sz w:val="24"/>
          <w:szCs w:val="24"/>
        </w:rPr>
        <w:t>për shkak të  ndjeshmërisë së këtyre lëndëve si dhe duke marrë për bazë që këto lëndë edhe me legjislacionin përkatës trajtohen si lëndë me prioritet brenda sistemit gjyqësor</w:t>
      </w:r>
      <w:r w:rsidR="00CF0567" w:rsidRPr="003831CD">
        <w:rPr>
          <w:rFonts w:ascii="Times New Roman" w:hAnsi="Times New Roman" w:cs="Times New Roman"/>
          <w:color w:val="000000" w:themeColor="text1"/>
          <w:sz w:val="24"/>
          <w:szCs w:val="24"/>
        </w:rPr>
        <w:t xml:space="preserve">. Mos trajtimi i lëndëve të kësaj natyre ka ndikim negativ </w:t>
      </w:r>
      <w:r w:rsidR="00CF0567">
        <w:rPr>
          <w:rFonts w:ascii="Times New Roman" w:hAnsi="Times New Roman" w:cs="Times New Roman"/>
          <w:color w:val="000000" w:themeColor="text1"/>
          <w:sz w:val="24"/>
          <w:szCs w:val="24"/>
        </w:rPr>
        <w:t>në respektimin e të drejtave të punëtorëve nga marrëdhënia e punës, në mirëqenien sociale të tyre si dhe në ngritjen dhe aftësimin profesional dhe</w:t>
      </w:r>
      <w:r w:rsidR="00CF0567" w:rsidRPr="003831CD">
        <w:rPr>
          <w:rFonts w:ascii="Times New Roman" w:hAnsi="Times New Roman" w:cs="Times New Roman"/>
          <w:color w:val="000000" w:themeColor="text1"/>
          <w:sz w:val="24"/>
          <w:szCs w:val="24"/>
        </w:rPr>
        <w:t xml:space="preserve"> është e domosdoshme që trajtimi i tyre të jetë në kohë të arsyeshme dhe me prioritet</w:t>
      </w:r>
      <w:r w:rsidR="00CF0567">
        <w:rPr>
          <w:rFonts w:ascii="Times New Roman" w:hAnsi="Times New Roman" w:cs="Times New Roman"/>
          <w:color w:val="000000" w:themeColor="text1"/>
          <w:sz w:val="24"/>
          <w:szCs w:val="24"/>
        </w:rPr>
        <w:t xml:space="preserve"> të lartë</w:t>
      </w:r>
      <w:r w:rsidR="00CF0567" w:rsidRPr="003831CD">
        <w:rPr>
          <w:rFonts w:ascii="Times New Roman" w:hAnsi="Times New Roman" w:cs="Times New Roman"/>
          <w:color w:val="000000" w:themeColor="text1"/>
          <w:sz w:val="24"/>
          <w:szCs w:val="24"/>
        </w:rPr>
        <w:t>.</w:t>
      </w:r>
    </w:p>
    <w:p w14:paraId="4705923C" w14:textId="77777777" w:rsidR="00686F1B" w:rsidRPr="00686F1B" w:rsidRDefault="00686F1B" w:rsidP="00686F1B">
      <w:pPr>
        <w:pStyle w:val="ListParagraph"/>
        <w:rPr>
          <w:rFonts w:ascii="Times New Roman" w:hAnsi="Times New Roman" w:cs="Times New Roman"/>
          <w:b/>
          <w:color w:val="000000" w:themeColor="text1"/>
          <w:sz w:val="24"/>
          <w:szCs w:val="24"/>
        </w:rPr>
      </w:pPr>
    </w:p>
    <w:p w14:paraId="3891DBF7" w14:textId="36226542" w:rsidR="00686F1B" w:rsidRPr="00D13C11" w:rsidRDefault="00686F1B" w:rsidP="00686F1B">
      <w:pPr>
        <w:spacing w:line="276" w:lineRule="auto"/>
        <w:jc w:val="both"/>
        <w:rPr>
          <w:rFonts w:ascii="Times New Roman" w:hAnsi="Times New Roman" w:cs="Times New Roman"/>
          <w:color w:val="000000" w:themeColor="text1"/>
          <w:sz w:val="24"/>
          <w:szCs w:val="24"/>
        </w:rPr>
      </w:pPr>
      <w:r w:rsidRPr="00D13C11">
        <w:rPr>
          <w:rFonts w:ascii="Times New Roman" w:hAnsi="Times New Roman" w:cs="Times New Roman"/>
          <w:color w:val="000000" w:themeColor="text1"/>
          <w:sz w:val="24"/>
          <w:szCs w:val="24"/>
        </w:rPr>
        <w:lastRenderedPageBreak/>
        <w:t>Edhe pse jan</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w:t>
      </w:r>
      <w:proofErr w:type="spellStart"/>
      <w:r w:rsidRPr="00D13C11">
        <w:rPr>
          <w:rFonts w:ascii="Times New Roman" w:hAnsi="Times New Roman" w:cs="Times New Roman"/>
          <w:color w:val="000000" w:themeColor="text1"/>
          <w:sz w:val="24"/>
          <w:szCs w:val="24"/>
        </w:rPr>
        <w:t>prioritizuar</w:t>
      </w:r>
      <w:proofErr w:type="spellEnd"/>
      <w:r w:rsidRPr="00D13C11">
        <w:rPr>
          <w:rFonts w:ascii="Times New Roman" w:hAnsi="Times New Roman" w:cs="Times New Roman"/>
          <w:color w:val="000000" w:themeColor="text1"/>
          <w:sz w:val="24"/>
          <w:szCs w:val="24"/>
        </w:rPr>
        <w:t xml:space="preserve"> edhe l</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nd</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t e fush</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s p</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rmbarimore</w:t>
      </w:r>
      <w:r w:rsidR="00D13C11" w:rsidRPr="00D13C11">
        <w:rPr>
          <w:rFonts w:ascii="Times New Roman" w:hAnsi="Times New Roman" w:cs="Times New Roman"/>
          <w:color w:val="000000" w:themeColor="text1"/>
          <w:sz w:val="24"/>
          <w:szCs w:val="24"/>
        </w:rPr>
        <w:t xml:space="preserve"> të paraqitura si më lartë</w:t>
      </w:r>
      <w:r w:rsidRPr="00D13C11">
        <w:rPr>
          <w:rFonts w:ascii="Times New Roman" w:hAnsi="Times New Roman" w:cs="Times New Roman"/>
          <w:color w:val="000000" w:themeColor="text1"/>
          <w:sz w:val="24"/>
          <w:szCs w:val="24"/>
        </w:rPr>
        <w:t>, t</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nj</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jtat p</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r nga natyra jan</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p</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rcaktuar edhe me ligj t</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trajtohen brenda afateve dhe gjykatat duhet t</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kujdesen t</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zbatojn</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k</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t</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afate n</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 xml:space="preserve"> trajtimin e k</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tyre l</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nd</w:t>
      </w:r>
      <w:r w:rsidR="00D13C11" w:rsidRPr="00D13C11">
        <w:rPr>
          <w:rFonts w:ascii="Times New Roman" w:hAnsi="Times New Roman" w:cs="Times New Roman"/>
          <w:color w:val="000000" w:themeColor="text1"/>
          <w:sz w:val="24"/>
          <w:szCs w:val="24"/>
        </w:rPr>
        <w:t>ë</w:t>
      </w:r>
      <w:r w:rsidRPr="00D13C11">
        <w:rPr>
          <w:rFonts w:ascii="Times New Roman" w:hAnsi="Times New Roman" w:cs="Times New Roman"/>
          <w:color w:val="000000" w:themeColor="text1"/>
          <w:sz w:val="24"/>
          <w:szCs w:val="24"/>
        </w:rPr>
        <w:t>ve</w:t>
      </w:r>
      <w:r w:rsidR="00D13C11">
        <w:rPr>
          <w:rFonts w:ascii="Times New Roman" w:hAnsi="Times New Roman" w:cs="Times New Roman"/>
          <w:color w:val="000000" w:themeColor="text1"/>
          <w:sz w:val="24"/>
          <w:szCs w:val="24"/>
        </w:rPr>
        <w:t xml:space="preserve"> pa marrë parasysh natyrën e lëndë përmbarimore, marrë parasysh rëndësinë që kanë këto lëndë</w:t>
      </w:r>
      <w:r w:rsidRPr="00D13C11">
        <w:rPr>
          <w:rFonts w:ascii="Times New Roman" w:hAnsi="Times New Roman" w:cs="Times New Roman"/>
          <w:color w:val="000000" w:themeColor="text1"/>
          <w:sz w:val="24"/>
          <w:szCs w:val="24"/>
        </w:rPr>
        <w:t>.</w:t>
      </w:r>
    </w:p>
    <w:p w14:paraId="6DC16BDB" w14:textId="77777777" w:rsidR="00E5042E" w:rsidRPr="00FB76C8" w:rsidRDefault="00E5042E" w:rsidP="00FB76C8">
      <w:pPr>
        <w:spacing w:line="276" w:lineRule="auto"/>
        <w:contextualSpacing/>
        <w:rPr>
          <w:rFonts w:ascii="Times New Roman" w:hAnsi="Times New Roman" w:cs="Times New Roman"/>
          <w:b/>
          <w:i/>
          <w:color w:val="000000" w:themeColor="text1"/>
          <w:sz w:val="24"/>
          <w:szCs w:val="24"/>
        </w:rPr>
      </w:pPr>
    </w:p>
    <w:p w14:paraId="12D55C51" w14:textId="77777777" w:rsidR="00B60201" w:rsidRPr="00FB76C8" w:rsidRDefault="00E5042E" w:rsidP="00FB76C8">
      <w:pPr>
        <w:spacing w:line="276" w:lineRule="auto"/>
        <w:contextualSpacing/>
        <w:rPr>
          <w:rFonts w:ascii="Times New Roman" w:hAnsi="Times New Roman" w:cs="Times New Roman"/>
          <w:b/>
          <w:i/>
          <w:color w:val="000000" w:themeColor="text1"/>
          <w:sz w:val="24"/>
          <w:szCs w:val="24"/>
        </w:rPr>
      </w:pPr>
      <w:r w:rsidRPr="00FB76C8">
        <w:rPr>
          <w:rFonts w:ascii="Times New Roman" w:hAnsi="Times New Roman" w:cs="Times New Roman"/>
          <w:b/>
          <w:i/>
          <w:color w:val="000000" w:themeColor="text1"/>
          <w:sz w:val="24"/>
          <w:szCs w:val="24"/>
        </w:rPr>
        <w:t>Aktualisht janë të pa trajtuara 23787 lëndë përmbarimore.</w:t>
      </w:r>
      <w:r w:rsidR="00B60201" w:rsidRPr="00FB76C8">
        <w:rPr>
          <w:rFonts w:ascii="Times New Roman" w:hAnsi="Times New Roman" w:cs="Times New Roman"/>
          <w:b/>
          <w:i/>
          <w:color w:val="000000" w:themeColor="text1"/>
          <w:sz w:val="24"/>
          <w:szCs w:val="24"/>
        </w:rPr>
        <w:t>\</w:t>
      </w:r>
    </w:p>
    <w:p w14:paraId="239AFEB6" w14:textId="77777777" w:rsidR="00B60201" w:rsidRPr="00FB76C8" w:rsidRDefault="00B60201" w:rsidP="00FB76C8">
      <w:pPr>
        <w:spacing w:line="276" w:lineRule="auto"/>
        <w:contextualSpacing/>
        <w:rPr>
          <w:rFonts w:ascii="Times New Roman" w:hAnsi="Times New Roman" w:cs="Times New Roman"/>
          <w:b/>
          <w:i/>
          <w:color w:val="000000" w:themeColor="text1"/>
          <w:sz w:val="24"/>
          <w:szCs w:val="24"/>
        </w:rPr>
      </w:pPr>
    </w:p>
    <w:p w14:paraId="1FAB4A8B" w14:textId="62BB9D0C" w:rsidR="00B36979" w:rsidRPr="00FB76C8" w:rsidRDefault="00395E07" w:rsidP="00FB76C8">
      <w:pPr>
        <w:spacing w:line="276" w:lineRule="auto"/>
        <w:jc w:val="both"/>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 xml:space="preserve">7. </w:t>
      </w:r>
      <w:r w:rsidR="00B36979" w:rsidRPr="00FB76C8">
        <w:rPr>
          <w:rFonts w:ascii="Times New Roman" w:eastAsia="Calibri" w:hAnsi="Times New Roman" w:cs="Times New Roman"/>
          <w:b/>
          <w:i/>
          <w:color w:val="000000" w:themeColor="text1"/>
          <w:sz w:val="24"/>
          <w:szCs w:val="24"/>
          <w:u w:val="single"/>
        </w:rPr>
        <w:t>Sfidat e sistemit të drejtësisë të dala nga Strategjia për Sundimin e Ligjit 2021-2026</w:t>
      </w:r>
    </w:p>
    <w:p w14:paraId="09578493"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r w:rsidRPr="00FB76C8">
        <w:rPr>
          <w:rFonts w:ascii="Times New Roman" w:eastAsia="Calibri" w:hAnsi="Times New Roman" w:cs="Times New Roman"/>
          <w:b/>
          <w:i/>
          <w:color w:val="000000" w:themeColor="text1"/>
          <w:sz w:val="24"/>
          <w:szCs w:val="24"/>
        </w:rPr>
        <w:t>● Funksionimi i gjyqësorit - sfidë e cila përmban në vete këto komponentë:</w:t>
      </w:r>
    </w:p>
    <w:p w14:paraId="7D85B937"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b/>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Vonesat në sistemin gjyqësor</w:t>
      </w:r>
      <w:r w:rsidRPr="00FB76C8">
        <w:rPr>
          <w:rFonts w:ascii="Times New Roman" w:eastAsia="Calibri" w:hAnsi="Times New Roman" w:cs="Times New Roman"/>
          <w:color w:val="000000" w:themeColor="text1"/>
          <w:sz w:val="24"/>
          <w:szCs w:val="24"/>
        </w:rPr>
        <w:t>, në lidhje me të cilën janë paraparë që të ndërmerren këto veprime:</w:t>
      </w:r>
    </w:p>
    <w:p w14:paraId="0E1F6D91"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b/>
          <w:color w:val="000000" w:themeColor="text1"/>
          <w:sz w:val="24"/>
          <w:szCs w:val="24"/>
        </w:rPr>
      </w:pPr>
      <w:r w:rsidRPr="00FB76C8">
        <w:rPr>
          <w:rFonts w:ascii="Times New Roman" w:eastAsia="Calibri" w:hAnsi="Times New Roman" w:cs="Times New Roman"/>
          <w:color w:val="000000" w:themeColor="text1"/>
          <w:sz w:val="24"/>
          <w:szCs w:val="24"/>
        </w:rPr>
        <w:t>Monitorimi i efikasitetit përmes</w:t>
      </w:r>
      <w:r w:rsidRPr="00FB76C8">
        <w:rPr>
          <w:rFonts w:ascii="Times New Roman" w:eastAsia="Calibri" w:hAnsi="Times New Roman" w:cs="Times New Roman"/>
          <w:b/>
          <w:color w:val="000000" w:themeColor="text1"/>
          <w:sz w:val="24"/>
          <w:szCs w:val="24"/>
        </w:rPr>
        <w:t xml:space="preserve"> </w:t>
      </w:r>
      <w:r w:rsidRPr="00FB76C8">
        <w:rPr>
          <w:rFonts w:ascii="Times New Roman" w:eastAsia="Calibri" w:hAnsi="Times New Roman" w:cs="Times New Roman"/>
          <w:color w:val="000000" w:themeColor="text1"/>
          <w:sz w:val="24"/>
          <w:szCs w:val="24"/>
        </w:rPr>
        <w:t>asaj që quhet “norma e orientuar” dhe përmes SMIL;</w:t>
      </w:r>
    </w:p>
    <w:p w14:paraId="66BB0D72"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b/>
          <w:color w:val="000000" w:themeColor="text1"/>
          <w:sz w:val="24"/>
          <w:szCs w:val="24"/>
        </w:rPr>
      </w:pPr>
      <w:r w:rsidRPr="00FB76C8">
        <w:rPr>
          <w:rFonts w:ascii="Times New Roman" w:eastAsia="Calibri" w:hAnsi="Times New Roman" w:cs="Times New Roman"/>
          <w:color w:val="000000" w:themeColor="text1"/>
          <w:sz w:val="24"/>
          <w:szCs w:val="24"/>
        </w:rPr>
        <w:t>Mekanizmat për zgjidhje alternative të kontesteve;</w:t>
      </w:r>
    </w:p>
    <w:p w14:paraId="30FFA9FA"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b/>
          <w:color w:val="000000" w:themeColor="text1"/>
          <w:sz w:val="24"/>
          <w:szCs w:val="24"/>
        </w:rPr>
      </w:pPr>
      <w:proofErr w:type="spellStart"/>
      <w:r w:rsidRPr="00FB76C8">
        <w:rPr>
          <w:rFonts w:ascii="Times New Roman" w:eastAsia="Calibri" w:hAnsi="Times New Roman" w:cs="Times New Roman"/>
          <w:color w:val="000000" w:themeColor="text1"/>
          <w:sz w:val="24"/>
          <w:szCs w:val="24"/>
        </w:rPr>
        <w:t>Alokimi</w:t>
      </w:r>
      <w:proofErr w:type="spellEnd"/>
      <w:r w:rsidRPr="00FB76C8">
        <w:rPr>
          <w:rFonts w:ascii="Times New Roman" w:eastAsia="Calibri" w:hAnsi="Times New Roman" w:cs="Times New Roman"/>
          <w:color w:val="000000" w:themeColor="text1"/>
          <w:sz w:val="24"/>
          <w:szCs w:val="24"/>
        </w:rPr>
        <w:t xml:space="preserve"> i duhur i burimeve njerëzore në raport me ngarkesën e lëndëve.</w:t>
      </w:r>
    </w:p>
    <w:p w14:paraId="5B28B44F" w14:textId="77777777" w:rsidR="00B36979" w:rsidRPr="00FB76C8" w:rsidRDefault="00B36979" w:rsidP="00FB76C8">
      <w:pPr>
        <w:spacing w:line="276" w:lineRule="auto"/>
        <w:ind w:left="720"/>
        <w:contextualSpacing/>
        <w:jc w:val="both"/>
        <w:rPr>
          <w:rFonts w:ascii="Times New Roman" w:eastAsia="Calibri" w:hAnsi="Times New Roman" w:cs="Times New Roman"/>
          <w:b/>
          <w:color w:val="000000" w:themeColor="text1"/>
          <w:sz w:val="24"/>
          <w:szCs w:val="24"/>
        </w:rPr>
      </w:pPr>
    </w:p>
    <w:p w14:paraId="439A2865"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b/>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Nevoja për rritje të profesionalizmit dhe kompetencës</w:t>
      </w:r>
      <w:r w:rsidRPr="00FB76C8">
        <w:rPr>
          <w:rFonts w:ascii="Times New Roman" w:eastAsia="Calibri" w:hAnsi="Times New Roman" w:cs="Times New Roman"/>
          <w:color w:val="000000" w:themeColor="text1"/>
          <w:sz w:val="24"/>
          <w:szCs w:val="24"/>
        </w:rPr>
        <w:t>, në lidhje me të cilën theksohen këto ngecje:</w:t>
      </w:r>
    </w:p>
    <w:p w14:paraId="0C0C8189"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Trajnimi i vazhdueshëm i gjyqtarëve kryesisht mbetet në vullnetin e tyre. Ata duhet të ndjekin trajnim të vazhdueshëm, vetëm në rastet kur kanë vlerësim të ulët të </w:t>
      </w:r>
      <w:proofErr w:type="spellStart"/>
      <w:r w:rsidRPr="00FB76C8">
        <w:rPr>
          <w:rFonts w:ascii="Times New Roman" w:eastAsia="Calibri" w:hAnsi="Times New Roman" w:cs="Times New Roman"/>
          <w:color w:val="000000" w:themeColor="text1"/>
          <w:sz w:val="24"/>
          <w:szCs w:val="24"/>
        </w:rPr>
        <w:t>performancës</w:t>
      </w:r>
      <w:proofErr w:type="spellEnd"/>
      <w:r w:rsidRPr="00FB76C8">
        <w:rPr>
          <w:rFonts w:ascii="Times New Roman" w:eastAsia="Calibri" w:hAnsi="Times New Roman" w:cs="Times New Roman"/>
          <w:color w:val="000000" w:themeColor="text1"/>
          <w:sz w:val="24"/>
          <w:szCs w:val="24"/>
        </w:rPr>
        <w:t>, që në praktikë nuk ka ndodhur;</w:t>
      </w:r>
    </w:p>
    <w:p w14:paraId="56D22C40"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Metoda klasike e ofrimit të trajnimeve. Ato zakonisht janë të </w:t>
      </w:r>
      <w:proofErr w:type="spellStart"/>
      <w:r w:rsidRPr="00FB76C8">
        <w:rPr>
          <w:rFonts w:ascii="Times New Roman" w:eastAsia="Calibri" w:hAnsi="Times New Roman" w:cs="Times New Roman"/>
          <w:color w:val="000000" w:themeColor="text1"/>
          <w:sz w:val="24"/>
          <w:szCs w:val="24"/>
        </w:rPr>
        <w:t>disejnuara</w:t>
      </w:r>
      <w:proofErr w:type="spellEnd"/>
      <w:r w:rsidRPr="00FB76C8">
        <w:rPr>
          <w:rFonts w:ascii="Times New Roman" w:eastAsia="Calibri" w:hAnsi="Times New Roman" w:cs="Times New Roman"/>
          <w:color w:val="000000" w:themeColor="text1"/>
          <w:sz w:val="24"/>
          <w:szCs w:val="24"/>
        </w:rPr>
        <w:t xml:space="preserve"> në stilin </w:t>
      </w:r>
      <w:proofErr w:type="spellStart"/>
      <w:r w:rsidRPr="00FB76C8">
        <w:rPr>
          <w:rFonts w:ascii="Times New Roman" w:eastAsia="Calibri" w:hAnsi="Times New Roman" w:cs="Times New Roman"/>
          <w:color w:val="000000" w:themeColor="text1"/>
          <w:sz w:val="24"/>
          <w:szCs w:val="24"/>
        </w:rPr>
        <w:t>ex-cathedra</w:t>
      </w:r>
      <w:proofErr w:type="spellEnd"/>
      <w:r w:rsidRPr="00FB76C8">
        <w:rPr>
          <w:rFonts w:ascii="Times New Roman" w:eastAsia="Calibri" w:hAnsi="Times New Roman" w:cs="Times New Roman"/>
          <w:color w:val="000000" w:themeColor="text1"/>
          <w:sz w:val="24"/>
          <w:szCs w:val="24"/>
        </w:rPr>
        <w:t>, të organizimit të klasave dhe prezencës fizike, me mundësi të limituara për ‘luajtjen e roleve’ ose rasteve studimore;</w:t>
      </w:r>
    </w:p>
    <w:p w14:paraId="57F87807"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Kriteret e mangëta për zgjedhjen e trajnerëve dhe mentorëve, që ndikon në cilësinë e trajnimeve.</w:t>
      </w:r>
    </w:p>
    <w:p w14:paraId="72218A25"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0BBD92F9"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b/>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Llogaridhënia e pamjaftueshme</w:t>
      </w:r>
      <w:r w:rsidRPr="00FB76C8">
        <w:rPr>
          <w:rFonts w:ascii="Times New Roman" w:eastAsia="Calibri" w:hAnsi="Times New Roman" w:cs="Times New Roman"/>
          <w:color w:val="000000" w:themeColor="text1"/>
          <w:sz w:val="24"/>
          <w:szCs w:val="24"/>
        </w:rPr>
        <w:t>, në lidhje në lidhje me të cilën theksohen këto ngecje:</w:t>
      </w:r>
    </w:p>
    <w:p w14:paraId="02BC12BB"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b/>
          <w:color w:val="000000" w:themeColor="text1"/>
          <w:sz w:val="24"/>
          <w:szCs w:val="24"/>
        </w:rPr>
      </w:pPr>
      <w:r w:rsidRPr="00FB76C8">
        <w:rPr>
          <w:rFonts w:ascii="Times New Roman" w:eastAsia="Calibri" w:hAnsi="Times New Roman" w:cs="Times New Roman"/>
          <w:color w:val="000000" w:themeColor="text1"/>
          <w:sz w:val="24"/>
          <w:szCs w:val="24"/>
        </w:rPr>
        <w:t xml:space="preserve">Vlerësim jo adekuat i </w:t>
      </w:r>
      <w:proofErr w:type="spellStart"/>
      <w:r w:rsidRPr="00FB76C8">
        <w:rPr>
          <w:rFonts w:ascii="Times New Roman" w:eastAsia="Calibri" w:hAnsi="Times New Roman" w:cs="Times New Roman"/>
          <w:color w:val="000000" w:themeColor="text1"/>
          <w:sz w:val="24"/>
          <w:szCs w:val="24"/>
        </w:rPr>
        <w:t>përformancës</w:t>
      </w:r>
      <w:proofErr w:type="spellEnd"/>
      <w:r w:rsidRPr="00FB76C8">
        <w:rPr>
          <w:rFonts w:ascii="Times New Roman" w:eastAsia="Calibri" w:hAnsi="Times New Roman" w:cs="Times New Roman"/>
          <w:color w:val="000000" w:themeColor="text1"/>
          <w:sz w:val="24"/>
          <w:szCs w:val="24"/>
        </w:rPr>
        <w:t xml:space="preserve"> - Mekanizmat aktual për vlerësim nuk kanë dëshmuar të jenë efikase, për shkakun se sistemi aktual nxjerr në shumicën e rasteve vlerësime të larta, që nuk përputhet me vonesat dhe shkeljet evidente që ndodhin gjatë administrimit të drejtësisë;</w:t>
      </w:r>
    </w:p>
    <w:p w14:paraId="04275339"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b/>
          <w:color w:val="000000" w:themeColor="text1"/>
          <w:sz w:val="24"/>
          <w:szCs w:val="24"/>
        </w:rPr>
      </w:pPr>
      <w:r w:rsidRPr="00FB76C8">
        <w:rPr>
          <w:rFonts w:ascii="Times New Roman" w:eastAsia="Calibri" w:hAnsi="Times New Roman" w:cs="Times New Roman"/>
          <w:color w:val="000000" w:themeColor="text1"/>
          <w:sz w:val="24"/>
          <w:szCs w:val="24"/>
        </w:rPr>
        <w:t>Qasja e publikut në seancat gjyqësore, informatat lidhur me rastet specifike dhe vendimet gjyqësore, veçanërisht aktakuzat, janë shpesh problematike, si ilustrim, shumica e seancave ende mbahen në zyrat e gjyqtarëve.</w:t>
      </w:r>
    </w:p>
    <w:p w14:paraId="73B06987" w14:textId="77777777" w:rsidR="00B36979" w:rsidRPr="00FB76C8" w:rsidRDefault="00B36979" w:rsidP="00FB76C8">
      <w:pPr>
        <w:spacing w:line="276" w:lineRule="auto"/>
        <w:ind w:left="720"/>
        <w:contextualSpacing/>
        <w:jc w:val="both"/>
        <w:rPr>
          <w:rFonts w:ascii="Times New Roman" w:eastAsia="Calibri" w:hAnsi="Times New Roman" w:cs="Times New Roman"/>
          <w:b/>
          <w:color w:val="000000" w:themeColor="text1"/>
          <w:sz w:val="24"/>
          <w:szCs w:val="24"/>
        </w:rPr>
      </w:pPr>
    </w:p>
    <w:p w14:paraId="51CD5D3D"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r w:rsidRPr="00FB76C8">
        <w:rPr>
          <w:rFonts w:ascii="Times New Roman" w:eastAsia="Calibri" w:hAnsi="Times New Roman" w:cs="Times New Roman"/>
          <w:b/>
          <w:i/>
          <w:color w:val="000000" w:themeColor="text1"/>
          <w:sz w:val="24"/>
          <w:szCs w:val="24"/>
        </w:rPr>
        <w:t>● Drejtësia penale - sfidë e cila përmban në vete këto komponentë:</w:t>
      </w:r>
    </w:p>
    <w:p w14:paraId="4E7ECBCB"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b/>
          <w:i/>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 xml:space="preserve">Problemet në parandalimin dhe luftimin e krimit të organizuar dhe korrupsionit, </w:t>
      </w:r>
      <w:r w:rsidRPr="00FB76C8">
        <w:rPr>
          <w:rFonts w:ascii="Times New Roman" w:eastAsia="Calibri" w:hAnsi="Times New Roman" w:cs="Times New Roman"/>
          <w:color w:val="000000" w:themeColor="text1"/>
          <w:sz w:val="24"/>
          <w:szCs w:val="24"/>
        </w:rPr>
        <w:t>në lidhje me të cilën theksohen këto ngecje:</w:t>
      </w:r>
    </w:p>
    <w:p w14:paraId="715D1464"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lastRenderedPageBreak/>
        <w:t>Standardi për fillimin e hetimit është shumë i ulët, që në disa raste cenon të drejtat e njeriut pa bazë, meqë hetimet mund të zgjasin;</w:t>
      </w:r>
    </w:p>
    <w:p w14:paraId="1AE444E1"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Në përgjithësi, kapacitetet për hetime janë të kufizuara nga numri i limituar i zyrtarëve policorë me ekspertizë dhe prokurorëve dhe gjyqtarëve me specializim të nevojshëm për të kuptuar veçanërisht rastet e ndërlikuara;</w:t>
      </w:r>
    </w:p>
    <w:p w14:paraId="42332BA7" w14:textId="77777777" w:rsidR="00B36979" w:rsidRPr="00FB76C8" w:rsidRDefault="00B36979" w:rsidP="00FB76C8">
      <w:pPr>
        <w:numPr>
          <w:ilvl w:val="0"/>
          <w:numId w:val="3"/>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Konfiskimi i pasurisë së përdorur për të kryer ose që </w:t>
      </w:r>
      <w:proofErr w:type="spellStart"/>
      <w:r w:rsidRPr="00FB76C8">
        <w:rPr>
          <w:rFonts w:ascii="Times New Roman" w:eastAsia="Calibri" w:hAnsi="Times New Roman" w:cs="Times New Roman"/>
          <w:color w:val="000000" w:themeColor="text1"/>
          <w:sz w:val="24"/>
          <w:szCs w:val="24"/>
        </w:rPr>
        <w:t>derivon</w:t>
      </w:r>
      <w:proofErr w:type="spellEnd"/>
      <w:r w:rsidRPr="00FB76C8">
        <w:rPr>
          <w:rFonts w:ascii="Times New Roman" w:eastAsia="Calibri" w:hAnsi="Times New Roman" w:cs="Times New Roman"/>
          <w:color w:val="000000" w:themeColor="text1"/>
          <w:sz w:val="24"/>
          <w:szCs w:val="24"/>
        </w:rPr>
        <w:t xml:space="preserve"> nga veprat penale mbetet gjithashtu sfidë kyçe. Pavarësisht, që një pjesë e caktuar e pasurisë së tillë sekuestrohet në mënyrë të suksesshme, ajo kryesisht nuk konfiskohet me vendim përfundimtar të gjykatave. Për ilustrim, në vitin 2018, vetëm 1% e pasurisë së sekuestruar ka përfunduar me konfiskim, që është alarmante.</w:t>
      </w:r>
    </w:p>
    <w:p w14:paraId="401E7D2F"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6CB553E8"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 xml:space="preserve">Problemet në ekzekutimin e sanksioneve penale, </w:t>
      </w:r>
      <w:r w:rsidRPr="00FB76C8">
        <w:rPr>
          <w:rFonts w:ascii="Times New Roman" w:eastAsia="Calibri" w:hAnsi="Times New Roman" w:cs="Times New Roman"/>
          <w:color w:val="000000" w:themeColor="text1"/>
          <w:sz w:val="24"/>
          <w:szCs w:val="24"/>
        </w:rPr>
        <w:t>në lidhje me të cilën theksohen këto ngecje:</w:t>
      </w:r>
    </w:p>
    <w:p w14:paraId="0360D156"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Preferencë e madhe ende i jepet sanksionit të burgosjes, përfshirë edhe </w:t>
      </w:r>
      <w:proofErr w:type="spellStart"/>
      <w:r w:rsidRPr="00FB76C8">
        <w:rPr>
          <w:rFonts w:ascii="Times New Roman" w:eastAsia="Calibri" w:hAnsi="Times New Roman" w:cs="Times New Roman"/>
          <w:color w:val="000000" w:themeColor="text1"/>
          <w:sz w:val="24"/>
          <w:szCs w:val="24"/>
        </w:rPr>
        <w:t>paraburgosjen</w:t>
      </w:r>
      <w:proofErr w:type="spellEnd"/>
      <w:r w:rsidRPr="00FB76C8">
        <w:rPr>
          <w:rFonts w:ascii="Times New Roman" w:eastAsia="Calibri" w:hAnsi="Times New Roman" w:cs="Times New Roman"/>
          <w:color w:val="000000" w:themeColor="text1"/>
          <w:sz w:val="24"/>
          <w:szCs w:val="24"/>
        </w:rPr>
        <w:t xml:space="preserve"> që ka një ndikim buxhetor të lartë, në anën tjetër, numri i sanksioneve dhe masave alternative që shqiptohen nga Gjykatat është shumë i ulët, rreth 3.1%, ato kryesisht urdhërohen për të miturit;</w:t>
      </w:r>
    </w:p>
    <w:p w14:paraId="344B9301"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Vendimet e gjykatës ndikohen edhe nga mungesa e raportit të para-ndëshkimit, të cilin nuk e bën SHSK, por edhe udhëzimeve më specifike për matjen e dënimit;</w:t>
      </w:r>
    </w:p>
    <w:p w14:paraId="52536122"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Sa i përket ekzekutimit të sanksioneve, fillimisht katër qendrat e reja nuk shfrytëzohen sa duhen, ndërsa të gjitha qendrat e vjetra ende përdoren, pavarësisht se disa prej tyre nuk kanë kushte të përshtatshme, e madje në disa prej tyre ka më shumë staf, se sa të burgosur;</w:t>
      </w:r>
    </w:p>
    <w:p w14:paraId="63C23209"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Vlerësimi i rrezikut dhe nevojave për të bërë planifikim individual për secilin të burgosur, mungon. Aktivitetet për të burgosurit, si puna, mësimi dhe programet rehabilituese, nuk i arrijnë më shumë se gjysmën e të burgosurve.</w:t>
      </w:r>
    </w:p>
    <w:p w14:paraId="2C06778F"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i/>
          <w:color w:val="000000" w:themeColor="text1"/>
          <w:sz w:val="24"/>
          <w:szCs w:val="24"/>
        </w:rPr>
        <w:t>Koment shtesë:</w:t>
      </w:r>
      <w:r w:rsidRPr="00FB76C8">
        <w:rPr>
          <w:rFonts w:ascii="Times New Roman" w:eastAsia="Calibri" w:hAnsi="Times New Roman" w:cs="Times New Roman"/>
          <w:color w:val="000000" w:themeColor="text1"/>
          <w:sz w:val="24"/>
          <w:szCs w:val="24"/>
        </w:rPr>
        <w:t xml:space="preserve"> Kur jemi tek sfidat në ekzekutimin e sanksioneve penale, do të ishte shumë e rëndësishme që këtij rendi ti shtohet edhe faza post penale e cila duhet të paraqitet si një ndër problemet me të cilat ballafaqohet sistemi ynë, për shkakun se qëllimi i dënimit dhe ekzekutimit të sanksioneve penale është ri integrimi i personave të dënuar, e shpesh ndodhë që të ketë ngecje pas përfundimit të vuajtjes së dënimit, gjegjësisht kur fillon faza post penale.</w:t>
      </w:r>
    </w:p>
    <w:p w14:paraId="0F257F32"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p>
    <w:p w14:paraId="2C8D5744"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r w:rsidRPr="00FB76C8">
        <w:rPr>
          <w:rFonts w:ascii="Times New Roman" w:eastAsia="Calibri" w:hAnsi="Times New Roman" w:cs="Times New Roman"/>
          <w:b/>
          <w:i/>
          <w:color w:val="000000" w:themeColor="text1"/>
          <w:sz w:val="24"/>
          <w:szCs w:val="24"/>
        </w:rPr>
        <w:t>● Qasja në drejtësi - sfidë e cila përmban në vete këto komponentë:</w:t>
      </w:r>
    </w:p>
    <w:p w14:paraId="455984B9"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u w:val="single"/>
        </w:rPr>
        <w:t xml:space="preserve">▪ Problemet lidhur me qasjen ne gjykata </w:t>
      </w:r>
      <w:r w:rsidRPr="00FB76C8">
        <w:rPr>
          <w:rFonts w:ascii="Times New Roman" w:eastAsia="Calibri" w:hAnsi="Times New Roman" w:cs="Times New Roman"/>
          <w:color w:val="000000" w:themeColor="text1"/>
          <w:sz w:val="24"/>
          <w:szCs w:val="24"/>
        </w:rPr>
        <w:t>në lidhje me të cilën theksohen këto ngecje:</w:t>
      </w:r>
    </w:p>
    <w:p w14:paraId="16458FD1"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Pavarësisht ofrimit të qasjes në drejtësi nga Kushtetuta dhe legjislacioni tjetër, qasja në drejtësi mbetet sfiduese për grupet më të cenuara të shoqërisë, si gratë, fëmijët, personat e moshuar, personat me aftësi të kufizuara, komuniteti LGBTI dhe komunitetet etnike pakicë;</w:t>
      </w:r>
    </w:p>
    <w:p w14:paraId="05AAF9E7"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Ofrimi i ndihmës juridike, dhe sidomos asaj falas, mbetet sfidues. Një pjesë të konsiderueshme të personave në nevojë nuk ju ofrohet kjo ndihmë, veçanërisht në procedurë penale, ose ajo është e cilësisë së dobët. Kjo situatë më së shumti i prek grupet </w:t>
      </w:r>
      <w:r w:rsidRPr="00FB76C8">
        <w:rPr>
          <w:rFonts w:ascii="Times New Roman" w:eastAsia="Calibri" w:hAnsi="Times New Roman" w:cs="Times New Roman"/>
          <w:color w:val="000000" w:themeColor="text1"/>
          <w:sz w:val="24"/>
          <w:szCs w:val="24"/>
        </w:rPr>
        <w:lastRenderedPageBreak/>
        <w:t>më të cenueshme, përfshirë gratë, fëmijët, viktimat e dhunës në familje dhe viktimat e dhunës seksuale;</w:t>
      </w:r>
    </w:p>
    <w:p w14:paraId="0B41D682"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Organizimi i sistemit gjyqësor dhe infrastruktura e dobët janë pengesë për qasje në drejtësi. Drejtësia administrative është problematikë prioritete. Fakti se vetëm një Departament në kuadër të Gjykatës Themelore në Prishtinë është kompetent për të gjitha kontestet administrative, e bën në parim qasjen në drejtësi më të vështirë. Kësaj duhet shtuar faktin se ky Departament nuk i vendos kontestet ‘në meritë’, duke i kthyer rastet për rishqyrtim tek organet administrative, që rezulton në mos-ofrim të drejtësisë për palët;</w:t>
      </w:r>
    </w:p>
    <w:p w14:paraId="77CEE68E"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E drejta për interpretim e përkthim dhe e drejta për informim mbeten një sfidë tjetër e rëndësishme e qasjes në drejtësi, e gjithashtu edhe shpenzimet gjyqësore janë pengesa tjetër për qasjen në drejtësi. Në disa procedura, si ajo e kontestit administrativ, palët janë të detyruara t’i ndajnë shpenzimet në pjesë të barabarta, që është jo-adekuate për personat që kanë pësuar dëm.</w:t>
      </w:r>
    </w:p>
    <w:p w14:paraId="576FD1AB"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p>
    <w:p w14:paraId="77CB5F2A"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r w:rsidRPr="00FB76C8">
        <w:rPr>
          <w:rFonts w:ascii="Times New Roman" w:eastAsia="Calibri" w:hAnsi="Times New Roman" w:cs="Times New Roman"/>
          <w:b/>
          <w:i/>
          <w:color w:val="000000" w:themeColor="text1"/>
          <w:sz w:val="24"/>
          <w:szCs w:val="24"/>
        </w:rPr>
        <w:t xml:space="preserve">● Fuqizimi i sistemit gjyqësor - sfidë e cila përmban në vete këto </w:t>
      </w:r>
      <w:proofErr w:type="spellStart"/>
      <w:r w:rsidRPr="00FB76C8">
        <w:rPr>
          <w:rFonts w:ascii="Times New Roman" w:eastAsia="Calibri" w:hAnsi="Times New Roman" w:cs="Times New Roman"/>
          <w:b/>
          <w:i/>
          <w:color w:val="000000" w:themeColor="text1"/>
          <w:sz w:val="24"/>
          <w:szCs w:val="24"/>
        </w:rPr>
        <w:t>komponente</w:t>
      </w:r>
      <w:proofErr w:type="spellEnd"/>
      <w:r w:rsidRPr="00FB76C8">
        <w:rPr>
          <w:rFonts w:ascii="Times New Roman" w:eastAsia="Calibri" w:hAnsi="Times New Roman" w:cs="Times New Roman"/>
          <w:b/>
          <w:i/>
          <w:color w:val="000000" w:themeColor="text1"/>
          <w:sz w:val="24"/>
          <w:szCs w:val="24"/>
        </w:rPr>
        <w:t>:</w:t>
      </w:r>
    </w:p>
    <w:p w14:paraId="500ECA7D"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b/>
          <w:i/>
          <w:color w:val="000000" w:themeColor="text1"/>
          <w:sz w:val="24"/>
          <w:szCs w:val="24"/>
        </w:rPr>
        <w:t>▪</w:t>
      </w:r>
      <w:r w:rsidRPr="00FB76C8">
        <w:rPr>
          <w:rFonts w:ascii="Times New Roman" w:eastAsia="Calibri" w:hAnsi="Times New Roman" w:cs="Times New Roman"/>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 xml:space="preserve">Ngritja e llogaridhënies së gjyqtarëve dhe prokurorëve, </w:t>
      </w:r>
      <w:r w:rsidRPr="00FB76C8">
        <w:rPr>
          <w:rFonts w:ascii="Times New Roman" w:eastAsia="Calibri" w:hAnsi="Times New Roman" w:cs="Times New Roman"/>
          <w:color w:val="000000" w:themeColor="text1"/>
          <w:sz w:val="24"/>
          <w:szCs w:val="24"/>
        </w:rPr>
        <w:t>në lidhje me të cilën janë paraparë që të ndërmerren këto veprime;</w:t>
      </w:r>
    </w:p>
    <w:p w14:paraId="627AFD8B"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Ndryshimet ligjore në përbërjen e KGJK-së,</w:t>
      </w:r>
    </w:p>
    <w:p w14:paraId="235D990F"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Reformimi i sistemit të raportimit dhe matjes së </w:t>
      </w:r>
      <w:proofErr w:type="spellStart"/>
      <w:r w:rsidRPr="00FB76C8">
        <w:rPr>
          <w:rFonts w:ascii="Times New Roman" w:eastAsia="Calibri" w:hAnsi="Times New Roman" w:cs="Times New Roman"/>
          <w:color w:val="000000" w:themeColor="text1"/>
          <w:sz w:val="24"/>
          <w:szCs w:val="24"/>
        </w:rPr>
        <w:t>përformancës</w:t>
      </w:r>
      <w:proofErr w:type="spellEnd"/>
      <w:r w:rsidRPr="00FB76C8">
        <w:rPr>
          <w:rFonts w:ascii="Times New Roman" w:eastAsia="Calibri" w:hAnsi="Times New Roman" w:cs="Times New Roman"/>
          <w:color w:val="000000" w:themeColor="text1"/>
          <w:sz w:val="24"/>
          <w:szCs w:val="24"/>
        </w:rPr>
        <w:t xml:space="preserve"> për gjyqtarë dhe prokurorë;</w:t>
      </w:r>
    </w:p>
    <w:p w14:paraId="58C5ACF0"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Harmonizimi i dispozitave për statusin e gjyqtarëve, duke përfshirë elementet thelbësore që qojnë në shkarkimin e tyre dhe duke ushtruar kontroll mbi vendimet e prokurorëve mbi pushimin e ndjekjes penale;</w:t>
      </w:r>
    </w:p>
    <w:p w14:paraId="328860E2"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Ndërtimi i mekanizmave më të sofistikuar për informimin e publikut, duke përfshirë këtu procedurën për trajtimin e kërkesave për qasje në dokumente publike, si dhe </w:t>
      </w:r>
      <w:proofErr w:type="spellStart"/>
      <w:r w:rsidRPr="00FB76C8">
        <w:rPr>
          <w:rFonts w:ascii="Times New Roman" w:eastAsia="Calibri" w:hAnsi="Times New Roman" w:cs="Times New Roman"/>
          <w:color w:val="000000" w:themeColor="text1"/>
          <w:sz w:val="24"/>
          <w:szCs w:val="24"/>
        </w:rPr>
        <w:t>mbikqyrjen</w:t>
      </w:r>
      <w:proofErr w:type="spellEnd"/>
      <w:r w:rsidRPr="00FB76C8">
        <w:rPr>
          <w:rFonts w:ascii="Times New Roman" w:eastAsia="Calibri" w:hAnsi="Times New Roman" w:cs="Times New Roman"/>
          <w:color w:val="000000" w:themeColor="text1"/>
          <w:sz w:val="24"/>
          <w:szCs w:val="24"/>
        </w:rPr>
        <w:t xml:space="preserve"> e zbatimit të Kodit të Etikës.</w:t>
      </w:r>
    </w:p>
    <w:p w14:paraId="34F994F2"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65D3CF65" w14:textId="479227FF" w:rsidR="00B36979" w:rsidRPr="00FB76C8" w:rsidRDefault="00395E07" w:rsidP="00FB76C8">
      <w:pPr>
        <w:spacing w:line="276"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8. </w:t>
      </w:r>
      <w:r w:rsidR="00B36979" w:rsidRPr="00FB76C8">
        <w:rPr>
          <w:rFonts w:ascii="Times New Roman" w:eastAsia="Calibri" w:hAnsi="Times New Roman" w:cs="Times New Roman"/>
          <w:b/>
          <w:color w:val="000000" w:themeColor="text1"/>
          <w:sz w:val="24"/>
          <w:szCs w:val="24"/>
        </w:rPr>
        <w:t>Veprimet të cilat duhet të ndërmerren për zbatimin Strategjisë për Sundimin e Ligjit 2021-2026, nga ana e KGJK-së dhe Gjykatave të Republikës së Kosovës</w:t>
      </w:r>
    </w:p>
    <w:p w14:paraId="09C83A79"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b/>
          <w:i/>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 xml:space="preserve">Ngritja e efikasitetit në sistemin gjyqësor e </w:t>
      </w:r>
      <w:proofErr w:type="spellStart"/>
      <w:r w:rsidRPr="00FB76C8">
        <w:rPr>
          <w:rFonts w:ascii="Times New Roman" w:eastAsia="Calibri" w:hAnsi="Times New Roman" w:cs="Times New Roman"/>
          <w:color w:val="000000" w:themeColor="text1"/>
          <w:sz w:val="24"/>
          <w:szCs w:val="24"/>
          <w:u w:val="single"/>
        </w:rPr>
        <w:t>prokurorial</w:t>
      </w:r>
      <w:proofErr w:type="spellEnd"/>
      <w:r w:rsidRPr="00FB76C8">
        <w:rPr>
          <w:rFonts w:ascii="Times New Roman" w:eastAsia="Calibri" w:hAnsi="Times New Roman" w:cs="Times New Roman"/>
          <w:color w:val="000000" w:themeColor="text1"/>
          <w:sz w:val="24"/>
          <w:szCs w:val="24"/>
          <w:u w:val="single"/>
        </w:rPr>
        <w:t xml:space="preserve">, </w:t>
      </w:r>
      <w:r w:rsidRPr="00FB76C8">
        <w:rPr>
          <w:rFonts w:ascii="Times New Roman" w:eastAsia="Calibri" w:hAnsi="Times New Roman" w:cs="Times New Roman"/>
          <w:color w:val="000000" w:themeColor="text1"/>
          <w:sz w:val="24"/>
          <w:szCs w:val="24"/>
        </w:rPr>
        <w:t>në lidhje me të cilën janë paraparë që të ndërmerren këto veprime;</w:t>
      </w:r>
    </w:p>
    <w:p w14:paraId="6177F332"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Akordimi i mirëfilltë i burimeve në raport me ngarkesën e lëndëve në gjykata,</w:t>
      </w:r>
    </w:p>
    <w:p w14:paraId="51B9AAB1"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Qartësimi i procedurave të brendshme të punës së gjykatave;</w:t>
      </w:r>
    </w:p>
    <w:p w14:paraId="5AD626DC"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Përdorimi i duhur i SMIL dhe i vazhdueshëm i sistemit qendror të regjistrit penal;</w:t>
      </w:r>
    </w:p>
    <w:p w14:paraId="649DA89A"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Krijimi i kushteve për trajtimin e lëndëve përbrenda një periudhe të arsyeshme dhe zgjidhja e lëndëve të vjetra bazuar në parimin e prioritetit;</w:t>
      </w:r>
    </w:p>
    <w:p w14:paraId="0F59FE41"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Përdorimi ZAK në zgjidhjen e lëndëve civile dhe penale;</w:t>
      </w:r>
    </w:p>
    <w:p w14:paraId="0A7BC315"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Krijimi i Gjykatës Komerciale, si një gjykatë e vetme, e specializuar me kompetencë për të zgjidhur të gjitha lëndët që ndërlidhen me bizneset.</w:t>
      </w:r>
    </w:p>
    <w:p w14:paraId="48F7AA56"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b/>
          <w:i/>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 xml:space="preserve">Rritja e profesionalizmit dhe kompetencës së personelit gjyqësor, </w:t>
      </w:r>
      <w:r w:rsidRPr="00FB76C8">
        <w:rPr>
          <w:rFonts w:ascii="Times New Roman" w:eastAsia="Calibri" w:hAnsi="Times New Roman" w:cs="Times New Roman"/>
          <w:color w:val="000000" w:themeColor="text1"/>
          <w:sz w:val="24"/>
          <w:szCs w:val="24"/>
        </w:rPr>
        <w:t>në lidhje me të cilën janë paraparë që të ndërmerren këto veprime;</w:t>
      </w:r>
    </w:p>
    <w:p w14:paraId="604E7770"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lastRenderedPageBreak/>
        <w:t xml:space="preserve">Planifikohet miratimi i një ligji të veçantë për statusin e gjyqtarëve, i cili do të unifikonte dhe qartësonte dispozitat mbi statusin, instrumentet dhe mundësitë për zhvillim në karrierë, dhe përgjegjësitë specifike të institucioneve </w:t>
      </w:r>
      <w:proofErr w:type="spellStart"/>
      <w:r w:rsidRPr="00FB76C8">
        <w:rPr>
          <w:rFonts w:ascii="Times New Roman" w:eastAsia="Calibri" w:hAnsi="Times New Roman" w:cs="Times New Roman"/>
          <w:color w:val="000000" w:themeColor="text1"/>
          <w:sz w:val="24"/>
          <w:szCs w:val="24"/>
        </w:rPr>
        <w:t>karrshi</w:t>
      </w:r>
      <w:proofErr w:type="spellEnd"/>
      <w:r w:rsidRPr="00FB76C8">
        <w:rPr>
          <w:rFonts w:ascii="Times New Roman" w:eastAsia="Calibri" w:hAnsi="Times New Roman" w:cs="Times New Roman"/>
          <w:color w:val="000000" w:themeColor="text1"/>
          <w:sz w:val="24"/>
          <w:szCs w:val="24"/>
        </w:rPr>
        <w:t xml:space="preserve"> këtyre profesionistëve;</w:t>
      </w:r>
    </w:p>
    <w:p w14:paraId="3D48E77E" w14:textId="2F0C970D"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Përshtatja e programeve të trajnimit profesional me nevojat specifike të sektorit dhe të profesionistëve specifik, duke identifikuar kështu mangësitë profesionale, reformimit dhe rishikimit të vazhdueshëm të </w:t>
      </w:r>
      <w:proofErr w:type="spellStart"/>
      <w:r w:rsidRPr="00FB76C8">
        <w:rPr>
          <w:rFonts w:ascii="Times New Roman" w:eastAsia="Calibri" w:hAnsi="Times New Roman" w:cs="Times New Roman"/>
          <w:color w:val="000000" w:themeColor="text1"/>
          <w:sz w:val="24"/>
          <w:szCs w:val="24"/>
        </w:rPr>
        <w:t>kurrikulave</w:t>
      </w:r>
      <w:proofErr w:type="spellEnd"/>
      <w:r w:rsidRPr="00FB76C8">
        <w:rPr>
          <w:rFonts w:ascii="Times New Roman" w:eastAsia="Calibri" w:hAnsi="Times New Roman" w:cs="Times New Roman"/>
          <w:color w:val="000000" w:themeColor="text1"/>
          <w:sz w:val="24"/>
          <w:szCs w:val="24"/>
        </w:rPr>
        <w:t xml:space="preserve"> nga Akademia e Drejtësisë, dhe bashkëpunimit të KGJK</w:t>
      </w:r>
      <w:r w:rsidR="00DE5139" w:rsidRPr="00FB76C8">
        <w:rPr>
          <w:rFonts w:ascii="Times New Roman" w:eastAsia="Calibri" w:hAnsi="Times New Roman" w:cs="Times New Roman"/>
          <w:color w:val="000000" w:themeColor="text1"/>
          <w:sz w:val="24"/>
          <w:szCs w:val="24"/>
        </w:rPr>
        <w:t>-</w:t>
      </w:r>
      <w:r w:rsidRPr="00FB76C8">
        <w:rPr>
          <w:rFonts w:ascii="Times New Roman" w:eastAsia="Calibri" w:hAnsi="Times New Roman" w:cs="Times New Roman"/>
          <w:color w:val="000000" w:themeColor="text1"/>
          <w:sz w:val="24"/>
          <w:szCs w:val="24"/>
        </w:rPr>
        <w:t xml:space="preserve">së, KPK-së dhe Akademisë në hartimin e </w:t>
      </w:r>
      <w:proofErr w:type="spellStart"/>
      <w:r w:rsidRPr="00FB76C8">
        <w:rPr>
          <w:rFonts w:ascii="Times New Roman" w:eastAsia="Calibri" w:hAnsi="Times New Roman" w:cs="Times New Roman"/>
          <w:color w:val="000000" w:themeColor="text1"/>
          <w:sz w:val="24"/>
          <w:szCs w:val="24"/>
        </w:rPr>
        <w:t>kurrikulave</w:t>
      </w:r>
      <w:proofErr w:type="spellEnd"/>
      <w:r w:rsidRPr="00FB76C8">
        <w:rPr>
          <w:rFonts w:ascii="Times New Roman" w:eastAsia="Calibri" w:hAnsi="Times New Roman" w:cs="Times New Roman"/>
          <w:color w:val="000000" w:themeColor="text1"/>
          <w:sz w:val="24"/>
          <w:szCs w:val="24"/>
        </w:rPr>
        <w:t xml:space="preserve"> modern;</w:t>
      </w:r>
    </w:p>
    <w:p w14:paraId="30E5A484"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Akordimi i buxhetit për të mundësuar strukturë të qëndrueshme të Akademisë.</w:t>
      </w:r>
    </w:p>
    <w:p w14:paraId="74E52A53"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1695B235"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b/>
          <w:i/>
          <w:color w:val="000000" w:themeColor="text1"/>
          <w:sz w:val="24"/>
          <w:szCs w:val="24"/>
        </w:rPr>
        <w:t>▪</w:t>
      </w:r>
      <w:r w:rsidRPr="00FB76C8">
        <w:rPr>
          <w:rFonts w:ascii="Times New Roman" w:eastAsia="Calibri" w:hAnsi="Times New Roman" w:cs="Times New Roman"/>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 xml:space="preserve">Rritja e integritetit të gjyqtarëve, </w:t>
      </w:r>
      <w:r w:rsidRPr="00FB76C8">
        <w:rPr>
          <w:rFonts w:ascii="Times New Roman" w:eastAsia="Calibri" w:hAnsi="Times New Roman" w:cs="Times New Roman"/>
          <w:color w:val="000000" w:themeColor="text1"/>
          <w:sz w:val="24"/>
          <w:szCs w:val="24"/>
        </w:rPr>
        <w:t>në lidhje me të cilën janë paraparë që të ndërmerren këto veprime;</w:t>
      </w:r>
    </w:p>
    <w:p w14:paraId="07E25F11"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Rishikimi i kritereve për emërim në KGJK, në atë mënyrë që të mundësohet vetëm pjesëmarrja e gjyqtarëve dhe prokurorëve me mandat të përhershëm dhe me më shumë përvojë, rishikimi i kritereve për pjesëmarrjen e anëtarëve jo gjyqtarë, si dhe stimulimi i pjesëmarrjes së profesionistëve të tjerë të së drejtës;</w:t>
      </w:r>
    </w:p>
    <w:p w14:paraId="1265D16A"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Ndërtimi i një sistemi të rekrutimit, transferimit dhe avancimit të gjyqtarëve dhe prokurorëve, të bazuar në kompetencë. Kjo do të reformojë mënyrën e testimit dhe </w:t>
      </w:r>
      <w:proofErr w:type="spellStart"/>
      <w:r w:rsidRPr="00FB76C8">
        <w:rPr>
          <w:rFonts w:ascii="Times New Roman" w:eastAsia="Calibri" w:hAnsi="Times New Roman" w:cs="Times New Roman"/>
          <w:color w:val="000000" w:themeColor="text1"/>
          <w:sz w:val="24"/>
          <w:szCs w:val="24"/>
        </w:rPr>
        <w:t>intervistimit</w:t>
      </w:r>
      <w:proofErr w:type="spellEnd"/>
      <w:r w:rsidRPr="00FB76C8">
        <w:rPr>
          <w:rFonts w:ascii="Times New Roman" w:eastAsia="Calibri" w:hAnsi="Times New Roman" w:cs="Times New Roman"/>
          <w:color w:val="000000" w:themeColor="text1"/>
          <w:sz w:val="24"/>
          <w:szCs w:val="24"/>
        </w:rPr>
        <w:t xml:space="preserve"> në atë mënyrë që të nënvizohen aftësitë profesionale dhe praktike të profesionistëve në rekrutim. Gjithashtu, planifikohet rishikimi i mjeteve juridike në dispozicionin të kandidatëve të pasuksesshëm;</w:t>
      </w:r>
    </w:p>
    <w:p w14:paraId="671F98DC" w14:textId="77777777" w:rsidR="00B36979" w:rsidRPr="00FB76C8" w:rsidRDefault="00B36979" w:rsidP="00FB76C8">
      <w:pPr>
        <w:numPr>
          <w:ilvl w:val="0"/>
          <w:numId w:val="4"/>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Ndërtimi i një sistemi të pavarur që kryen </w:t>
      </w:r>
      <w:proofErr w:type="spellStart"/>
      <w:r w:rsidRPr="00FB76C8">
        <w:rPr>
          <w:rFonts w:ascii="Times New Roman" w:eastAsia="Calibri" w:hAnsi="Times New Roman" w:cs="Times New Roman"/>
          <w:color w:val="000000" w:themeColor="text1"/>
          <w:sz w:val="24"/>
          <w:szCs w:val="24"/>
        </w:rPr>
        <w:t>kontrollë</w:t>
      </w:r>
      <w:proofErr w:type="spellEnd"/>
      <w:r w:rsidRPr="00FB76C8">
        <w:rPr>
          <w:rFonts w:ascii="Times New Roman" w:eastAsia="Calibri" w:hAnsi="Times New Roman" w:cs="Times New Roman"/>
          <w:color w:val="000000" w:themeColor="text1"/>
          <w:sz w:val="24"/>
          <w:szCs w:val="24"/>
        </w:rPr>
        <w:t xml:space="preserve"> të vazhdueshme dhe të rregullta të integritetit të gjyqtarëve dhe prokurorëve.</w:t>
      </w:r>
    </w:p>
    <w:p w14:paraId="42382975"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u w:val="single"/>
        </w:rPr>
      </w:pPr>
    </w:p>
    <w:p w14:paraId="7F9B38CE"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r w:rsidRPr="00FB76C8">
        <w:rPr>
          <w:rFonts w:ascii="Times New Roman" w:eastAsia="Calibri" w:hAnsi="Times New Roman" w:cs="Times New Roman"/>
          <w:b/>
          <w:i/>
          <w:color w:val="000000" w:themeColor="text1"/>
          <w:sz w:val="24"/>
          <w:szCs w:val="24"/>
        </w:rPr>
        <w:t xml:space="preserve">● Fuqizimi i sistemit të drejtësisë penale </w:t>
      </w:r>
    </w:p>
    <w:p w14:paraId="00DF25BC"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u w:val="single"/>
        </w:rPr>
        <w:t>▪ Fuqizimin e luftës kundër krimit të organizuar dhe korrupsionit të nivelit të lartë</w:t>
      </w:r>
      <w:r w:rsidRPr="00FB76C8">
        <w:rPr>
          <w:rFonts w:ascii="Times New Roman" w:eastAsia="Calibri" w:hAnsi="Times New Roman" w:cs="Times New Roman"/>
          <w:color w:val="000000" w:themeColor="text1"/>
          <w:sz w:val="24"/>
          <w:szCs w:val="24"/>
        </w:rPr>
        <w:t>, në lidhje me të cilën janë paraparë që të ndërmerren këto veprime:</w:t>
      </w:r>
    </w:p>
    <w:p w14:paraId="0BB74A2F"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Ndryshimi i skemës aktuale të konfiskimit të pasurisë, ku një përqindje e të ardhurave të fituara nga shitja e kësaj pasurie të ndahet në dobi të sektorit të drejtësisë penale;</w:t>
      </w:r>
    </w:p>
    <w:p w14:paraId="11A598FD"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Zbatimi më i mire i ligjeve në fuqi, transparenca dhe llogaridhënia e gjyqtarëve, organizimi i trajnimeve për gjyqtarë, bashkëpunimi ndërkombëtar sidomos kur krimi i tejkalon kufijtë.</w:t>
      </w:r>
    </w:p>
    <w:p w14:paraId="18EACB76"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028C29C7"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u w:val="single"/>
        </w:rPr>
        <w:t>▪ Përmirësimi i profesionalizmit në luftën kundër krimit të organizuar dhe korrupsionit të nivelit të lartë</w:t>
      </w:r>
      <w:r w:rsidRPr="00FB76C8">
        <w:rPr>
          <w:rFonts w:ascii="Times New Roman" w:eastAsia="Calibri" w:hAnsi="Times New Roman" w:cs="Times New Roman"/>
          <w:color w:val="000000" w:themeColor="text1"/>
          <w:sz w:val="24"/>
          <w:szCs w:val="24"/>
        </w:rPr>
        <w:t>, në lidhje me të cilën janë paraparë që të ndërmerren këto veprime:</w:t>
      </w:r>
    </w:p>
    <w:p w14:paraId="562B6017"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Vlerësimi i </w:t>
      </w:r>
      <w:proofErr w:type="spellStart"/>
      <w:r w:rsidRPr="00FB76C8">
        <w:rPr>
          <w:rFonts w:ascii="Times New Roman" w:eastAsia="Calibri" w:hAnsi="Times New Roman" w:cs="Times New Roman"/>
          <w:color w:val="000000" w:themeColor="text1"/>
          <w:sz w:val="24"/>
          <w:szCs w:val="24"/>
        </w:rPr>
        <w:t>përformancës</w:t>
      </w:r>
      <w:proofErr w:type="spellEnd"/>
      <w:r w:rsidRPr="00FB76C8">
        <w:rPr>
          <w:rFonts w:ascii="Times New Roman" w:eastAsia="Calibri" w:hAnsi="Times New Roman" w:cs="Times New Roman"/>
          <w:color w:val="000000" w:themeColor="text1"/>
          <w:sz w:val="24"/>
          <w:szCs w:val="24"/>
        </w:rPr>
        <w:t xml:space="preserve"> së gjyqtarëve duke ngërthyer në vete </w:t>
      </w:r>
      <w:proofErr w:type="spellStart"/>
      <w:r w:rsidRPr="00FB76C8">
        <w:rPr>
          <w:rFonts w:ascii="Times New Roman" w:eastAsia="Calibri" w:hAnsi="Times New Roman" w:cs="Times New Roman"/>
          <w:color w:val="000000" w:themeColor="text1"/>
          <w:sz w:val="24"/>
          <w:szCs w:val="24"/>
        </w:rPr>
        <w:t>specifikisht</w:t>
      </w:r>
      <w:proofErr w:type="spellEnd"/>
      <w:r w:rsidRPr="00FB76C8">
        <w:rPr>
          <w:rFonts w:ascii="Times New Roman" w:eastAsia="Calibri" w:hAnsi="Times New Roman" w:cs="Times New Roman"/>
          <w:color w:val="000000" w:themeColor="text1"/>
          <w:sz w:val="24"/>
          <w:szCs w:val="24"/>
        </w:rPr>
        <w:t xml:space="preserve"> edhe </w:t>
      </w:r>
      <w:proofErr w:type="spellStart"/>
      <w:r w:rsidRPr="00FB76C8">
        <w:rPr>
          <w:rFonts w:ascii="Times New Roman" w:eastAsia="Calibri" w:hAnsi="Times New Roman" w:cs="Times New Roman"/>
          <w:color w:val="000000" w:themeColor="text1"/>
          <w:sz w:val="24"/>
          <w:szCs w:val="24"/>
        </w:rPr>
        <w:t>mentorimin</w:t>
      </w:r>
      <w:proofErr w:type="spellEnd"/>
      <w:r w:rsidRPr="00FB76C8">
        <w:rPr>
          <w:rFonts w:ascii="Times New Roman" w:eastAsia="Calibri" w:hAnsi="Times New Roman" w:cs="Times New Roman"/>
          <w:color w:val="000000" w:themeColor="text1"/>
          <w:sz w:val="24"/>
          <w:szCs w:val="24"/>
        </w:rPr>
        <w:t xml:space="preserve"> dhe menaxhimin e përgjithshëm. Raportet gjashtë mujore të kontrollit të kryetarëve të gjykatave për – gjyqtarët vartës, ku në këtë vlerësim të </w:t>
      </w:r>
      <w:proofErr w:type="spellStart"/>
      <w:r w:rsidRPr="00FB76C8">
        <w:rPr>
          <w:rFonts w:ascii="Times New Roman" w:eastAsia="Calibri" w:hAnsi="Times New Roman" w:cs="Times New Roman"/>
          <w:color w:val="000000" w:themeColor="text1"/>
          <w:sz w:val="24"/>
          <w:szCs w:val="24"/>
        </w:rPr>
        <w:t>përformancës</w:t>
      </w:r>
      <w:proofErr w:type="spellEnd"/>
      <w:r w:rsidRPr="00FB76C8">
        <w:rPr>
          <w:rFonts w:ascii="Times New Roman" w:eastAsia="Calibri" w:hAnsi="Times New Roman" w:cs="Times New Roman"/>
          <w:color w:val="000000" w:themeColor="text1"/>
          <w:sz w:val="24"/>
          <w:szCs w:val="24"/>
        </w:rPr>
        <w:t xml:space="preserve"> të zë vend të veçantë shkrimi dhe arsyetimi ligjor i gjyqtarëve në vendimet;</w:t>
      </w:r>
    </w:p>
    <w:p w14:paraId="59123BAB"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Arsimimi i vazhdueshëm ligjor i detyrueshëm 1-2 në vit për gjyqtarët si dhe organizimi i trajnimeve që trajtojnë krimin e organizuar dhe korrupsionin e nivelit të lartë.</w:t>
      </w:r>
    </w:p>
    <w:p w14:paraId="2B87F819"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1A459CEB"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lastRenderedPageBreak/>
        <w:t xml:space="preserve">▪ </w:t>
      </w:r>
      <w:r w:rsidRPr="00FB76C8">
        <w:rPr>
          <w:rFonts w:ascii="Times New Roman" w:eastAsia="Calibri" w:hAnsi="Times New Roman" w:cs="Times New Roman"/>
          <w:color w:val="000000" w:themeColor="text1"/>
          <w:sz w:val="24"/>
          <w:szCs w:val="24"/>
          <w:u w:val="single"/>
        </w:rPr>
        <w:t>Përmirësimi i ekzekutimit të sanksioneve penale</w:t>
      </w:r>
      <w:r w:rsidRPr="00FB76C8">
        <w:rPr>
          <w:rFonts w:ascii="Times New Roman" w:eastAsia="Calibri" w:hAnsi="Times New Roman" w:cs="Times New Roman"/>
          <w:color w:val="000000" w:themeColor="text1"/>
          <w:sz w:val="24"/>
          <w:szCs w:val="24"/>
        </w:rPr>
        <w:t>, në lidhje me të cilën janë paraparë që të ndërmerren këto veprime;</w:t>
      </w:r>
    </w:p>
    <w:p w14:paraId="7BA1A1EF"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Rritja e bashkëpunimit në mes të SHKK-së dhe SHSK-së;</w:t>
      </w:r>
    </w:p>
    <w:p w14:paraId="02CE415E"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Përdorimi i masave alternative në vend të dënimit me burgim kur kjo është e mundur në përputhje me ligjin, gjë e cila do të shkaktonte ulje të shpenzimeve për buxhetin e Kosovës si dhe do të kishte ndikim në aspektin social dhe familjar sepse kryesit do të qëndronin në shoqëri dhe rrjedhimisht pasojat sociale dhe familjare do të ishin më të vogla;</w:t>
      </w:r>
    </w:p>
    <w:p w14:paraId="3DAE6A39"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Vetëdijesimi i gjyqtarëve për të promovuar sanksionet alternative me ndihmën edhe të raportit të para dënimit i cili duhet të hartohet nga SHSK-ja;</w:t>
      </w:r>
    </w:p>
    <w:p w14:paraId="672DD397"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641B3240"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r w:rsidRPr="00FB76C8">
        <w:rPr>
          <w:rFonts w:ascii="Times New Roman" w:eastAsia="Calibri" w:hAnsi="Times New Roman" w:cs="Times New Roman"/>
          <w:b/>
          <w:i/>
          <w:color w:val="000000" w:themeColor="text1"/>
          <w:sz w:val="24"/>
          <w:szCs w:val="24"/>
        </w:rPr>
        <w:t xml:space="preserve">● Fuqizimi i qasjes në drejtësi </w:t>
      </w:r>
    </w:p>
    <w:p w14:paraId="0263BEC2"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Përmirësimi i qasjes në gjykata</w:t>
      </w:r>
      <w:r w:rsidRPr="00FB76C8">
        <w:rPr>
          <w:rFonts w:ascii="Times New Roman" w:eastAsia="Calibri" w:hAnsi="Times New Roman" w:cs="Times New Roman"/>
          <w:color w:val="000000" w:themeColor="text1"/>
          <w:sz w:val="24"/>
          <w:szCs w:val="24"/>
        </w:rPr>
        <w:t>, në lidhje me të cilën janë paraparë që të ndërmerren këto veprime;</w:t>
      </w:r>
    </w:p>
    <w:p w14:paraId="4799D578"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Përmirësimi i garancive juridike zyrtare për gjykim të drejtë, përfshirë ndihmën juridike falas, në këtë drejtim parashihet miratimi i një ligji të vetëm për ndihmë juridike falas me qëllim të krijimit të një sistemi unik, transparent dhe llogaridhënës, dhe njëkohësisht të aftë për të ofruar shërbime në të gjitha fushat, për të gjithë në nevojë ku do të parashihen edhe kritere më të qarta për emërimin e avokatëve për ndihmë juridike;</w:t>
      </w:r>
    </w:p>
    <w:p w14:paraId="739F30E3"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Përdorimi i mekanizmave të zgjidhjes alternative të kontesteve;</w:t>
      </w:r>
    </w:p>
    <w:p w14:paraId="3D237292"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Ri-vlerësimi i kompetencës së vetme territoriale të Departamentit Administrativ të Gjykatës Themelore në Prishtinë bazuar në praktikat e CEPEJ, ku si pjesë e kësaj mase është paraparë edhe përcaktimi i shpenzimeve dhe tarifave gjyqësore përmes miratimit të ligjit primar nga Kuvendi i Kosovës;</w:t>
      </w:r>
    </w:p>
    <w:p w14:paraId="13EF197E"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Thellimi i bashkëpunimit dhe koordinimit në mes të institucioneve gjyqësore dhe jo gjyqësore për luftimin e dhunës në baza gjinore dhe mbështetje më të madhe financiare për strehimoret e viktimave të dhunës në baza gjinore;</w:t>
      </w:r>
    </w:p>
    <w:p w14:paraId="56B1B111"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Bashkëpunimi efektiv në mes të organeve jo gjyqësore dhe gjykatave dhe prokurorive, me theks të veçantë në fuqizimin e rolit të Institucionit të Avokatit të Popullit (IAP).</w:t>
      </w:r>
    </w:p>
    <w:p w14:paraId="79E2BF26"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0ACC1D2E"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 xml:space="preserve">Ngritja e efikasitetit dhe efektivitetit të mjeteve juridike, </w:t>
      </w:r>
      <w:r w:rsidRPr="00FB76C8">
        <w:rPr>
          <w:rFonts w:ascii="Times New Roman" w:eastAsia="Calibri" w:hAnsi="Times New Roman" w:cs="Times New Roman"/>
          <w:color w:val="000000" w:themeColor="text1"/>
          <w:sz w:val="24"/>
          <w:szCs w:val="24"/>
        </w:rPr>
        <w:t>në lidhje me të cilën janë paraparë të ndermirën këto veprime:</w:t>
      </w:r>
    </w:p>
    <w:p w14:paraId="5388114D"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Ndryshimet e mundshme ligjore për mbrojtjen e së drejtës për gjykim brenda një kohe të arsyeshme për të përcaktuar mjetet juridike efektive për çështjet që përfshijnë vonesa në procedimet gjyqësore, e drejta e ankesës në një gjykatë të shkallës më të lartë, futja e mjeteve juridike përshpejtuese dhe </w:t>
      </w:r>
      <w:proofErr w:type="spellStart"/>
      <w:r w:rsidRPr="00FB76C8">
        <w:rPr>
          <w:rFonts w:ascii="Times New Roman" w:eastAsia="Calibri" w:hAnsi="Times New Roman" w:cs="Times New Roman"/>
          <w:color w:val="000000" w:themeColor="text1"/>
          <w:sz w:val="24"/>
          <w:szCs w:val="24"/>
        </w:rPr>
        <w:t>kompensuese</w:t>
      </w:r>
      <w:proofErr w:type="spellEnd"/>
      <w:r w:rsidRPr="00FB76C8">
        <w:rPr>
          <w:rFonts w:ascii="Times New Roman" w:eastAsia="Calibri" w:hAnsi="Times New Roman" w:cs="Times New Roman"/>
          <w:color w:val="000000" w:themeColor="text1"/>
          <w:sz w:val="24"/>
          <w:szCs w:val="24"/>
        </w:rPr>
        <w:t xml:space="preserve"> e mjeteve juridike specifike për drejtësinë penale;</w:t>
      </w:r>
    </w:p>
    <w:p w14:paraId="260C9B87"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Ndërmarrja e ndryshimeve thelbësore në legjislacion duke vendosur afate të reja procedurale që janë reale dhe praktike, duke e marrë parasysh gjendjen ekzistuese në gjykatat e Kosovës, si dhe standardet profesionale të synuara;</w:t>
      </w:r>
    </w:p>
    <w:p w14:paraId="4CB75ABE"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lastRenderedPageBreak/>
        <w:t>Promovimi i të drejtave dhe lirive të njeriut, përmes shtimit të masave mbrojtëse ligjore të personave që janë subjekt i procedurave penale (mbrojtja ndaj keqtrajtimit, të drejtën e qasjes në avokat mbrojtës, të drejtën e interpretimit dhe përkthimit), në përputhje me standardet evropiane;</w:t>
      </w:r>
    </w:p>
    <w:p w14:paraId="3120F68D"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Organizimi i aftësimeve të rregullta për praktikën gjyqësore të GJEDNJ-së.</w:t>
      </w:r>
    </w:p>
    <w:p w14:paraId="589F5CA8" w14:textId="77777777" w:rsidR="00B36979" w:rsidRPr="00FB76C8" w:rsidRDefault="00B36979" w:rsidP="00FB76C8">
      <w:pPr>
        <w:spacing w:line="276" w:lineRule="auto"/>
        <w:ind w:left="720"/>
        <w:contextualSpacing/>
        <w:jc w:val="both"/>
        <w:rPr>
          <w:rFonts w:ascii="Times New Roman" w:eastAsia="Calibri" w:hAnsi="Times New Roman" w:cs="Times New Roman"/>
          <w:color w:val="000000" w:themeColor="text1"/>
          <w:sz w:val="24"/>
          <w:szCs w:val="24"/>
        </w:rPr>
      </w:pPr>
    </w:p>
    <w:p w14:paraId="74B28646"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 </w:t>
      </w:r>
      <w:r w:rsidRPr="00FB76C8">
        <w:rPr>
          <w:rFonts w:ascii="Times New Roman" w:eastAsia="Calibri" w:hAnsi="Times New Roman" w:cs="Times New Roman"/>
          <w:color w:val="000000" w:themeColor="text1"/>
          <w:sz w:val="24"/>
          <w:szCs w:val="24"/>
          <w:u w:val="single"/>
        </w:rPr>
        <w:t>Rritja e bashkëpunimit dhe koordinimit me shoqërinë civile</w:t>
      </w:r>
      <w:r w:rsidRPr="00FB76C8">
        <w:rPr>
          <w:rFonts w:ascii="Times New Roman" w:eastAsia="Calibri" w:hAnsi="Times New Roman" w:cs="Times New Roman"/>
          <w:color w:val="000000" w:themeColor="text1"/>
          <w:sz w:val="24"/>
          <w:szCs w:val="24"/>
        </w:rPr>
        <w:t>, në lidhje me të cilën janë paraparë këto masa:</w:t>
      </w:r>
    </w:p>
    <w:p w14:paraId="7FD6252F"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 xml:space="preserve">Ofrimit të mundësive dhe ofrimit të qasjes konstruktive për shoqërinë civile për pjesëmarrje efektive të shoqërisë civile në monitorimin të sistemit gjyqësor, duke shfrytëzuar rolin e saj në funksionet e </w:t>
      </w:r>
      <w:proofErr w:type="spellStart"/>
      <w:r w:rsidRPr="00FB76C8">
        <w:rPr>
          <w:rFonts w:ascii="Times New Roman" w:eastAsia="Calibri" w:hAnsi="Times New Roman" w:cs="Times New Roman"/>
          <w:color w:val="000000" w:themeColor="text1"/>
          <w:sz w:val="24"/>
          <w:szCs w:val="24"/>
        </w:rPr>
        <w:t>avokimit</w:t>
      </w:r>
      <w:proofErr w:type="spellEnd"/>
      <w:r w:rsidRPr="00FB76C8">
        <w:rPr>
          <w:rFonts w:ascii="Times New Roman" w:eastAsia="Calibri" w:hAnsi="Times New Roman" w:cs="Times New Roman"/>
          <w:color w:val="000000" w:themeColor="text1"/>
          <w:sz w:val="24"/>
          <w:szCs w:val="24"/>
        </w:rPr>
        <w:t xml:space="preserve"> dhe ndërgjegjësimit të publikut lidhur me funksionimin dhe operimin e tij;</w:t>
      </w:r>
    </w:p>
    <w:p w14:paraId="555D82B8"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Ndërtimi i praktikës që KGJK-ja, gjykatat dhe prokuroritë, në përputhje me Ligjin për Qasje në Dokumente Publike dhe Ligjin për Mbrojtjen e të Dhënave, t'u përgjigjen kërkesave për qasje në informata dhe dokumente publike, duke përfshirë në mënyrë të rregullt, shpalosjen e të dhënave të tilla për të gjitha palët e interesuara;</w:t>
      </w:r>
    </w:p>
    <w:p w14:paraId="7F6CB66A" w14:textId="77777777" w:rsidR="00B36979" w:rsidRPr="00FB76C8" w:rsidRDefault="00B36979" w:rsidP="00FB76C8">
      <w:pPr>
        <w:numPr>
          <w:ilvl w:val="0"/>
          <w:numId w:val="5"/>
        </w:numPr>
        <w:spacing w:line="276" w:lineRule="auto"/>
        <w:contextualSpacing/>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rPr>
        <w:t>Propozimi tjetër fokusohet në ndërtimin e urave të bashkëpunimit në mes të KGJK-së, KPK-së, kryetarëve të gjykatave dhe kryeprokurorëve me OJQ-të e interesuara në formë të takimeve të rregullta ndërmjet tyre, duke lejuar shkëmbimin e përvojave dhe dhënien me kohë të informatave kthyese.</w:t>
      </w:r>
    </w:p>
    <w:p w14:paraId="089EFE17"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p>
    <w:p w14:paraId="56867C50" w14:textId="77777777" w:rsidR="00B36979" w:rsidRPr="00FB76C8" w:rsidRDefault="00B36979" w:rsidP="00FB76C8">
      <w:pPr>
        <w:spacing w:line="276" w:lineRule="auto"/>
        <w:jc w:val="both"/>
        <w:rPr>
          <w:rFonts w:ascii="Times New Roman" w:eastAsia="Calibri" w:hAnsi="Times New Roman" w:cs="Times New Roman"/>
          <w:b/>
          <w:i/>
          <w:color w:val="000000" w:themeColor="text1"/>
          <w:sz w:val="24"/>
          <w:szCs w:val="24"/>
        </w:rPr>
      </w:pPr>
      <w:r w:rsidRPr="00FB76C8">
        <w:rPr>
          <w:rFonts w:ascii="Times New Roman" w:eastAsia="Calibri" w:hAnsi="Times New Roman" w:cs="Times New Roman"/>
          <w:b/>
          <w:i/>
          <w:color w:val="000000" w:themeColor="text1"/>
          <w:sz w:val="24"/>
          <w:szCs w:val="24"/>
        </w:rPr>
        <w:t xml:space="preserve">● Fuqizimi i luftës </w:t>
      </w:r>
      <w:proofErr w:type="spellStart"/>
      <w:r w:rsidRPr="00FB76C8">
        <w:rPr>
          <w:rFonts w:ascii="Times New Roman" w:eastAsia="Calibri" w:hAnsi="Times New Roman" w:cs="Times New Roman"/>
          <w:b/>
          <w:i/>
          <w:color w:val="000000" w:themeColor="text1"/>
          <w:sz w:val="24"/>
          <w:szCs w:val="24"/>
        </w:rPr>
        <w:t>antikorrupsion</w:t>
      </w:r>
      <w:proofErr w:type="spellEnd"/>
      <w:r w:rsidRPr="00FB76C8">
        <w:rPr>
          <w:rFonts w:ascii="Times New Roman" w:eastAsia="Calibri" w:hAnsi="Times New Roman" w:cs="Times New Roman"/>
          <w:b/>
          <w:i/>
          <w:color w:val="000000" w:themeColor="text1"/>
          <w:sz w:val="24"/>
          <w:szCs w:val="24"/>
        </w:rPr>
        <w:t xml:space="preserve"> </w:t>
      </w:r>
    </w:p>
    <w:p w14:paraId="005BFF9A" w14:textId="77777777" w:rsidR="00B36979" w:rsidRPr="00FB76C8" w:rsidRDefault="00B36979" w:rsidP="00FB76C8">
      <w:pPr>
        <w:spacing w:line="276" w:lineRule="auto"/>
        <w:jc w:val="both"/>
        <w:rPr>
          <w:rFonts w:ascii="Times New Roman" w:eastAsia="Calibri"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u w:val="single"/>
        </w:rPr>
        <w:t>▪ Përmirësimi i kornizës institucionale kundër korrupsionit</w:t>
      </w:r>
      <w:r w:rsidRPr="00FB76C8">
        <w:rPr>
          <w:rFonts w:ascii="Times New Roman" w:eastAsia="Calibri" w:hAnsi="Times New Roman" w:cs="Times New Roman"/>
          <w:color w:val="000000" w:themeColor="text1"/>
          <w:sz w:val="24"/>
          <w:szCs w:val="24"/>
        </w:rPr>
        <w:t xml:space="preserve">, </w:t>
      </w:r>
    </w:p>
    <w:p w14:paraId="6469780E" w14:textId="77777777" w:rsidR="00B36979" w:rsidRPr="00FB76C8" w:rsidRDefault="00B36979" w:rsidP="00FB76C8">
      <w:pPr>
        <w:spacing w:line="276" w:lineRule="auto"/>
        <w:jc w:val="both"/>
        <w:rPr>
          <w:rFonts w:ascii="Times New Roman" w:hAnsi="Times New Roman" w:cs="Times New Roman"/>
          <w:color w:val="000000" w:themeColor="text1"/>
          <w:sz w:val="24"/>
          <w:szCs w:val="24"/>
        </w:rPr>
      </w:pPr>
      <w:r w:rsidRPr="00FB76C8">
        <w:rPr>
          <w:rFonts w:ascii="Times New Roman" w:eastAsia="Calibri" w:hAnsi="Times New Roman" w:cs="Times New Roman"/>
          <w:color w:val="000000" w:themeColor="text1"/>
          <w:sz w:val="24"/>
          <w:szCs w:val="24"/>
          <w:u w:val="single"/>
        </w:rPr>
        <w:t>▪ Përmirësimi i sistemit të deklarimit të pasurisë dhe rregullat ivës për pranimin e dhuratave</w:t>
      </w:r>
      <w:r w:rsidRPr="00FB76C8">
        <w:rPr>
          <w:rFonts w:ascii="Times New Roman" w:eastAsia="Calibri" w:hAnsi="Times New Roman" w:cs="Times New Roman"/>
          <w:color w:val="000000" w:themeColor="text1"/>
          <w:sz w:val="24"/>
          <w:szCs w:val="24"/>
        </w:rPr>
        <w:t xml:space="preserve">, </w:t>
      </w:r>
    </w:p>
    <w:p w14:paraId="3D2FAB5F" w14:textId="77777777" w:rsidR="00AB5A1D" w:rsidRPr="00FB76C8" w:rsidRDefault="00AB5A1D" w:rsidP="00FB76C8">
      <w:pPr>
        <w:spacing w:line="276" w:lineRule="auto"/>
        <w:rPr>
          <w:rFonts w:ascii="Times New Roman" w:hAnsi="Times New Roman" w:cs="Times New Roman"/>
          <w:color w:val="000000" w:themeColor="text1"/>
          <w:sz w:val="24"/>
          <w:szCs w:val="24"/>
        </w:rPr>
      </w:pPr>
    </w:p>
    <w:sectPr w:rsidR="00AB5A1D" w:rsidRPr="00FB76C8" w:rsidSect="007C3B63">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F324" w14:textId="77777777" w:rsidR="001E3BB0" w:rsidRDefault="001E3BB0" w:rsidP="00B36979">
      <w:pPr>
        <w:spacing w:after="0" w:line="240" w:lineRule="auto"/>
      </w:pPr>
      <w:r>
        <w:separator/>
      </w:r>
    </w:p>
  </w:endnote>
  <w:endnote w:type="continuationSeparator" w:id="0">
    <w:p w14:paraId="7173E802" w14:textId="77777777" w:rsidR="001E3BB0" w:rsidRDefault="001E3BB0" w:rsidP="00B3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26877"/>
      <w:docPartObj>
        <w:docPartGallery w:val="Page Numbers (Bottom of Page)"/>
        <w:docPartUnique/>
      </w:docPartObj>
    </w:sdtPr>
    <w:sdtEndPr>
      <w:rPr>
        <w:noProof/>
      </w:rPr>
    </w:sdtEndPr>
    <w:sdtContent>
      <w:p w14:paraId="3514344F" w14:textId="2C657505" w:rsidR="00150000" w:rsidRDefault="00150000">
        <w:pPr>
          <w:pStyle w:val="Footer"/>
          <w:jc w:val="right"/>
        </w:pPr>
        <w:r>
          <w:fldChar w:fldCharType="begin"/>
        </w:r>
        <w:r>
          <w:instrText xml:space="preserve"> PAGE   \* MERGEFORMAT </w:instrText>
        </w:r>
        <w:r>
          <w:fldChar w:fldCharType="separate"/>
        </w:r>
        <w:r w:rsidR="00D8356E">
          <w:rPr>
            <w:noProof/>
          </w:rPr>
          <w:t>20</w:t>
        </w:r>
        <w:r>
          <w:rPr>
            <w:noProof/>
          </w:rPr>
          <w:fldChar w:fldCharType="end"/>
        </w:r>
      </w:p>
    </w:sdtContent>
  </w:sdt>
  <w:p w14:paraId="632785DA" w14:textId="77777777" w:rsidR="00150000" w:rsidRDefault="0015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3A58" w14:textId="77777777" w:rsidR="001E3BB0" w:rsidRDefault="001E3BB0" w:rsidP="00B36979">
      <w:pPr>
        <w:spacing w:after="0" w:line="240" w:lineRule="auto"/>
      </w:pPr>
      <w:r>
        <w:separator/>
      </w:r>
    </w:p>
  </w:footnote>
  <w:footnote w:type="continuationSeparator" w:id="0">
    <w:p w14:paraId="09F1FEDA" w14:textId="77777777" w:rsidR="001E3BB0" w:rsidRDefault="001E3BB0" w:rsidP="00B36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7B2"/>
    <w:multiLevelType w:val="hybridMultilevel"/>
    <w:tmpl w:val="89EA5D5A"/>
    <w:lvl w:ilvl="0" w:tplc="27E601A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A5907"/>
    <w:multiLevelType w:val="hybridMultilevel"/>
    <w:tmpl w:val="356266B8"/>
    <w:lvl w:ilvl="0" w:tplc="C77C5C68">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50285"/>
    <w:multiLevelType w:val="multilevel"/>
    <w:tmpl w:val="7F44B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A10C7"/>
    <w:multiLevelType w:val="hybridMultilevel"/>
    <w:tmpl w:val="B6428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867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C42552"/>
    <w:multiLevelType w:val="hybridMultilevel"/>
    <w:tmpl w:val="FA86B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B488D"/>
    <w:multiLevelType w:val="hybridMultilevel"/>
    <w:tmpl w:val="0DEED874"/>
    <w:lvl w:ilvl="0" w:tplc="1ACC74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B5378"/>
    <w:multiLevelType w:val="multilevel"/>
    <w:tmpl w:val="7BC495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2984A9C"/>
    <w:multiLevelType w:val="hybridMultilevel"/>
    <w:tmpl w:val="FDCA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34E90"/>
    <w:multiLevelType w:val="hybridMultilevel"/>
    <w:tmpl w:val="6882B94A"/>
    <w:lvl w:ilvl="0" w:tplc="507030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7487B"/>
    <w:multiLevelType w:val="multilevel"/>
    <w:tmpl w:val="C4C084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A16FCD"/>
    <w:multiLevelType w:val="hybridMultilevel"/>
    <w:tmpl w:val="F7749EC0"/>
    <w:lvl w:ilvl="0" w:tplc="FB34C7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877BF"/>
    <w:multiLevelType w:val="hybridMultilevel"/>
    <w:tmpl w:val="EE865462"/>
    <w:lvl w:ilvl="0" w:tplc="9126EA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8550E"/>
    <w:multiLevelType w:val="hybridMultilevel"/>
    <w:tmpl w:val="9D4E3466"/>
    <w:lvl w:ilvl="0" w:tplc="B71653B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322318"/>
    <w:multiLevelType w:val="hybridMultilevel"/>
    <w:tmpl w:val="1644A070"/>
    <w:lvl w:ilvl="0" w:tplc="B71653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75E18"/>
    <w:multiLevelType w:val="multilevel"/>
    <w:tmpl w:val="37A40A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405E9B"/>
    <w:multiLevelType w:val="multilevel"/>
    <w:tmpl w:val="4A983C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B96361"/>
    <w:multiLevelType w:val="hybridMultilevel"/>
    <w:tmpl w:val="A9B62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2A4989"/>
    <w:multiLevelType w:val="multilevel"/>
    <w:tmpl w:val="2CA058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74E20"/>
    <w:multiLevelType w:val="hybridMultilevel"/>
    <w:tmpl w:val="F2402C60"/>
    <w:lvl w:ilvl="0" w:tplc="B71653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221CE"/>
    <w:multiLevelType w:val="hybridMultilevel"/>
    <w:tmpl w:val="C6A8A07C"/>
    <w:lvl w:ilvl="0" w:tplc="B4E09A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12D05"/>
    <w:multiLevelType w:val="multilevel"/>
    <w:tmpl w:val="1DC0BEBC"/>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540643B1"/>
    <w:multiLevelType w:val="multilevel"/>
    <w:tmpl w:val="3F588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0F5E45"/>
    <w:multiLevelType w:val="multilevel"/>
    <w:tmpl w:val="3F588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D36F81"/>
    <w:multiLevelType w:val="multilevel"/>
    <w:tmpl w:val="E634DDF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5" w15:restartNumberingAfterBreak="0">
    <w:nsid w:val="5B493FC4"/>
    <w:multiLevelType w:val="hybridMultilevel"/>
    <w:tmpl w:val="055CDA3C"/>
    <w:lvl w:ilvl="0" w:tplc="B71653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F3AEF"/>
    <w:multiLevelType w:val="hybridMultilevel"/>
    <w:tmpl w:val="2052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84D9C"/>
    <w:multiLevelType w:val="hybridMultilevel"/>
    <w:tmpl w:val="BB52E7BA"/>
    <w:lvl w:ilvl="0" w:tplc="F8B0145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A7698D"/>
    <w:multiLevelType w:val="hybridMultilevel"/>
    <w:tmpl w:val="A5F09676"/>
    <w:lvl w:ilvl="0" w:tplc="B71653B4">
      <w:numFmt w:val="bullet"/>
      <w:lvlText w:val="-"/>
      <w:lvlJc w:val="left"/>
      <w:pPr>
        <w:ind w:left="436" w:hanging="360"/>
      </w:pPr>
      <w:rPr>
        <w:rFonts w:ascii="Times New Roman" w:eastAsiaTheme="minorHAnsi"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15:restartNumberingAfterBreak="0">
    <w:nsid w:val="6E4652D8"/>
    <w:multiLevelType w:val="hybridMultilevel"/>
    <w:tmpl w:val="99666DC8"/>
    <w:lvl w:ilvl="0" w:tplc="C77C5C68">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370A92"/>
    <w:multiLevelType w:val="hybridMultilevel"/>
    <w:tmpl w:val="7A78B078"/>
    <w:lvl w:ilvl="0" w:tplc="B71653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D0333"/>
    <w:multiLevelType w:val="hybridMultilevel"/>
    <w:tmpl w:val="EBA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0460B"/>
    <w:multiLevelType w:val="multilevel"/>
    <w:tmpl w:val="AD309E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8"/>
  </w:num>
  <w:num w:numId="3">
    <w:abstractNumId w:val="29"/>
  </w:num>
  <w:num w:numId="4">
    <w:abstractNumId w:val="1"/>
  </w:num>
  <w:num w:numId="5">
    <w:abstractNumId w:val="27"/>
  </w:num>
  <w:num w:numId="6">
    <w:abstractNumId w:val="12"/>
  </w:num>
  <w:num w:numId="7">
    <w:abstractNumId w:val="11"/>
  </w:num>
  <w:num w:numId="8">
    <w:abstractNumId w:val="20"/>
  </w:num>
  <w:num w:numId="9">
    <w:abstractNumId w:val="0"/>
  </w:num>
  <w:num w:numId="10">
    <w:abstractNumId w:val="19"/>
  </w:num>
  <w:num w:numId="11">
    <w:abstractNumId w:val="14"/>
  </w:num>
  <w:num w:numId="12">
    <w:abstractNumId w:val="24"/>
  </w:num>
  <w:num w:numId="13">
    <w:abstractNumId w:val="13"/>
  </w:num>
  <w:num w:numId="14">
    <w:abstractNumId w:val="30"/>
  </w:num>
  <w:num w:numId="15">
    <w:abstractNumId w:val="25"/>
  </w:num>
  <w:num w:numId="16">
    <w:abstractNumId w:val="6"/>
  </w:num>
  <w:num w:numId="17">
    <w:abstractNumId w:val="17"/>
  </w:num>
  <w:num w:numId="18">
    <w:abstractNumId w:val="22"/>
  </w:num>
  <w:num w:numId="19">
    <w:abstractNumId w:val="3"/>
  </w:num>
  <w:num w:numId="20">
    <w:abstractNumId w:val="23"/>
  </w:num>
  <w:num w:numId="21">
    <w:abstractNumId w:val="31"/>
  </w:num>
  <w:num w:numId="22">
    <w:abstractNumId w:val="4"/>
  </w:num>
  <w:num w:numId="23">
    <w:abstractNumId w:val="21"/>
  </w:num>
  <w:num w:numId="24">
    <w:abstractNumId w:val="32"/>
  </w:num>
  <w:num w:numId="25">
    <w:abstractNumId w:val="26"/>
  </w:num>
  <w:num w:numId="26">
    <w:abstractNumId w:val="2"/>
  </w:num>
  <w:num w:numId="27">
    <w:abstractNumId w:val="5"/>
  </w:num>
  <w:num w:numId="28">
    <w:abstractNumId w:val="15"/>
  </w:num>
  <w:num w:numId="29">
    <w:abstractNumId w:val="16"/>
  </w:num>
  <w:num w:numId="30">
    <w:abstractNumId w:val="18"/>
  </w:num>
  <w:num w:numId="31">
    <w:abstractNumId w:val="10"/>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6"/>
    <w:rsid w:val="000063BD"/>
    <w:rsid w:val="00010359"/>
    <w:rsid w:val="00045E3A"/>
    <w:rsid w:val="000A53F5"/>
    <w:rsid w:val="000C6C2B"/>
    <w:rsid w:val="000D32C7"/>
    <w:rsid w:val="000E327A"/>
    <w:rsid w:val="00110A9B"/>
    <w:rsid w:val="00135514"/>
    <w:rsid w:val="001478D4"/>
    <w:rsid w:val="00150000"/>
    <w:rsid w:val="00152396"/>
    <w:rsid w:val="00164EE5"/>
    <w:rsid w:val="00173DE0"/>
    <w:rsid w:val="001775E6"/>
    <w:rsid w:val="0019471B"/>
    <w:rsid w:val="0019679C"/>
    <w:rsid w:val="001C4D8A"/>
    <w:rsid w:val="001E1545"/>
    <w:rsid w:val="001E3BB0"/>
    <w:rsid w:val="001E72AD"/>
    <w:rsid w:val="001F1EE5"/>
    <w:rsid w:val="00216DE4"/>
    <w:rsid w:val="0024726C"/>
    <w:rsid w:val="0025218E"/>
    <w:rsid w:val="0025568B"/>
    <w:rsid w:val="002650FF"/>
    <w:rsid w:val="0026516C"/>
    <w:rsid w:val="00276AE2"/>
    <w:rsid w:val="00290A67"/>
    <w:rsid w:val="002B05CA"/>
    <w:rsid w:val="002B3967"/>
    <w:rsid w:val="002C29EB"/>
    <w:rsid w:val="002C393C"/>
    <w:rsid w:val="002D09A6"/>
    <w:rsid w:val="002D5C3B"/>
    <w:rsid w:val="00346BE8"/>
    <w:rsid w:val="003475D8"/>
    <w:rsid w:val="00356AF8"/>
    <w:rsid w:val="003831CD"/>
    <w:rsid w:val="00395E07"/>
    <w:rsid w:val="003A2364"/>
    <w:rsid w:val="003B473D"/>
    <w:rsid w:val="003B68CA"/>
    <w:rsid w:val="003D6C09"/>
    <w:rsid w:val="003D74A6"/>
    <w:rsid w:val="00415F2C"/>
    <w:rsid w:val="00421C27"/>
    <w:rsid w:val="00436BEF"/>
    <w:rsid w:val="004438F2"/>
    <w:rsid w:val="00461688"/>
    <w:rsid w:val="00470FDF"/>
    <w:rsid w:val="00474BA1"/>
    <w:rsid w:val="004A0F34"/>
    <w:rsid w:val="004A781F"/>
    <w:rsid w:val="004B7728"/>
    <w:rsid w:val="004C1A74"/>
    <w:rsid w:val="004D6D43"/>
    <w:rsid w:val="00510B88"/>
    <w:rsid w:val="005257CA"/>
    <w:rsid w:val="005946AE"/>
    <w:rsid w:val="005C4BFE"/>
    <w:rsid w:val="005C7790"/>
    <w:rsid w:val="005D0828"/>
    <w:rsid w:val="005E33F2"/>
    <w:rsid w:val="005E3F65"/>
    <w:rsid w:val="005F1268"/>
    <w:rsid w:val="005F6C33"/>
    <w:rsid w:val="00622C35"/>
    <w:rsid w:val="006325C8"/>
    <w:rsid w:val="00653B5B"/>
    <w:rsid w:val="00686F1B"/>
    <w:rsid w:val="00687F86"/>
    <w:rsid w:val="006C3133"/>
    <w:rsid w:val="006D61CE"/>
    <w:rsid w:val="006E2A86"/>
    <w:rsid w:val="006F0B81"/>
    <w:rsid w:val="0070660B"/>
    <w:rsid w:val="00734BC1"/>
    <w:rsid w:val="00766D82"/>
    <w:rsid w:val="00775A7D"/>
    <w:rsid w:val="007959CC"/>
    <w:rsid w:val="007C136C"/>
    <w:rsid w:val="007C2CCE"/>
    <w:rsid w:val="007C3B63"/>
    <w:rsid w:val="007E2336"/>
    <w:rsid w:val="0081532D"/>
    <w:rsid w:val="008262D4"/>
    <w:rsid w:val="00842E5D"/>
    <w:rsid w:val="00846FE6"/>
    <w:rsid w:val="008774CB"/>
    <w:rsid w:val="00886E1E"/>
    <w:rsid w:val="00890B63"/>
    <w:rsid w:val="00894DBE"/>
    <w:rsid w:val="008C6362"/>
    <w:rsid w:val="008F0464"/>
    <w:rsid w:val="00946E15"/>
    <w:rsid w:val="0095085F"/>
    <w:rsid w:val="00950D59"/>
    <w:rsid w:val="009554AE"/>
    <w:rsid w:val="00984115"/>
    <w:rsid w:val="009A5763"/>
    <w:rsid w:val="009E4B87"/>
    <w:rsid w:val="00A22E84"/>
    <w:rsid w:val="00A232BA"/>
    <w:rsid w:val="00A34A7D"/>
    <w:rsid w:val="00A83BEA"/>
    <w:rsid w:val="00A96DC8"/>
    <w:rsid w:val="00AB5A1D"/>
    <w:rsid w:val="00AC73DB"/>
    <w:rsid w:val="00AD5807"/>
    <w:rsid w:val="00AF4DCB"/>
    <w:rsid w:val="00B07305"/>
    <w:rsid w:val="00B07E94"/>
    <w:rsid w:val="00B239D4"/>
    <w:rsid w:val="00B36979"/>
    <w:rsid w:val="00B37578"/>
    <w:rsid w:val="00B41D7E"/>
    <w:rsid w:val="00B55C8B"/>
    <w:rsid w:val="00B57DE8"/>
    <w:rsid w:val="00B60201"/>
    <w:rsid w:val="00B6128B"/>
    <w:rsid w:val="00B67439"/>
    <w:rsid w:val="00B80D6B"/>
    <w:rsid w:val="00BA3638"/>
    <w:rsid w:val="00BD3F61"/>
    <w:rsid w:val="00BD4B69"/>
    <w:rsid w:val="00BE37D5"/>
    <w:rsid w:val="00BF5567"/>
    <w:rsid w:val="00C633E3"/>
    <w:rsid w:val="00C72AC3"/>
    <w:rsid w:val="00C76C00"/>
    <w:rsid w:val="00C85CD1"/>
    <w:rsid w:val="00CA2772"/>
    <w:rsid w:val="00CB7327"/>
    <w:rsid w:val="00CD23D1"/>
    <w:rsid w:val="00CD73CC"/>
    <w:rsid w:val="00CF0567"/>
    <w:rsid w:val="00D018F8"/>
    <w:rsid w:val="00D07C1E"/>
    <w:rsid w:val="00D13C11"/>
    <w:rsid w:val="00D15B91"/>
    <w:rsid w:val="00D177A2"/>
    <w:rsid w:val="00D475FC"/>
    <w:rsid w:val="00D8356E"/>
    <w:rsid w:val="00DB75BE"/>
    <w:rsid w:val="00DC5CF5"/>
    <w:rsid w:val="00DE16A1"/>
    <w:rsid w:val="00DE5139"/>
    <w:rsid w:val="00DE7E63"/>
    <w:rsid w:val="00E5042E"/>
    <w:rsid w:val="00E71A61"/>
    <w:rsid w:val="00ED14AD"/>
    <w:rsid w:val="00F058A1"/>
    <w:rsid w:val="00F20C20"/>
    <w:rsid w:val="00F20EA7"/>
    <w:rsid w:val="00F34198"/>
    <w:rsid w:val="00F676B1"/>
    <w:rsid w:val="00F9433A"/>
    <w:rsid w:val="00FB76C8"/>
    <w:rsid w:val="00FC0049"/>
    <w:rsid w:val="00FD292F"/>
    <w:rsid w:val="00FE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14FC"/>
  <w15:chartTrackingRefBased/>
  <w15:docId w15:val="{CA221DF7-1684-475B-9AB8-8879DE16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A6"/>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A6"/>
    <w:pPr>
      <w:ind w:left="720"/>
      <w:contextualSpacing/>
    </w:pPr>
  </w:style>
  <w:style w:type="paragraph" w:styleId="Header">
    <w:name w:val="header"/>
    <w:basedOn w:val="Normal"/>
    <w:link w:val="HeaderChar"/>
    <w:uiPriority w:val="99"/>
    <w:unhideWhenUsed/>
    <w:rsid w:val="00B36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79"/>
    <w:rPr>
      <w:lang w:val="sq-AL"/>
    </w:rPr>
  </w:style>
  <w:style w:type="paragraph" w:styleId="Footer">
    <w:name w:val="footer"/>
    <w:basedOn w:val="Normal"/>
    <w:link w:val="FooterChar"/>
    <w:uiPriority w:val="99"/>
    <w:unhideWhenUsed/>
    <w:rsid w:val="00B36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79"/>
    <w:rPr>
      <w:lang w:val="sq-AL"/>
    </w:rPr>
  </w:style>
  <w:style w:type="paragraph" w:styleId="NoSpacing">
    <w:name w:val="No Spacing"/>
    <w:uiPriority w:val="1"/>
    <w:qFormat/>
    <w:rsid w:val="007C3B63"/>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59"/>
    <w:rsid w:val="007C3B6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E00F-62AE-44BC-9BB6-ABFE7534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8417</Words>
  <Characters>47980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 Maxhuni</dc:creator>
  <cp:keywords/>
  <dc:description/>
  <cp:lastModifiedBy>Ajshe Zejnullahu</cp:lastModifiedBy>
  <cp:revision>6</cp:revision>
  <dcterms:created xsi:type="dcterms:W3CDTF">2022-04-05T11:38:00Z</dcterms:created>
  <dcterms:modified xsi:type="dcterms:W3CDTF">2022-04-06T08:17:00Z</dcterms:modified>
</cp:coreProperties>
</file>