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8E" w:rsidRPr="00B63625" w:rsidRDefault="00F3418E" w:rsidP="00F66B25">
      <w:pPr>
        <w:spacing w:before="120" w:after="120"/>
        <w:jc w:val="center"/>
        <w:rPr>
          <w:rFonts w:ascii="Book Antiqua" w:hAnsi="Book Antiqua" w:cs="Times New Roman"/>
          <w:b/>
          <w:smallCaps/>
          <w:sz w:val="18"/>
          <w:szCs w:val="20"/>
          <w:lang w:val="sq-AL"/>
        </w:rPr>
      </w:pPr>
      <w:r w:rsidRPr="00B63625">
        <w:rPr>
          <w:rFonts w:ascii="Book Antiqua" w:hAnsi="Book Antiqua" w:cs="Times New Roman"/>
          <w:b/>
          <w:smallCaps/>
          <w:sz w:val="18"/>
          <w:szCs w:val="20"/>
          <w:lang w:val="sq-AL"/>
        </w:rPr>
        <w:t>AG</w:t>
      </w:r>
      <w:r w:rsidR="00FC7A25" w:rsidRPr="00B63625">
        <w:rPr>
          <w:rFonts w:ascii="Book Antiqua" w:hAnsi="Book Antiqua" w:cs="Times New Roman"/>
          <w:b/>
          <w:smallCaps/>
          <w:sz w:val="18"/>
          <w:szCs w:val="20"/>
          <w:lang w:val="sq-AL"/>
        </w:rPr>
        <w:t>J</w:t>
      </w:r>
      <w:r w:rsidRPr="00B63625">
        <w:rPr>
          <w:rFonts w:ascii="Book Antiqua" w:hAnsi="Book Antiqua" w:cs="Times New Roman"/>
          <w:b/>
          <w:smallCaps/>
          <w:sz w:val="18"/>
          <w:szCs w:val="20"/>
          <w:lang w:val="sq-AL"/>
        </w:rPr>
        <w:t>ENDA</w:t>
      </w:r>
    </w:p>
    <w:p w:rsidR="00F3418E" w:rsidRDefault="006503DD" w:rsidP="00F3418E">
      <w:pPr>
        <w:jc w:val="center"/>
        <w:rPr>
          <w:rFonts w:ascii="Book Antiqua" w:hAnsi="Book Antiqua" w:cs="Times New Roman"/>
          <w:b/>
          <w:smallCaps/>
          <w:sz w:val="20"/>
          <w:lang w:val="sq-AL"/>
        </w:rPr>
      </w:pPr>
      <w:r w:rsidRPr="00602A0F">
        <w:rPr>
          <w:rFonts w:ascii="Book Antiqua" w:hAnsi="Book Antiqua" w:cs="Times New Roman"/>
          <w:b/>
          <w:smallCaps/>
          <w:sz w:val="20"/>
          <w:lang w:val="sq-AL"/>
        </w:rPr>
        <w:t xml:space="preserve">Konferenca e </w:t>
      </w:r>
      <w:r w:rsidR="008B383C" w:rsidRPr="00602A0F">
        <w:rPr>
          <w:rFonts w:ascii="Book Antiqua" w:hAnsi="Book Antiqua" w:cs="Times New Roman"/>
          <w:b/>
          <w:smallCaps/>
          <w:sz w:val="20"/>
          <w:lang w:val="sq-AL"/>
        </w:rPr>
        <w:t>9</w:t>
      </w:r>
      <w:r w:rsidR="00D40E40" w:rsidRPr="00602A0F">
        <w:rPr>
          <w:rFonts w:ascii="Book Antiqua" w:hAnsi="Book Antiqua" w:cs="Times New Roman"/>
          <w:b/>
          <w:smallCaps/>
          <w:sz w:val="20"/>
          <w:lang w:val="sq-AL"/>
        </w:rPr>
        <w:t xml:space="preserve">-të </w:t>
      </w:r>
      <w:r w:rsidRPr="00602A0F">
        <w:rPr>
          <w:rFonts w:ascii="Book Antiqua" w:hAnsi="Book Antiqua" w:cs="Times New Roman"/>
          <w:b/>
          <w:smallCaps/>
          <w:sz w:val="20"/>
          <w:lang w:val="sq-AL"/>
        </w:rPr>
        <w:t>gjyq</w:t>
      </w:r>
      <w:r w:rsidR="00FC7A25" w:rsidRPr="00602A0F">
        <w:rPr>
          <w:rFonts w:ascii="Book Antiqua" w:hAnsi="Book Antiqua" w:cs="Times New Roman"/>
          <w:b/>
          <w:smallCaps/>
          <w:sz w:val="20"/>
          <w:lang w:val="sq-AL"/>
        </w:rPr>
        <w:t>ë</w:t>
      </w:r>
      <w:r w:rsidRPr="00602A0F">
        <w:rPr>
          <w:rFonts w:ascii="Book Antiqua" w:hAnsi="Book Antiqua" w:cs="Times New Roman"/>
          <w:b/>
          <w:smallCaps/>
          <w:sz w:val="20"/>
          <w:lang w:val="sq-AL"/>
        </w:rPr>
        <w:t>sore n</w:t>
      </w:r>
      <w:r w:rsidR="00FC7A25" w:rsidRPr="00602A0F">
        <w:rPr>
          <w:rFonts w:ascii="Book Antiqua" w:hAnsi="Book Antiqua" w:cs="Times New Roman"/>
          <w:b/>
          <w:smallCaps/>
          <w:sz w:val="20"/>
          <w:lang w:val="sq-AL"/>
        </w:rPr>
        <w:t>ë</w:t>
      </w:r>
      <w:r w:rsidR="00F3418E" w:rsidRPr="00602A0F">
        <w:rPr>
          <w:rFonts w:ascii="Book Antiqua" w:hAnsi="Book Antiqua" w:cs="Times New Roman"/>
          <w:b/>
          <w:smallCaps/>
          <w:sz w:val="20"/>
          <w:lang w:val="sq-AL"/>
        </w:rPr>
        <w:t xml:space="preserve"> Kosov</w:t>
      </w:r>
      <w:r w:rsidR="00FC7A25" w:rsidRPr="00602A0F">
        <w:rPr>
          <w:rFonts w:ascii="Book Antiqua" w:hAnsi="Book Antiqua" w:cs="Times New Roman"/>
          <w:b/>
          <w:smallCaps/>
          <w:sz w:val="20"/>
          <w:lang w:val="sq-AL"/>
        </w:rPr>
        <w:t>ë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C0B24" w:rsidRPr="00D25731" w:rsidTr="002B282B">
        <w:tc>
          <w:tcPr>
            <w:tcW w:w="2093" w:type="dxa"/>
          </w:tcPr>
          <w:p w:rsidR="004C0B24" w:rsidRPr="008A3FA6" w:rsidRDefault="00F3418E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9</w:t>
            </w:r>
            <w:r w:rsidR="00C9482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A45F7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4C0B24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10</w:t>
            </w:r>
            <w:r w:rsidR="009D181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A45F7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</w:p>
          <w:p w:rsidR="004C0B24" w:rsidRPr="008A3FA6" w:rsidRDefault="004C0B24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4C0B24" w:rsidRPr="008A3FA6" w:rsidRDefault="004C0B24" w:rsidP="00906EEE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Reg</w:t>
            </w:r>
            <w:r w:rsidR="006503DD" w:rsidRPr="008A3FA6">
              <w:rPr>
                <w:sz w:val="20"/>
                <w:szCs w:val="20"/>
              </w:rPr>
              <w:t>jistrimi</w:t>
            </w:r>
          </w:p>
          <w:p w:rsidR="00D25731" w:rsidRPr="008A3FA6" w:rsidRDefault="00D25731" w:rsidP="00906EEE">
            <w:pPr>
              <w:pStyle w:val="LDNormal"/>
              <w:rPr>
                <w:sz w:val="20"/>
                <w:szCs w:val="20"/>
              </w:rPr>
            </w:pPr>
          </w:p>
          <w:p w:rsidR="00D25731" w:rsidRPr="008A3FA6" w:rsidRDefault="00D25731" w:rsidP="00906EEE">
            <w:pPr>
              <w:pStyle w:val="LDNormal"/>
              <w:rPr>
                <w:sz w:val="20"/>
                <w:szCs w:val="20"/>
              </w:rPr>
            </w:pPr>
          </w:p>
        </w:tc>
      </w:tr>
      <w:tr w:rsidR="004C0B24" w:rsidRPr="00D25731" w:rsidTr="002B282B">
        <w:tc>
          <w:tcPr>
            <w:tcW w:w="2093" w:type="dxa"/>
          </w:tcPr>
          <w:p w:rsidR="004C0B24" w:rsidRPr="008A3FA6" w:rsidRDefault="0081049E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sq-AL"/>
              </w:rPr>
              <w:t>10:00 -11:40</w:t>
            </w:r>
          </w:p>
        </w:tc>
        <w:tc>
          <w:tcPr>
            <w:tcW w:w="7371" w:type="dxa"/>
          </w:tcPr>
          <w:p w:rsidR="008F4C33" w:rsidRPr="008A3FA6" w:rsidRDefault="006503DD" w:rsidP="00906EEE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Mir</w:t>
            </w:r>
            <w:r w:rsidR="00FC7A25" w:rsidRPr="008A3FA6">
              <w:rPr>
                <w:sz w:val="20"/>
                <w:szCs w:val="20"/>
              </w:rPr>
              <w:t>ë</w:t>
            </w:r>
            <w:r w:rsidRPr="008A3FA6">
              <w:rPr>
                <w:sz w:val="20"/>
                <w:szCs w:val="20"/>
              </w:rPr>
              <w:t>seardhj</w:t>
            </w:r>
            <w:r w:rsidR="00DE1F1A">
              <w:rPr>
                <w:sz w:val="20"/>
                <w:szCs w:val="20"/>
              </w:rPr>
              <w:t xml:space="preserve">a </w:t>
            </w:r>
            <w:r w:rsidRPr="008A3FA6">
              <w:rPr>
                <w:sz w:val="20"/>
                <w:szCs w:val="20"/>
              </w:rPr>
              <w:t>dhe fjal</w:t>
            </w:r>
            <w:r w:rsidR="00DE1F1A">
              <w:rPr>
                <w:sz w:val="20"/>
                <w:szCs w:val="20"/>
              </w:rPr>
              <w:t>ët</w:t>
            </w:r>
            <w:r w:rsidRPr="008A3FA6">
              <w:rPr>
                <w:sz w:val="20"/>
                <w:szCs w:val="20"/>
              </w:rPr>
              <w:t xml:space="preserve"> hyr</w:t>
            </w:r>
            <w:r w:rsidR="00FC7A25" w:rsidRPr="008A3FA6">
              <w:rPr>
                <w:sz w:val="20"/>
                <w:szCs w:val="20"/>
              </w:rPr>
              <w:t>ë</w:t>
            </w:r>
            <w:r w:rsidRPr="008A3FA6">
              <w:rPr>
                <w:sz w:val="20"/>
                <w:szCs w:val="20"/>
              </w:rPr>
              <w:t>se</w:t>
            </w:r>
            <w:r w:rsidR="004C0B24" w:rsidRPr="008A3FA6">
              <w:rPr>
                <w:sz w:val="20"/>
                <w:szCs w:val="20"/>
              </w:rPr>
              <w:t xml:space="preserve"> </w:t>
            </w:r>
          </w:p>
          <w:p w:rsidR="004C0B24" w:rsidRPr="008A3FA6" w:rsidRDefault="00906EEE" w:rsidP="00906EEE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Skender Çoçaj</w:t>
            </w:r>
            <w:r w:rsidR="002504C1" w:rsidRPr="008A3FA6">
              <w:rPr>
                <w:sz w:val="20"/>
                <w:szCs w:val="20"/>
              </w:rPr>
              <w:t>,</w:t>
            </w:r>
            <w:r w:rsidR="005F3661" w:rsidRPr="008A3FA6">
              <w:rPr>
                <w:sz w:val="20"/>
                <w:szCs w:val="20"/>
              </w:rPr>
              <w:t xml:space="preserve"> </w:t>
            </w:r>
            <w:r w:rsidR="00344BC3">
              <w:rPr>
                <w:sz w:val="20"/>
                <w:szCs w:val="20"/>
              </w:rPr>
              <w:t>k</w:t>
            </w:r>
            <w:r w:rsidR="009212FE" w:rsidRPr="008A3FA6">
              <w:rPr>
                <w:sz w:val="20"/>
                <w:szCs w:val="20"/>
              </w:rPr>
              <w:t>ryesues, Këshilli Gjyqësor i Kosovës</w:t>
            </w:r>
          </w:p>
          <w:p w:rsidR="0034197E" w:rsidRPr="008A3FA6" w:rsidRDefault="004E5E4E" w:rsidP="00B82034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(</w:t>
            </w:r>
            <w:r w:rsidR="000D3C67" w:rsidRPr="008A3FA6">
              <w:rPr>
                <w:sz w:val="20"/>
                <w:szCs w:val="20"/>
              </w:rPr>
              <w:t>S</w:t>
            </w:r>
            <w:r w:rsidR="0034197E" w:rsidRPr="008A3FA6">
              <w:rPr>
                <w:sz w:val="20"/>
                <w:szCs w:val="20"/>
              </w:rPr>
              <w:t xml:space="preserve">alla e banketeve </w:t>
            </w:r>
            <w:proofErr w:type="spellStart"/>
            <w:r w:rsidR="0034197E" w:rsidRPr="008A3FA6">
              <w:rPr>
                <w:sz w:val="20"/>
                <w:szCs w:val="20"/>
              </w:rPr>
              <w:t>Beethoven</w:t>
            </w:r>
            <w:proofErr w:type="spellEnd"/>
            <w:r w:rsidRPr="008A3FA6">
              <w:rPr>
                <w:sz w:val="20"/>
                <w:szCs w:val="20"/>
              </w:rPr>
              <w:t>)</w:t>
            </w:r>
          </w:p>
          <w:p w:rsidR="00B82034" w:rsidRPr="008A3FA6" w:rsidRDefault="00B82034" w:rsidP="00906EEE">
            <w:pPr>
              <w:pStyle w:val="LDNormal"/>
              <w:rPr>
                <w:sz w:val="20"/>
                <w:szCs w:val="20"/>
              </w:rPr>
            </w:pPr>
          </w:p>
        </w:tc>
      </w:tr>
      <w:tr w:rsidR="004C0B24" w:rsidRPr="00D25731" w:rsidTr="002B282B">
        <w:tc>
          <w:tcPr>
            <w:tcW w:w="2093" w:type="dxa"/>
          </w:tcPr>
          <w:p w:rsidR="006C7C47" w:rsidRPr="008A3FA6" w:rsidRDefault="006C7C47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854C0C" w:rsidRPr="008A3FA6" w:rsidRDefault="00854C0C" w:rsidP="00906EEE">
            <w:pPr>
              <w:pStyle w:val="LDNormal"/>
              <w:rPr>
                <w:i/>
                <w:sz w:val="20"/>
                <w:szCs w:val="20"/>
              </w:rPr>
            </w:pPr>
          </w:p>
        </w:tc>
      </w:tr>
      <w:tr w:rsidR="004C0B24" w:rsidRPr="00D25731" w:rsidTr="002B282B">
        <w:tc>
          <w:tcPr>
            <w:tcW w:w="2093" w:type="dxa"/>
          </w:tcPr>
          <w:p w:rsidR="004C0B24" w:rsidRPr="008A3FA6" w:rsidRDefault="004C0B24" w:rsidP="00996C64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11:</w:t>
            </w:r>
            <w:r w:rsidR="00D0218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4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1</w:t>
            </w:r>
            <w:r w:rsidR="00D0218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2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D0218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</w:p>
          <w:p w:rsidR="00EF29F0" w:rsidRPr="008A3FA6" w:rsidRDefault="00EF29F0" w:rsidP="00996C64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6C7C47" w:rsidRPr="008A3FA6" w:rsidRDefault="006C7C47" w:rsidP="00996C64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4C0B24" w:rsidRPr="008A3FA6" w:rsidRDefault="006503DD" w:rsidP="00906EEE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Pauz</w:t>
            </w:r>
            <w:r w:rsidR="00FC7A25" w:rsidRPr="008A3FA6">
              <w:rPr>
                <w:sz w:val="20"/>
                <w:szCs w:val="20"/>
              </w:rPr>
              <w:t>ë</w:t>
            </w:r>
          </w:p>
          <w:p w:rsidR="00DB47DC" w:rsidRPr="008A3FA6" w:rsidRDefault="00DB47DC" w:rsidP="00906EEE">
            <w:pPr>
              <w:pStyle w:val="LDNormal"/>
              <w:rPr>
                <w:sz w:val="20"/>
                <w:szCs w:val="20"/>
              </w:rPr>
            </w:pPr>
          </w:p>
        </w:tc>
      </w:tr>
      <w:tr w:rsidR="004C0B24" w:rsidRPr="00D25731" w:rsidTr="00D25731">
        <w:trPr>
          <w:trHeight w:val="1543"/>
        </w:trPr>
        <w:tc>
          <w:tcPr>
            <w:tcW w:w="2093" w:type="dxa"/>
          </w:tcPr>
          <w:p w:rsidR="00602A0F" w:rsidRPr="008A3FA6" w:rsidRDefault="004C0B24" w:rsidP="00563416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</w:t>
            </w:r>
            <w:r w:rsidR="00D0218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2:0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 – 1</w:t>
            </w:r>
            <w:r w:rsidR="00C1007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3</w:t>
            </w:r>
            <w:r w:rsidR="009D181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C1007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</w:p>
          <w:p w:rsidR="00602A0F" w:rsidRPr="008A3FA6" w:rsidRDefault="00602A0F" w:rsidP="00602A0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602A0F" w:rsidRPr="008A3FA6" w:rsidRDefault="00602A0F" w:rsidP="00602A0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602A0F" w:rsidRPr="008A3FA6" w:rsidRDefault="00602A0F" w:rsidP="00602A0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602A0F" w:rsidRPr="008A3FA6" w:rsidRDefault="00602A0F" w:rsidP="00602A0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602A0F" w:rsidRPr="008A3FA6" w:rsidRDefault="00602A0F" w:rsidP="00602A0F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EF29F0" w:rsidRPr="008A3FA6" w:rsidRDefault="00EF29F0" w:rsidP="00602A0F">
            <w:pPr>
              <w:jc w:val="center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5A7B46" w:rsidRPr="008A3FA6" w:rsidRDefault="00C15099" w:rsidP="00906EEE">
            <w:pPr>
              <w:pStyle w:val="LDNormal"/>
              <w:rPr>
                <w:b/>
                <w:sz w:val="20"/>
                <w:szCs w:val="20"/>
              </w:rPr>
            </w:pPr>
            <w:r w:rsidRPr="000B4396">
              <w:rPr>
                <w:b/>
                <w:sz w:val="20"/>
                <w:szCs w:val="20"/>
              </w:rPr>
              <w:t>“</w:t>
            </w:r>
            <w:bookmarkStart w:id="0" w:name="_GoBack"/>
            <w:bookmarkEnd w:id="0"/>
            <w:r w:rsidR="00C13A8E" w:rsidRPr="008A3FA6">
              <w:rPr>
                <w:b/>
                <w:sz w:val="20"/>
                <w:szCs w:val="20"/>
              </w:rPr>
              <w:t xml:space="preserve">Të arriturat dhe sfidat e sistemit </w:t>
            </w:r>
            <w:r w:rsidR="008A3FA6" w:rsidRPr="008A3FA6">
              <w:rPr>
                <w:b/>
                <w:sz w:val="20"/>
                <w:szCs w:val="20"/>
              </w:rPr>
              <w:t>g</w:t>
            </w:r>
            <w:r w:rsidR="00C13A8E" w:rsidRPr="008A3FA6">
              <w:rPr>
                <w:b/>
                <w:sz w:val="20"/>
                <w:szCs w:val="20"/>
              </w:rPr>
              <w:t xml:space="preserve">jyqësor </w:t>
            </w:r>
            <w:r w:rsidR="00CC78E5" w:rsidRPr="008A3FA6">
              <w:rPr>
                <w:b/>
                <w:sz w:val="20"/>
                <w:szCs w:val="20"/>
              </w:rPr>
              <w:t>gjatë</w:t>
            </w:r>
            <w:r w:rsidR="00C13A8E" w:rsidRPr="008A3FA6">
              <w:rPr>
                <w:b/>
                <w:sz w:val="20"/>
                <w:szCs w:val="20"/>
              </w:rPr>
              <w:t xml:space="preserve"> </w:t>
            </w:r>
            <w:r w:rsidR="003E1D3E">
              <w:rPr>
                <w:b/>
                <w:sz w:val="20"/>
                <w:szCs w:val="20"/>
              </w:rPr>
              <w:t xml:space="preserve">vitit </w:t>
            </w:r>
            <w:r w:rsidR="00C13A8E" w:rsidRPr="008A3FA6">
              <w:rPr>
                <w:b/>
                <w:sz w:val="20"/>
                <w:szCs w:val="20"/>
              </w:rPr>
              <w:t>2019</w:t>
            </w:r>
            <w:r w:rsidRPr="000B4396">
              <w:rPr>
                <w:b/>
                <w:sz w:val="20"/>
                <w:szCs w:val="20"/>
              </w:rPr>
              <w:t>”</w:t>
            </w:r>
          </w:p>
          <w:p w:rsidR="008561BC" w:rsidRPr="008A3FA6" w:rsidRDefault="00ED01A9" w:rsidP="00526421">
            <w:pPr>
              <w:pStyle w:val="LDNormal"/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 xml:space="preserve"> </w:t>
            </w:r>
            <w:r w:rsidR="0008474D" w:rsidRPr="008A3FA6">
              <w:rPr>
                <w:sz w:val="20"/>
                <w:szCs w:val="20"/>
              </w:rPr>
              <w:t xml:space="preserve"> </w:t>
            </w:r>
          </w:p>
          <w:p w:rsidR="00FE705A" w:rsidRPr="008A3FA6" w:rsidRDefault="00FE705A" w:rsidP="00526421">
            <w:pPr>
              <w:pStyle w:val="LDNormal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>Skender Çoçaj</w:t>
            </w:r>
            <w:r w:rsidR="002504C1" w:rsidRPr="008A3FA6">
              <w:rPr>
                <w:sz w:val="20"/>
                <w:szCs w:val="20"/>
              </w:rPr>
              <w:t>,</w:t>
            </w:r>
            <w:r w:rsidR="00344BC3">
              <w:rPr>
                <w:sz w:val="20"/>
                <w:szCs w:val="20"/>
              </w:rPr>
              <w:t xml:space="preserve">  k</w:t>
            </w:r>
            <w:r w:rsidRPr="008A3FA6">
              <w:rPr>
                <w:sz w:val="20"/>
                <w:szCs w:val="20"/>
              </w:rPr>
              <w:t>ryesues</w:t>
            </w:r>
            <w:r w:rsidR="007A22CF" w:rsidRPr="008A3FA6">
              <w:rPr>
                <w:sz w:val="20"/>
                <w:szCs w:val="20"/>
              </w:rPr>
              <w:t>, Këshilli Gjyqësor i</w:t>
            </w:r>
            <w:r w:rsidRPr="008A3FA6">
              <w:rPr>
                <w:sz w:val="20"/>
                <w:szCs w:val="20"/>
              </w:rPr>
              <w:t xml:space="preserve"> Kosovës</w:t>
            </w:r>
          </w:p>
          <w:p w:rsidR="000C1278" w:rsidRPr="008A3FA6" w:rsidRDefault="00344BC3" w:rsidP="000E5F1B">
            <w:pPr>
              <w:pStyle w:val="LDNormal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Enver Peci, k</w:t>
            </w:r>
            <w:r w:rsidR="00FE705A" w:rsidRPr="008A3FA6">
              <w:rPr>
                <w:sz w:val="20"/>
                <w:szCs w:val="20"/>
              </w:rPr>
              <w:t>ryetar, Gjykata Supreme e Kosovës</w:t>
            </w:r>
          </w:p>
          <w:p w:rsidR="000C1278" w:rsidRDefault="00344BC3" w:rsidP="00526421">
            <w:pPr>
              <w:pStyle w:val="LDNormal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Shala, k</w:t>
            </w:r>
            <w:r w:rsidR="000C1278" w:rsidRPr="008A3FA6">
              <w:rPr>
                <w:sz w:val="20"/>
                <w:szCs w:val="20"/>
              </w:rPr>
              <w:t xml:space="preserve">ryetar, Gjykata Apelit </w:t>
            </w:r>
            <w:r w:rsidR="00526421" w:rsidRPr="008A3FA6">
              <w:rPr>
                <w:sz w:val="20"/>
                <w:szCs w:val="20"/>
              </w:rPr>
              <w:t>e Kosovës</w:t>
            </w:r>
          </w:p>
          <w:p w:rsidR="006E322F" w:rsidRPr="006E322F" w:rsidRDefault="006E322F" w:rsidP="008A68FC">
            <w:pPr>
              <w:pStyle w:val="ListParagraph"/>
              <w:numPr>
                <w:ilvl w:val="0"/>
                <w:numId w:val="40"/>
              </w:numPr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  <w:t xml:space="preserve">Corey Smith, </w:t>
            </w:r>
            <w:r w:rsidR="008A68FC" w:rsidRPr="008A68FC"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  <w:t>Ambasada e ShBA-s</w:t>
            </w:r>
            <w:r w:rsidR="008A68FC"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  <w:t>ë</w:t>
            </w:r>
            <w:r w:rsidR="008A68FC" w:rsidRPr="008A68FC"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  <w:t xml:space="preserve"> n</w:t>
            </w:r>
            <w:r w:rsidR="008A68FC">
              <w:rPr>
                <w:rFonts w:ascii="Book Antiqua" w:eastAsia="Times New Roman" w:hAnsi="Book Antiqua" w:cs="Times New Roman"/>
                <w:sz w:val="20"/>
                <w:szCs w:val="20"/>
                <w:lang w:val="sq-AL" w:eastAsia="zh-CN"/>
              </w:rPr>
              <w:t>ë Kosovë</w:t>
            </w:r>
          </w:p>
          <w:p w:rsidR="006E322F" w:rsidRPr="008A3FA6" w:rsidRDefault="006E322F" w:rsidP="006E322F">
            <w:pPr>
              <w:pStyle w:val="LDNormal"/>
              <w:ind w:left="360"/>
              <w:rPr>
                <w:sz w:val="20"/>
                <w:szCs w:val="20"/>
              </w:rPr>
            </w:pPr>
          </w:p>
          <w:p w:rsidR="00563416" w:rsidRPr="008A3FA6" w:rsidRDefault="000C1278" w:rsidP="00D25731">
            <w:pPr>
              <w:pStyle w:val="LDNormal"/>
              <w:tabs>
                <w:tab w:val="clear" w:pos="850"/>
                <w:tab w:val="left" w:pos="774"/>
              </w:tabs>
              <w:rPr>
                <w:sz w:val="20"/>
                <w:szCs w:val="20"/>
              </w:rPr>
            </w:pPr>
            <w:r w:rsidRPr="008A3FA6">
              <w:rPr>
                <w:sz w:val="20"/>
                <w:szCs w:val="20"/>
              </w:rPr>
              <w:t xml:space="preserve"> </w:t>
            </w:r>
            <w:r w:rsidR="002504C1" w:rsidRPr="008A3FA6">
              <w:rPr>
                <w:sz w:val="20"/>
                <w:szCs w:val="20"/>
              </w:rPr>
              <w:tab/>
            </w:r>
            <w:r w:rsidR="004E5E4E" w:rsidRPr="008A3FA6">
              <w:rPr>
                <w:sz w:val="20"/>
                <w:szCs w:val="20"/>
              </w:rPr>
              <w:t>(</w:t>
            </w:r>
            <w:r w:rsidR="000D3C67" w:rsidRPr="008A3FA6">
              <w:rPr>
                <w:sz w:val="20"/>
                <w:szCs w:val="20"/>
              </w:rPr>
              <w:t>S</w:t>
            </w:r>
            <w:r w:rsidR="0034197E" w:rsidRPr="008A3FA6">
              <w:rPr>
                <w:sz w:val="20"/>
                <w:szCs w:val="20"/>
              </w:rPr>
              <w:t xml:space="preserve">alla e banketeve </w:t>
            </w:r>
            <w:proofErr w:type="spellStart"/>
            <w:r w:rsidR="0034197E" w:rsidRPr="008A3FA6">
              <w:rPr>
                <w:sz w:val="20"/>
                <w:szCs w:val="20"/>
              </w:rPr>
              <w:t>Beethoven</w:t>
            </w:r>
            <w:proofErr w:type="spellEnd"/>
            <w:r w:rsidR="004E5E4E" w:rsidRPr="008A3FA6">
              <w:rPr>
                <w:sz w:val="20"/>
                <w:szCs w:val="20"/>
              </w:rPr>
              <w:t>)</w:t>
            </w:r>
          </w:p>
        </w:tc>
      </w:tr>
      <w:tr w:rsidR="004C0B24" w:rsidRPr="00D25731" w:rsidTr="002B282B">
        <w:tc>
          <w:tcPr>
            <w:tcW w:w="2093" w:type="dxa"/>
          </w:tcPr>
          <w:p w:rsidR="004C0B24" w:rsidRPr="008A3FA6" w:rsidRDefault="004C0B24" w:rsidP="00004671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</w:t>
            </w:r>
            <w:r w:rsidR="003A1FCA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3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E655C4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14</w:t>
            </w:r>
            <w:r w:rsidR="009D181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2A49FB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2</w:t>
            </w:r>
            <w:r w:rsidR="003A1FCA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</w:p>
        </w:tc>
        <w:tc>
          <w:tcPr>
            <w:tcW w:w="7371" w:type="dxa"/>
          </w:tcPr>
          <w:p w:rsidR="004C0B24" w:rsidRPr="008A3FA6" w:rsidRDefault="005F0871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Drek</w:t>
            </w:r>
            <w:r w:rsidR="00FC7A25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ë</w:t>
            </w:r>
          </w:p>
          <w:p w:rsidR="00FA0A84" w:rsidRPr="008A3FA6" w:rsidRDefault="009E2817" w:rsidP="009E2817">
            <w:pPr>
              <w:numPr>
                <w:ilvl w:val="0"/>
                <w:numId w:val="25"/>
              </w:numPr>
              <w:contextualSpacing/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>ID-të me ngjy</w:t>
            </w:r>
            <w:r w:rsidR="008561BC"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>r</w:t>
            </w: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ë të </w:t>
            </w:r>
            <w:r w:rsidRPr="008A3FA6">
              <w:rPr>
                <w:rFonts w:ascii="Book Antiqua" w:eastAsia="Calibri" w:hAnsi="Book Antiqua" w:cs="Times New Roman"/>
                <w:sz w:val="20"/>
                <w:szCs w:val="20"/>
                <w:u w:val="single"/>
                <w:lang w:val="sq-AL"/>
              </w:rPr>
              <w:t>kaltër</w:t>
            </w: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 shkojnë në sallën </w:t>
            </w:r>
            <w:r w:rsidR="00FA0A84" w:rsidRPr="008A3FA6">
              <w:rPr>
                <w:rFonts w:ascii="Book Antiqua" w:eastAsia="Calibri" w:hAnsi="Book Antiqua" w:cs="Times New Roman"/>
                <w:i/>
                <w:sz w:val="20"/>
                <w:szCs w:val="20"/>
                <w:u w:val="single"/>
                <w:lang w:val="sq-AL"/>
              </w:rPr>
              <w:t xml:space="preserve">Beethoven Banquet Hall </w:t>
            </w:r>
          </w:p>
          <w:p w:rsidR="009E2817" w:rsidRPr="008A3FA6" w:rsidRDefault="009E2817" w:rsidP="009E2817">
            <w:pPr>
              <w:numPr>
                <w:ilvl w:val="0"/>
                <w:numId w:val="25"/>
              </w:numPr>
              <w:contextualSpacing/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ID-të me ngjyrë të </w:t>
            </w:r>
            <w:r w:rsidRPr="008A3FA6">
              <w:rPr>
                <w:rFonts w:ascii="Book Antiqua" w:eastAsia="Calibri" w:hAnsi="Book Antiqua" w:cs="Times New Roman"/>
                <w:sz w:val="20"/>
                <w:szCs w:val="20"/>
                <w:u w:val="single"/>
                <w:lang w:val="sq-AL"/>
              </w:rPr>
              <w:t xml:space="preserve">gjelbër </w:t>
            </w: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 shkojnë në </w:t>
            </w:r>
            <w:r w:rsidR="007E0FF0" w:rsidRPr="008A3FA6">
              <w:rPr>
                <w:rFonts w:ascii="Book Antiqua" w:eastAsia="Calibri" w:hAnsi="Book Antiqua" w:cs="Times New Roman"/>
                <w:i/>
                <w:sz w:val="20"/>
                <w:szCs w:val="20"/>
                <w:u w:val="single"/>
                <w:lang w:val="sq-AL"/>
              </w:rPr>
              <w:t>Top Restauran</w:t>
            </w:r>
          </w:p>
          <w:p w:rsidR="00FA0A84" w:rsidRPr="008A3FA6" w:rsidRDefault="001B482C" w:rsidP="00FA0A84">
            <w:pPr>
              <w:numPr>
                <w:ilvl w:val="0"/>
                <w:numId w:val="25"/>
              </w:numPr>
              <w:contextualSpacing/>
              <w:rPr>
                <w:rFonts w:ascii="Book Antiqua" w:eastAsia="Calibri" w:hAnsi="Book Antiqua" w:cs="Times New Roman"/>
                <w:i/>
                <w:sz w:val="20"/>
                <w:szCs w:val="20"/>
                <w:u w:val="single"/>
                <w:lang w:val="sq-AL"/>
              </w:rPr>
            </w:pPr>
            <w:r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ID-të me ngjyrë </w:t>
            </w:r>
            <w:r w:rsidR="008561BC" w:rsidRPr="008A3FA6">
              <w:rPr>
                <w:rFonts w:ascii="Book Antiqua" w:eastAsia="Calibri" w:hAnsi="Book Antiqua" w:cs="Times New Roman"/>
                <w:sz w:val="20"/>
                <w:szCs w:val="20"/>
                <w:u w:val="single"/>
                <w:lang w:val="sq-AL"/>
              </w:rPr>
              <w:t>portokalli</w:t>
            </w:r>
            <w:r w:rsidR="009E2817" w:rsidRPr="008A3FA6">
              <w:rPr>
                <w:rFonts w:ascii="Book Antiqua" w:eastAsia="Calibri" w:hAnsi="Book Antiqua" w:cs="Times New Roman"/>
                <w:sz w:val="20"/>
                <w:szCs w:val="20"/>
                <w:u w:val="single"/>
                <w:lang w:val="sq-AL"/>
              </w:rPr>
              <w:t xml:space="preserve"> </w:t>
            </w:r>
            <w:r w:rsidR="009E2817" w:rsidRPr="008A3FA6">
              <w:rPr>
                <w:rFonts w:ascii="Book Antiqua" w:eastAsia="Calibri" w:hAnsi="Book Antiqua" w:cs="Times New Roman"/>
                <w:sz w:val="20"/>
                <w:szCs w:val="20"/>
                <w:lang w:val="sq-AL"/>
              </w:rPr>
              <w:t xml:space="preserve">shkojnë në  </w:t>
            </w:r>
            <w:r w:rsidR="00FA0A84" w:rsidRPr="008A3FA6">
              <w:rPr>
                <w:rFonts w:ascii="Book Antiqua" w:eastAsia="Calibri" w:hAnsi="Book Antiqua" w:cs="Times New Roman"/>
                <w:i/>
                <w:sz w:val="20"/>
                <w:szCs w:val="20"/>
                <w:u w:val="single"/>
                <w:lang w:val="sq-AL"/>
              </w:rPr>
              <w:t>Lobby Restauran</w:t>
            </w:r>
          </w:p>
          <w:p w:rsidR="004C0B24" w:rsidRPr="008A3FA6" w:rsidRDefault="004C0B24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4C0B24" w:rsidRPr="00D25731" w:rsidTr="002B282B">
        <w:tc>
          <w:tcPr>
            <w:tcW w:w="2093" w:type="dxa"/>
          </w:tcPr>
          <w:p w:rsidR="000D3C67" w:rsidRPr="008A3FA6" w:rsidRDefault="004C0B24" w:rsidP="00FA631C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14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2A49FB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2</w:t>
            </w:r>
            <w:r w:rsidR="009D6D83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15</w:t>
            </w:r>
            <w:r w:rsidR="009D181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2A49FB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30</w:t>
            </w: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4C0B24" w:rsidRPr="008A3FA6" w:rsidRDefault="002A49FB" w:rsidP="00004671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15:30</w:t>
            </w:r>
            <w:r w:rsidR="000D3C6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16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="000D3C6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00</w:t>
            </w:r>
          </w:p>
        </w:tc>
        <w:tc>
          <w:tcPr>
            <w:tcW w:w="7371" w:type="dxa"/>
          </w:tcPr>
          <w:p w:rsidR="005F0871" w:rsidRPr="008A3FA6" w:rsidRDefault="007D0455" w:rsidP="008C0E32">
            <w:pPr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Seanca</w:t>
            </w:r>
            <w:r w:rsidR="00BB57B8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t</w:t>
            </w:r>
            <w:r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344BC3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e</w:t>
            </w:r>
            <w:r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 diskutim</w:t>
            </w:r>
            <w:r w:rsidR="00344BC3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eve </w:t>
            </w:r>
            <w:r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n</w:t>
            </w:r>
            <w:r w:rsidR="00FC7A25"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>ë</w:t>
            </w:r>
            <w:r w:rsidR="004E5E2C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 panel</w:t>
            </w:r>
            <w:r w:rsidR="005F0871" w:rsidRPr="008A3FA6">
              <w:rPr>
                <w:rFonts w:ascii="Book Antiqua" w:hAnsi="Book Antiqua" w:cs="Times New Roman"/>
                <w:b/>
                <w:sz w:val="20"/>
                <w:szCs w:val="20"/>
                <w:lang w:val="sq-AL"/>
              </w:rPr>
              <w:t xml:space="preserve"> </w:t>
            </w:r>
          </w:p>
          <w:p w:rsidR="00563416" w:rsidRPr="008A3FA6" w:rsidRDefault="000463F7" w:rsidP="00563416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i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Avokati </w:t>
            </w:r>
            <w:r w:rsidR="0056341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i 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P</w:t>
            </w:r>
            <w:r w:rsidR="00C9482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opullit 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i </w:t>
            </w:r>
            <w:r w:rsidR="0056341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Kosovës</w:t>
            </w:r>
          </w:p>
          <w:p w:rsidR="00563416" w:rsidRPr="008A3FA6" w:rsidRDefault="0034197E" w:rsidP="002F0B02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Realizimi i të drejtave të grave në pronë</w:t>
            </w:r>
          </w:p>
          <w:p w:rsidR="00974932" w:rsidRPr="008A3FA6" w:rsidRDefault="00974932" w:rsidP="00974932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Forumi </w:t>
            </w:r>
            <w:r w:rsidR="009C4777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i 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gjyqtareve dhe prokuroreve të Kosovës</w:t>
            </w:r>
          </w:p>
          <w:p w:rsidR="0053030C" w:rsidRPr="008A3FA6" w:rsidRDefault="002504C1" w:rsidP="00B82034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      </w:t>
            </w:r>
            <w:r w:rsidR="004E5E4E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(</w:t>
            </w:r>
            <w:r w:rsidR="0053030C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Salla e banketeve </w:t>
            </w:r>
            <w:proofErr w:type="spellStart"/>
            <w:r w:rsidR="0013361E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Beethoven</w:t>
            </w:r>
            <w:proofErr w:type="spellEnd"/>
            <w:r w:rsidR="004E5E4E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)</w:t>
            </w:r>
          </w:p>
          <w:p w:rsidR="000D3C67" w:rsidRPr="008A3FA6" w:rsidRDefault="000D3C67" w:rsidP="000D3C67">
            <w:pPr>
              <w:pStyle w:val="ListParagraph"/>
              <w:ind w:left="1211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  <w:p w:rsidR="000D3C67" w:rsidRPr="008A3FA6" w:rsidRDefault="000D3C67" w:rsidP="000D3C67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Pauzë</w:t>
            </w:r>
          </w:p>
          <w:p w:rsidR="000D3C67" w:rsidRPr="008A3FA6" w:rsidRDefault="000D3C67" w:rsidP="00974932">
            <w:pPr>
              <w:pStyle w:val="ListParagraph"/>
              <w:ind w:left="1211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39462D" w:rsidRPr="008A68FC" w:rsidTr="002B282B">
        <w:tc>
          <w:tcPr>
            <w:tcW w:w="2093" w:type="dxa"/>
          </w:tcPr>
          <w:p w:rsidR="0039462D" w:rsidRPr="008A3FA6" w:rsidRDefault="000D3C67" w:rsidP="00004671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16</w:t>
            </w:r>
            <w:r w:rsidR="00004671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00</w:t>
            </w:r>
            <w:r w:rsidR="0039462D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– 1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6</w:t>
            </w:r>
            <w:r w:rsidR="0039462D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:</w:t>
            </w: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1</w:t>
            </w:r>
            <w:r w:rsidR="002B1566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7371" w:type="dxa"/>
          </w:tcPr>
          <w:p w:rsidR="00B82034" w:rsidRPr="008A3FA6" w:rsidRDefault="00344BC3" w:rsidP="00B82034">
            <w:pPr>
              <w:rPr>
                <w:rFonts w:ascii="Book Antiqua" w:hAnsi="Book Antiqua" w:cs="Times New Roman"/>
                <w:i/>
                <w:sz w:val="20"/>
                <w:szCs w:val="20"/>
                <w:lang w:val="sq-AL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  <w:t>Fjalime përmbyllëse /k</w:t>
            </w:r>
            <w:r w:rsidR="0039462D" w:rsidRPr="008A3FA6"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  <w:t>onklu</w:t>
            </w:r>
            <w:r w:rsidR="00BE22F1"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  <w:t xml:space="preserve">zionet </w:t>
            </w:r>
            <w:r w:rsidR="0039462D" w:rsidRPr="008A3FA6"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  <w:t>nga Konferenca</w:t>
            </w:r>
            <w:r w:rsidR="002B1566" w:rsidRPr="008A3FA6">
              <w:rPr>
                <w:rFonts w:ascii="Book Antiqua" w:hAnsi="Book Antiqua" w:cs="Times New Roman"/>
                <w:i/>
                <w:sz w:val="20"/>
                <w:szCs w:val="20"/>
                <w:lang w:val="sq-AL"/>
              </w:rPr>
              <w:t xml:space="preserve"> </w:t>
            </w:r>
          </w:p>
          <w:p w:rsidR="00B82034" w:rsidRPr="008A3FA6" w:rsidRDefault="00E964BB" w:rsidP="00B82034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</w:pPr>
            <w:r w:rsidRPr="008A3FA6">
              <w:rPr>
                <w:rFonts w:ascii="Book Antiqua" w:eastAsia="Times New Roman" w:hAnsi="Book Antiqua" w:cs="Times New Roman"/>
                <w:sz w:val="20"/>
                <w:szCs w:val="20"/>
                <w:lang w:val="sq-AL"/>
              </w:rPr>
              <w:t>Skender Çoçaj</w:t>
            </w:r>
            <w:r w:rsidR="00393209" w:rsidRPr="008A3FA6">
              <w:rPr>
                <w:rFonts w:ascii="Book Antiqua" w:eastAsia="Times New Roman" w:hAnsi="Book Antiqua" w:cs="Times New Roman"/>
                <w:sz w:val="20"/>
                <w:szCs w:val="20"/>
                <w:lang w:val="sq-AL"/>
              </w:rPr>
              <w:t>,</w:t>
            </w:r>
            <w:r w:rsidR="00BE22F1">
              <w:rPr>
                <w:rFonts w:ascii="Book Antiqua" w:eastAsia="Times New Roman" w:hAnsi="Book Antiqua" w:cs="Times New Roman"/>
                <w:sz w:val="20"/>
                <w:szCs w:val="20"/>
                <w:lang w:val="sq-AL"/>
              </w:rPr>
              <w:t xml:space="preserve"> k</w:t>
            </w:r>
            <w:r w:rsidR="00150F2D" w:rsidRPr="008A3FA6">
              <w:rPr>
                <w:rFonts w:ascii="Book Antiqua" w:eastAsia="Times New Roman" w:hAnsi="Book Antiqua" w:cs="Times New Roman"/>
                <w:sz w:val="20"/>
                <w:szCs w:val="20"/>
                <w:lang w:val="sq-AL"/>
              </w:rPr>
              <w:t xml:space="preserve">ryesues, </w:t>
            </w:r>
            <w:r w:rsidR="00150F2D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Këshilli Gjyqësor i Kosovës</w:t>
            </w:r>
          </w:p>
          <w:p w:rsidR="002B1566" w:rsidRPr="008A3FA6" w:rsidRDefault="00813413" w:rsidP="00813413">
            <w:pPr>
              <w:tabs>
                <w:tab w:val="left" w:pos="2910"/>
              </w:tabs>
              <w:rPr>
                <w:rFonts w:ascii="Book Antiqua" w:eastAsia="Times New Roman" w:hAnsi="Book Antiqua" w:cs="Times New Roman"/>
                <w:sz w:val="20"/>
                <w:szCs w:val="20"/>
                <w:lang w:val="sq-AL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sq-AL"/>
              </w:rPr>
              <w:t>Aishe Qorraj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-Berisha</w:t>
            </w:r>
            <w:r>
              <w:rPr>
                <w:rFonts w:ascii="Book Antiqua" w:hAnsi="Book Antiqua" w:cs="Times New Roman"/>
                <w:sz w:val="20"/>
                <w:szCs w:val="20"/>
                <w:lang w:val="sq-AL"/>
              </w:rPr>
              <w:t>,</w:t>
            </w:r>
            <w:r w:rsidR="00BE22F1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z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ëdhënëse,</w:t>
            </w:r>
            <w:r w:rsidR="0018568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 K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ëshilli </w:t>
            </w:r>
            <w:r w:rsidR="0018568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Gj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yqësor i </w:t>
            </w:r>
            <w:r w:rsidR="0018568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K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osov</w:t>
            </w:r>
            <w:r w:rsidR="00185680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ë</w:t>
            </w:r>
            <w:r w:rsidR="004A1BA9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s</w:t>
            </w:r>
          </w:p>
        </w:tc>
      </w:tr>
      <w:tr w:rsidR="0039462D" w:rsidRPr="00D25731" w:rsidTr="002B282B">
        <w:tc>
          <w:tcPr>
            <w:tcW w:w="2093" w:type="dxa"/>
          </w:tcPr>
          <w:p w:rsidR="0039462D" w:rsidRPr="008A3FA6" w:rsidRDefault="0039462D" w:rsidP="008C0E32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1218A7" w:rsidRPr="008A3FA6" w:rsidRDefault="00117CE6" w:rsidP="00B82034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(</w:t>
            </w:r>
            <w:r w:rsidR="001218A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Salla e banketeve </w:t>
            </w:r>
            <w:proofErr w:type="spellStart"/>
            <w:r w:rsidR="001218A7"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Beethoven</w:t>
            </w:r>
            <w:proofErr w:type="spellEnd"/>
            <w:r w:rsidRPr="008A3FA6">
              <w:rPr>
                <w:rFonts w:ascii="Book Antiqua" w:hAnsi="Book Antiqua" w:cs="Times New Roman"/>
                <w:sz w:val="20"/>
                <w:szCs w:val="20"/>
                <w:lang w:val="sq-AL"/>
              </w:rPr>
              <w:t>)</w:t>
            </w:r>
          </w:p>
          <w:p w:rsidR="0039462D" w:rsidRPr="008A3FA6" w:rsidRDefault="0039462D" w:rsidP="00477083">
            <w:pPr>
              <w:pStyle w:val="ListParagraph"/>
              <w:ind w:left="1080"/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</w:tr>
      <w:tr w:rsidR="0039462D" w:rsidRPr="00D25731" w:rsidTr="002B282B">
        <w:tc>
          <w:tcPr>
            <w:tcW w:w="2093" w:type="dxa"/>
          </w:tcPr>
          <w:p w:rsidR="0039462D" w:rsidRPr="00D25731" w:rsidRDefault="0039462D" w:rsidP="002B1566">
            <w:pPr>
              <w:rPr>
                <w:rFonts w:ascii="Book Antiqua" w:hAnsi="Book Antiqua" w:cs="Times New Roman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</w:tcPr>
          <w:p w:rsidR="0039462D" w:rsidRPr="00D25731" w:rsidRDefault="0039462D" w:rsidP="002B1566">
            <w:pPr>
              <w:rPr>
                <w:rFonts w:ascii="Book Antiqua" w:eastAsia="Times New Roman" w:hAnsi="Book Antiqua" w:cs="Times New Roman"/>
                <w:b/>
                <w:sz w:val="20"/>
                <w:szCs w:val="20"/>
                <w:lang w:val="sq-AL"/>
              </w:rPr>
            </w:pPr>
          </w:p>
        </w:tc>
      </w:tr>
    </w:tbl>
    <w:p w:rsidR="008D5D9D" w:rsidRPr="00B63625" w:rsidRDefault="00E03B53" w:rsidP="00937CFE">
      <w:pPr>
        <w:tabs>
          <w:tab w:val="left" w:pos="2910"/>
        </w:tabs>
        <w:spacing w:after="0" w:line="240" w:lineRule="auto"/>
        <w:rPr>
          <w:rFonts w:ascii="Book Antiqua" w:hAnsi="Book Antiqua" w:cs="Times New Roman"/>
          <w:i/>
          <w:sz w:val="20"/>
          <w:szCs w:val="20"/>
          <w:lang w:val="sq-AL"/>
        </w:rPr>
      </w:pPr>
      <w:r w:rsidRPr="00B63625">
        <w:rPr>
          <w:rFonts w:ascii="Book Antiqua" w:hAnsi="Book Antiqua" w:cs="Times New Roman"/>
          <w:i/>
          <w:sz w:val="20"/>
          <w:szCs w:val="20"/>
          <w:lang w:val="sq-AL"/>
        </w:rPr>
        <w:t xml:space="preserve">                              </w:t>
      </w:r>
      <w:r w:rsidR="00903F4D" w:rsidRPr="00B63625">
        <w:rPr>
          <w:rFonts w:ascii="Book Antiqua" w:hAnsi="Book Antiqua" w:cs="Times New Roman"/>
          <w:i/>
          <w:sz w:val="20"/>
          <w:szCs w:val="20"/>
          <w:lang w:val="sq-AL"/>
        </w:rPr>
        <w:t xml:space="preserve">    </w:t>
      </w:r>
      <w:r w:rsidRPr="00B63625">
        <w:rPr>
          <w:rFonts w:ascii="Book Antiqua" w:hAnsi="Book Antiqua" w:cs="Times New Roman"/>
          <w:i/>
          <w:sz w:val="20"/>
          <w:szCs w:val="20"/>
          <w:lang w:val="sq-AL"/>
        </w:rPr>
        <w:t xml:space="preserve"> </w:t>
      </w:r>
      <w:r w:rsidR="00240AA0" w:rsidRPr="00B63625">
        <w:rPr>
          <w:rFonts w:ascii="Book Antiqua" w:hAnsi="Book Antiqua" w:cs="Times New Roman"/>
          <w:i/>
          <w:sz w:val="20"/>
          <w:szCs w:val="20"/>
          <w:lang w:val="sq-AL"/>
        </w:rPr>
        <w:t xml:space="preserve">         </w:t>
      </w:r>
    </w:p>
    <w:p w:rsidR="005F3661" w:rsidRDefault="005F3661" w:rsidP="008D5D9D">
      <w:pPr>
        <w:tabs>
          <w:tab w:val="left" w:pos="3525"/>
        </w:tabs>
        <w:spacing w:line="240" w:lineRule="auto"/>
        <w:rPr>
          <w:rFonts w:ascii="Book Antiqua" w:hAnsi="Book Antiqua" w:cs="Times New Roman"/>
          <w:sz w:val="18"/>
          <w:szCs w:val="20"/>
          <w:lang w:val="sq-AL"/>
        </w:rPr>
      </w:pPr>
    </w:p>
    <w:p w:rsidR="00AE5BFB" w:rsidRDefault="00AE5BFB" w:rsidP="008D5D9D">
      <w:pPr>
        <w:tabs>
          <w:tab w:val="left" w:pos="3525"/>
        </w:tabs>
        <w:spacing w:line="240" w:lineRule="auto"/>
        <w:rPr>
          <w:rFonts w:ascii="Book Antiqua" w:hAnsi="Book Antiqua" w:cs="Times New Roman"/>
          <w:sz w:val="18"/>
          <w:szCs w:val="20"/>
          <w:lang w:val="sq-AL"/>
        </w:rPr>
      </w:pPr>
    </w:p>
    <w:p w:rsidR="00AE5BFB" w:rsidRPr="00E61446" w:rsidRDefault="00AE5BFB" w:rsidP="008D5D9D">
      <w:pPr>
        <w:tabs>
          <w:tab w:val="left" w:pos="3525"/>
        </w:tabs>
        <w:spacing w:line="240" w:lineRule="auto"/>
        <w:rPr>
          <w:rFonts w:ascii="Book Antiqua" w:hAnsi="Book Antiqua" w:cs="Times New Roman"/>
          <w:sz w:val="18"/>
          <w:szCs w:val="20"/>
          <w:lang w:val="sq-AL"/>
        </w:rPr>
      </w:pPr>
    </w:p>
    <w:p w:rsidR="00D76F25" w:rsidRPr="00E61446" w:rsidRDefault="0097340D" w:rsidP="0097340D">
      <w:pPr>
        <w:rPr>
          <w:rFonts w:ascii="Book Antiqua" w:eastAsia="Calibri" w:hAnsi="Book Antiqua" w:cs="Times New Roman"/>
          <w:b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b/>
          <w:sz w:val="20"/>
          <w:szCs w:val="21"/>
          <w:lang w:val="sq-AL"/>
        </w:rPr>
        <w:t>Fjal</w:t>
      </w:r>
      <w:r w:rsidR="00BE22F1">
        <w:rPr>
          <w:rFonts w:ascii="Book Antiqua" w:hAnsi="Book Antiqua" w:cs="Times New Roman"/>
          <w:b/>
          <w:sz w:val="20"/>
          <w:szCs w:val="21"/>
          <w:lang w:val="sq-AL"/>
        </w:rPr>
        <w:t>ët</w:t>
      </w:r>
      <w:r w:rsidRPr="00E61446">
        <w:rPr>
          <w:rFonts w:ascii="Book Antiqua" w:hAnsi="Book Antiqua" w:cs="Times New Roman"/>
          <w:b/>
          <w:sz w:val="20"/>
          <w:szCs w:val="21"/>
          <w:lang w:val="sq-AL"/>
        </w:rPr>
        <w:t xml:space="preserve"> hyrëse</w:t>
      </w:r>
      <w:r w:rsidRPr="00E61446">
        <w:rPr>
          <w:rFonts w:ascii="Book Antiqua" w:eastAsia="Calibri" w:hAnsi="Book Antiqua" w:cs="Times New Roman"/>
          <w:b/>
          <w:sz w:val="20"/>
          <w:szCs w:val="21"/>
          <w:lang w:val="sq-AL"/>
        </w:rPr>
        <w:t xml:space="preserve"> </w:t>
      </w:r>
    </w:p>
    <w:p w:rsidR="00D76F25" w:rsidRPr="00E61446" w:rsidRDefault="001F1A48" w:rsidP="0097340D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sz w:val="20"/>
          <w:szCs w:val="21"/>
          <w:lang w:val="sq-AL"/>
        </w:rPr>
        <w:t>Aishe Qorraj</w:t>
      </w:r>
      <w:r w:rsidR="00163103">
        <w:rPr>
          <w:rFonts w:ascii="Book Antiqua" w:hAnsi="Book Antiqua" w:cs="Times New Roman"/>
          <w:sz w:val="20"/>
          <w:szCs w:val="21"/>
          <w:lang w:val="sq-AL"/>
        </w:rPr>
        <w:t>-</w:t>
      </w:r>
      <w:r w:rsidR="00185680" w:rsidRPr="00E61446">
        <w:rPr>
          <w:rFonts w:ascii="Book Antiqua" w:hAnsi="Book Antiqua" w:cs="Times New Roman"/>
          <w:sz w:val="20"/>
          <w:szCs w:val="21"/>
          <w:lang w:val="sq-AL"/>
        </w:rPr>
        <w:t>Berisha</w:t>
      </w:r>
      <w:r w:rsidR="00393209">
        <w:rPr>
          <w:rFonts w:ascii="Book Antiqua" w:hAnsi="Book Antiqua" w:cs="Times New Roman"/>
          <w:sz w:val="20"/>
          <w:szCs w:val="21"/>
          <w:lang w:val="sq-AL"/>
        </w:rPr>
        <w:t xml:space="preserve">, </w:t>
      </w:r>
      <w:r w:rsidR="0097742E">
        <w:rPr>
          <w:rFonts w:ascii="Book Antiqua" w:hAnsi="Book Antiqua" w:cs="Times New Roman"/>
          <w:sz w:val="20"/>
          <w:szCs w:val="21"/>
          <w:lang w:val="sq-AL"/>
        </w:rPr>
        <w:t>Z</w:t>
      </w:r>
      <w:r w:rsidRPr="00E61446">
        <w:rPr>
          <w:rFonts w:ascii="Book Antiqua" w:hAnsi="Book Antiqua" w:cs="Times New Roman"/>
          <w:sz w:val="20"/>
          <w:szCs w:val="21"/>
          <w:lang w:val="sq-AL"/>
        </w:rPr>
        <w:t>ëdhënëse</w:t>
      </w:r>
      <w:r w:rsidR="00E5533C">
        <w:rPr>
          <w:rFonts w:ascii="Book Antiqua" w:hAnsi="Book Antiqua" w:cs="Times New Roman"/>
          <w:sz w:val="20"/>
          <w:szCs w:val="21"/>
          <w:lang w:val="sq-AL"/>
        </w:rPr>
        <w:t xml:space="preserve">, </w:t>
      </w:r>
      <w:r w:rsidR="00E5533C" w:rsidRPr="00E61446">
        <w:rPr>
          <w:rFonts w:ascii="Book Antiqua" w:hAnsi="Book Antiqua" w:cs="Times New Roman"/>
          <w:sz w:val="20"/>
          <w:szCs w:val="21"/>
          <w:lang w:val="sq-AL"/>
        </w:rPr>
        <w:t>Këshilli Gjyqësor i Kosovës</w:t>
      </w:r>
    </w:p>
    <w:p w:rsidR="00AA6040" w:rsidRPr="00E61446" w:rsidRDefault="008B3DE8" w:rsidP="008B3DE8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sz w:val="20"/>
          <w:szCs w:val="21"/>
          <w:lang w:val="sq-AL"/>
        </w:rPr>
        <w:t>Skender Çoçaj</w:t>
      </w:r>
      <w:r w:rsidR="00393209">
        <w:rPr>
          <w:rFonts w:ascii="Book Antiqua" w:hAnsi="Book Antiqua" w:cs="Times New Roman"/>
          <w:sz w:val="20"/>
          <w:szCs w:val="21"/>
          <w:lang w:val="sq-AL"/>
        </w:rPr>
        <w:t>,</w:t>
      </w:r>
      <w:r w:rsidR="0097742E">
        <w:rPr>
          <w:rFonts w:ascii="Book Antiqua" w:hAnsi="Book Antiqua" w:cs="Times New Roman"/>
          <w:sz w:val="20"/>
          <w:szCs w:val="21"/>
          <w:lang w:val="sq-AL"/>
        </w:rPr>
        <w:t xml:space="preserve"> K</w:t>
      </w:r>
      <w:r w:rsidRPr="00E61446">
        <w:rPr>
          <w:rFonts w:ascii="Book Antiqua" w:hAnsi="Book Antiqua" w:cs="Times New Roman"/>
          <w:sz w:val="20"/>
          <w:szCs w:val="21"/>
          <w:lang w:val="sq-AL"/>
        </w:rPr>
        <w:t>ryesues</w:t>
      </w:r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>, Këshilli Gjyqësor i</w:t>
      </w:r>
      <w:r w:rsidRPr="00E61446">
        <w:rPr>
          <w:rFonts w:ascii="Book Antiqua" w:hAnsi="Book Antiqua" w:cs="Times New Roman"/>
          <w:sz w:val="20"/>
          <w:szCs w:val="21"/>
          <w:lang w:val="sq-AL"/>
        </w:rPr>
        <w:t xml:space="preserve"> Kosovës</w:t>
      </w:r>
    </w:p>
    <w:p w:rsidR="00475BD9" w:rsidRPr="00E61446" w:rsidRDefault="00AA6040" w:rsidP="003743AF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sz w:val="20"/>
          <w:szCs w:val="21"/>
          <w:lang w:val="sq-AL"/>
        </w:rPr>
        <w:t>Enver Peci</w:t>
      </w:r>
      <w:r w:rsidR="00393209">
        <w:rPr>
          <w:rFonts w:ascii="Book Antiqua" w:hAnsi="Book Antiqua" w:cs="Times New Roman"/>
          <w:sz w:val="20"/>
          <w:szCs w:val="21"/>
          <w:lang w:val="sq-AL"/>
        </w:rPr>
        <w:t xml:space="preserve">, </w:t>
      </w:r>
      <w:r w:rsidR="0097742E">
        <w:rPr>
          <w:rFonts w:ascii="Book Antiqua" w:hAnsi="Book Antiqua" w:cs="Times New Roman"/>
          <w:sz w:val="20"/>
          <w:szCs w:val="21"/>
          <w:lang w:val="sq-AL"/>
        </w:rPr>
        <w:t>K</w:t>
      </w:r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>ryetar, Gjykata Supreme e</w:t>
      </w:r>
      <w:r w:rsidR="00475BD9" w:rsidRPr="00E61446">
        <w:rPr>
          <w:rFonts w:ascii="Book Antiqua" w:hAnsi="Book Antiqua" w:cs="Times New Roman"/>
          <w:sz w:val="20"/>
          <w:szCs w:val="21"/>
          <w:lang w:val="sq-AL"/>
        </w:rPr>
        <w:t xml:space="preserve"> Kosovës</w:t>
      </w:r>
    </w:p>
    <w:p w:rsidR="00CA010B" w:rsidRPr="00E61446" w:rsidRDefault="004D4167" w:rsidP="00006741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proofErr w:type="spellStart"/>
      <w:r>
        <w:rPr>
          <w:rFonts w:ascii="Book Antiqua" w:hAnsi="Book Antiqua" w:cs="Times New Roman"/>
          <w:sz w:val="20"/>
          <w:szCs w:val="21"/>
          <w:lang w:val="sq-AL"/>
        </w:rPr>
        <w:t>Abelard</w:t>
      </w:r>
      <w:proofErr w:type="spellEnd"/>
      <w:r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proofErr w:type="spellStart"/>
      <w:r>
        <w:rPr>
          <w:rFonts w:ascii="Book Antiqua" w:hAnsi="Book Antiqua" w:cs="Times New Roman"/>
          <w:sz w:val="20"/>
          <w:szCs w:val="21"/>
          <w:lang w:val="sq-AL"/>
        </w:rPr>
        <w:t>Tahiri</w:t>
      </w:r>
      <w:proofErr w:type="spellEnd"/>
      <w:r w:rsidR="00393209">
        <w:rPr>
          <w:rFonts w:ascii="Book Antiqua" w:hAnsi="Book Antiqua" w:cs="Times New Roman"/>
          <w:sz w:val="20"/>
          <w:szCs w:val="21"/>
          <w:lang w:val="sq-AL"/>
        </w:rPr>
        <w:t>,</w:t>
      </w:r>
      <w:r w:rsidR="00B95092" w:rsidRPr="00E61446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r w:rsidR="0097742E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>M</w:t>
      </w:r>
      <w:r w:rsidR="00A40FD8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>inistër</w:t>
      </w:r>
      <w:r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 xml:space="preserve"> në detyrë</w:t>
      </w:r>
      <w:r w:rsidR="00E61446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 xml:space="preserve">, </w:t>
      </w:r>
      <w:r w:rsidR="001B482C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>Ministr</w:t>
      </w:r>
      <w:r w:rsidR="00E61446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>ia e</w:t>
      </w:r>
      <w:r w:rsidR="001B482C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 xml:space="preserve"> Drejtësisë</w:t>
      </w:r>
      <w:r w:rsidR="00E61446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 xml:space="preserve"> </w:t>
      </w:r>
      <w:r w:rsidR="008A3FA6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>e</w:t>
      </w:r>
      <w:r w:rsidR="00E61446" w:rsidRPr="004D4167">
        <w:rPr>
          <w:rFonts w:ascii="Book Antiqua" w:hAnsi="Book Antiqua" w:cs="Times New Roman"/>
          <w:color w:val="000000" w:themeColor="text1"/>
          <w:sz w:val="20"/>
          <w:szCs w:val="20"/>
          <w:lang w:val="sq-AL"/>
        </w:rPr>
        <w:t xml:space="preserve"> Kosovës</w:t>
      </w:r>
    </w:p>
    <w:p w:rsidR="00A15C07" w:rsidRPr="00A33D5C" w:rsidRDefault="00B6017B" w:rsidP="00A33D5C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proofErr w:type="spellStart"/>
      <w:r w:rsidRPr="00E61446">
        <w:rPr>
          <w:rFonts w:ascii="Book Antiqua" w:hAnsi="Book Antiqua" w:cs="Times New Roman"/>
          <w:sz w:val="20"/>
          <w:szCs w:val="21"/>
          <w:lang w:val="sq-AL"/>
        </w:rPr>
        <w:t>B</w:t>
      </w:r>
      <w:r w:rsidR="00FE33AA" w:rsidRPr="00E61446">
        <w:rPr>
          <w:rFonts w:ascii="Book Antiqua" w:hAnsi="Book Antiqua" w:cs="Times New Roman"/>
          <w:sz w:val="20"/>
          <w:szCs w:val="21"/>
          <w:lang w:val="sq-AL"/>
        </w:rPr>
        <w:t>ahri</w:t>
      </w:r>
      <w:proofErr w:type="spellEnd"/>
      <w:r w:rsidR="00FE33AA" w:rsidRPr="00E61446">
        <w:rPr>
          <w:rFonts w:ascii="Book Antiqua" w:hAnsi="Book Antiqua" w:cs="Times New Roman"/>
          <w:sz w:val="20"/>
          <w:szCs w:val="21"/>
          <w:lang w:val="sq-AL"/>
        </w:rPr>
        <w:t xml:space="preserve"> Hyseni</w:t>
      </w:r>
      <w:r w:rsidR="00606E21">
        <w:rPr>
          <w:rFonts w:ascii="Book Antiqua" w:hAnsi="Book Antiqua" w:cs="Times New Roman"/>
          <w:sz w:val="20"/>
          <w:szCs w:val="21"/>
          <w:lang w:val="sq-AL"/>
        </w:rPr>
        <w:t>,</w:t>
      </w:r>
      <w:r w:rsidR="0097742E">
        <w:rPr>
          <w:rFonts w:ascii="Book Antiqua" w:hAnsi="Book Antiqua" w:cs="Times New Roman"/>
          <w:sz w:val="20"/>
          <w:szCs w:val="21"/>
          <w:lang w:val="sq-AL"/>
        </w:rPr>
        <w:t xml:space="preserve"> K</w:t>
      </w:r>
      <w:r w:rsidR="0027086F" w:rsidRPr="00E61446">
        <w:rPr>
          <w:rFonts w:ascii="Book Antiqua" w:hAnsi="Book Antiqua" w:cs="Times New Roman"/>
          <w:sz w:val="20"/>
          <w:szCs w:val="21"/>
          <w:lang w:val="sq-AL"/>
        </w:rPr>
        <w:t>ryesue</w:t>
      </w:r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 xml:space="preserve">s, Këshilli </w:t>
      </w:r>
      <w:proofErr w:type="spellStart"/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>Prokurorial</w:t>
      </w:r>
      <w:proofErr w:type="spellEnd"/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 xml:space="preserve"> i</w:t>
      </w:r>
      <w:r w:rsidR="0027086F" w:rsidRPr="00E61446">
        <w:rPr>
          <w:rFonts w:ascii="Book Antiqua" w:hAnsi="Book Antiqua" w:cs="Times New Roman"/>
          <w:sz w:val="20"/>
          <w:szCs w:val="21"/>
          <w:lang w:val="sq-AL"/>
        </w:rPr>
        <w:t xml:space="preserve"> Kosovës</w:t>
      </w:r>
    </w:p>
    <w:p w:rsidR="000463F7" w:rsidRPr="00E61446" w:rsidRDefault="000463F7" w:rsidP="000463F7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/>
          <w:sz w:val="20"/>
          <w:szCs w:val="20"/>
          <w:lang w:val="sq-AL"/>
        </w:rPr>
        <w:t xml:space="preserve">Cezary </w:t>
      </w:r>
      <w:proofErr w:type="spellStart"/>
      <w:r w:rsidRPr="00E61446">
        <w:rPr>
          <w:rFonts w:ascii="Book Antiqua" w:hAnsi="Book Antiqua"/>
          <w:sz w:val="20"/>
          <w:szCs w:val="20"/>
          <w:lang w:val="sq-AL"/>
        </w:rPr>
        <w:t>Michalczuk</w:t>
      </w:r>
      <w:proofErr w:type="spellEnd"/>
      <w:r w:rsidR="00606E21">
        <w:rPr>
          <w:rFonts w:ascii="Book Antiqua" w:hAnsi="Book Antiqua"/>
          <w:sz w:val="20"/>
          <w:szCs w:val="20"/>
          <w:lang w:val="sq-AL"/>
        </w:rPr>
        <w:t>,</w:t>
      </w:r>
      <w:r w:rsidRPr="00E61446">
        <w:rPr>
          <w:rFonts w:ascii="Book Antiqua" w:hAnsi="Book Antiqua"/>
          <w:sz w:val="20"/>
          <w:szCs w:val="20"/>
          <w:lang w:val="sq-AL"/>
        </w:rPr>
        <w:t xml:space="preserve"> </w:t>
      </w:r>
      <w:r w:rsidR="0097742E">
        <w:rPr>
          <w:rFonts w:ascii="Book Antiqua" w:eastAsia="Times New Roman" w:hAnsi="Book Antiqua" w:cs="Times New Roman"/>
          <w:sz w:val="20"/>
          <w:szCs w:val="21"/>
          <w:lang w:val="sq-AL"/>
        </w:rPr>
        <w:t>S</w:t>
      </w:r>
      <w:r w:rsidR="00E61446" w:rsidRPr="00E61446">
        <w:rPr>
          <w:rFonts w:ascii="Book Antiqua" w:eastAsia="Times New Roman" w:hAnsi="Book Antiqua" w:cs="Times New Roman"/>
          <w:sz w:val="20"/>
          <w:szCs w:val="21"/>
          <w:lang w:val="sq-AL"/>
        </w:rPr>
        <w:t xml:space="preserve">hef </w:t>
      </w:r>
      <w:r w:rsidR="00743905" w:rsidRPr="00E61446">
        <w:rPr>
          <w:rFonts w:ascii="Book Antiqua" w:eastAsia="Times New Roman" w:hAnsi="Book Antiqua" w:cs="Times New Roman"/>
          <w:sz w:val="20"/>
          <w:szCs w:val="21"/>
          <w:lang w:val="sq-AL"/>
        </w:rPr>
        <w:t>për Sundim</w:t>
      </w:r>
      <w:r w:rsidR="00E61446" w:rsidRPr="00E61446">
        <w:rPr>
          <w:rFonts w:ascii="Book Antiqua" w:eastAsia="Times New Roman" w:hAnsi="Book Antiqua" w:cs="Times New Roman"/>
          <w:sz w:val="20"/>
          <w:szCs w:val="21"/>
          <w:lang w:val="sq-AL"/>
        </w:rPr>
        <w:t>in e</w:t>
      </w:r>
      <w:r w:rsidR="00743905" w:rsidRPr="00E61446">
        <w:rPr>
          <w:rFonts w:ascii="Book Antiqua" w:eastAsia="Times New Roman" w:hAnsi="Book Antiqua" w:cs="Times New Roman"/>
          <w:sz w:val="20"/>
          <w:szCs w:val="21"/>
          <w:lang w:val="sq-AL"/>
        </w:rPr>
        <w:t xml:space="preserve"> Ligjit, </w:t>
      </w:r>
      <w:r w:rsidRPr="00E61446">
        <w:rPr>
          <w:rFonts w:ascii="Book Antiqua" w:hAnsi="Book Antiqua"/>
          <w:bCs/>
          <w:sz w:val="20"/>
          <w:szCs w:val="20"/>
          <w:shd w:val="clear" w:color="auto" w:fill="FFFFFF"/>
          <w:lang w:val="sq-AL"/>
        </w:rPr>
        <w:t>Zyra e</w:t>
      </w:r>
      <w:r w:rsidR="00743905" w:rsidRPr="00E61446">
        <w:rPr>
          <w:rFonts w:ascii="Book Antiqua" w:hAnsi="Book Antiqua"/>
          <w:bCs/>
          <w:sz w:val="20"/>
          <w:szCs w:val="20"/>
          <w:shd w:val="clear" w:color="auto" w:fill="FFFFFF"/>
          <w:lang w:val="sq-AL"/>
        </w:rPr>
        <w:t xml:space="preserve"> BE-së</w:t>
      </w:r>
      <w:r w:rsidRPr="00E61446">
        <w:rPr>
          <w:rFonts w:ascii="Book Antiqua" w:hAnsi="Book Antiqua"/>
          <w:bCs/>
          <w:sz w:val="20"/>
          <w:szCs w:val="20"/>
          <w:shd w:val="clear" w:color="auto" w:fill="FFFFFF"/>
          <w:lang w:val="sq-AL"/>
        </w:rPr>
        <w:t xml:space="preserve"> në Kosovë</w:t>
      </w:r>
    </w:p>
    <w:p w:rsidR="0097340D" w:rsidRPr="00E61446" w:rsidRDefault="00B232DA" w:rsidP="005B2646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proofErr w:type="spellStart"/>
      <w:r w:rsidRPr="00E61446">
        <w:rPr>
          <w:rFonts w:ascii="Book Antiqua" w:hAnsi="Book Antiqua" w:cs="Times New Roman"/>
          <w:sz w:val="20"/>
          <w:szCs w:val="21"/>
          <w:lang w:val="sq-AL"/>
        </w:rPr>
        <w:t>Jan</w:t>
      </w:r>
      <w:proofErr w:type="spellEnd"/>
      <w:r w:rsidRPr="00E61446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proofErr w:type="spellStart"/>
      <w:r w:rsidRPr="00E61446">
        <w:rPr>
          <w:rFonts w:ascii="Book Antiqua" w:hAnsi="Book Antiqua" w:cs="Times New Roman"/>
          <w:sz w:val="20"/>
          <w:szCs w:val="21"/>
          <w:lang w:val="sq-AL"/>
        </w:rPr>
        <w:t>Braathu</w:t>
      </w:r>
      <w:proofErr w:type="spellEnd"/>
      <w:r w:rsidR="002A3BF5">
        <w:rPr>
          <w:rFonts w:ascii="Book Antiqua" w:hAnsi="Book Antiqua" w:cs="Times New Roman"/>
          <w:sz w:val="20"/>
          <w:szCs w:val="21"/>
          <w:lang w:val="sq-AL"/>
        </w:rPr>
        <w:t>,</w:t>
      </w:r>
      <w:r w:rsidR="0097742E">
        <w:rPr>
          <w:rFonts w:ascii="Book Antiqua" w:hAnsi="Book Antiqua" w:cs="Times New Roman"/>
          <w:bCs/>
          <w:sz w:val="20"/>
          <w:szCs w:val="21"/>
          <w:lang w:val="sq-AL"/>
        </w:rPr>
        <w:t xml:space="preserve"> A</w:t>
      </w:r>
      <w:r w:rsidR="0097340D" w:rsidRPr="00E61446">
        <w:rPr>
          <w:rFonts w:ascii="Book Antiqua" w:hAnsi="Book Antiqua" w:cs="Times New Roman"/>
          <w:bCs/>
          <w:sz w:val="20"/>
          <w:szCs w:val="21"/>
          <w:lang w:val="sq-AL"/>
        </w:rPr>
        <w:t>mbasador</w:t>
      </w:r>
      <w:r w:rsidR="00AE5BFB">
        <w:rPr>
          <w:rFonts w:ascii="Book Antiqua" w:hAnsi="Book Antiqua" w:cs="Times New Roman"/>
          <w:bCs/>
          <w:sz w:val="20"/>
          <w:szCs w:val="21"/>
          <w:lang w:val="sq-AL"/>
        </w:rPr>
        <w:t>,</w:t>
      </w:r>
      <w:r w:rsidR="0097340D"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 Misioni </w:t>
      </w:r>
      <w:r w:rsidR="008A3FA6">
        <w:rPr>
          <w:rFonts w:ascii="Book Antiqua" w:hAnsi="Book Antiqua" w:cs="Times New Roman"/>
          <w:bCs/>
          <w:sz w:val="20"/>
          <w:szCs w:val="21"/>
          <w:lang w:val="sq-AL"/>
        </w:rPr>
        <w:t xml:space="preserve">i OSBE-së </w:t>
      </w:r>
      <w:r w:rsidR="0097340D"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në </w:t>
      </w:r>
      <w:r w:rsidR="0097340D" w:rsidRPr="00E61446">
        <w:rPr>
          <w:rFonts w:ascii="Book Antiqua" w:hAnsi="Book Antiqua" w:cs="Times New Roman"/>
          <w:sz w:val="20"/>
          <w:szCs w:val="21"/>
          <w:lang w:val="sq-AL"/>
        </w:rPr>
        <w:t>Kosovë</w:t>
      </w:r>
    </w:p>
    <w:p w:rsidR="001218A7" w:rsidRPr="00E61446" w:rsidRDefault="001218A7" w:rsidP="001218A7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sz w:val="20"/>
          <w:szCs w:val="21"/>
          <w:lang w:val="sq-AL"/>
        </w:rPr>
        <w:t>Maksim Qoku</w:t>
      </w:r>
      <w:r w:rsidR="002A3BF5">
        <w:rPr>
          <w:rFonts w:ascii="Book Antiqua" w:hAnsi="Book Antiqua" w:cs="Times New Roman"/>
          <w:sz w:val="20"/>
          <w:szCs w:val="21"/>
          <w:lang w:val="sq-AL"/>
        </w:rPr>
        <w:t>,</w:t>
      </w:r>
      <w:r w:rsidRPr="00E61446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proofErr w:type="spellStart"/>
      <w:r w:rsidR="0097742E">
        <w:rPr>
          <w:rFonts w:ascii="Book Antiqua" w:hAnsi="Book Antiqua" w:cs="Times New Roman"/>
          <w:sz w:val="20"/>
          <w:szCs w:val="21"/>
          <w:lang w:val="sq-AL"/>
        </w:rPr>
        <w:t>Z</w:t>
      </w:r>
      <w:r w:rsidR="00BE22F1">
        <w:rPr>
          <w:rFonts w:ascii="Book Antiqua" w:hAnsi="Book Antiqua" w:cs="Times New Roman"/>
          <w:sz w:val="20"/>
          <w:szCs w:val="21"/>
          <w:lang w:val="sq-AL"/>
        </w:rPr>
        <w:t>v</w:t>
      </w:r>
      <w:proofErr w:type="spellEnd"/>
      <w:r w:rsidR="00BE22F1">
        <w:rPr>
          <w:rFonts w:ascii="Book Antiqua" w:hAnsi="Book Antiqua" w:cs="Times New Roman"/>
          <w:sz w:val="20"/>
          <w:szCs w:val="21"/>
          <w:lang w:val="sq-AL"/>
        </w:rPr>
        <w:t>/</w:t>
      </w:r>
      <w:r w:rsidR="0097742E">
        <w:rPr>
          <w:rFonts w:ascii="Book Antiqua" w:hAnsi="Book Antiqua" w:cs="Times New Roman"/>
          <w:sz w:val="20"/>
          <w:szCs w:val="21"/>
          <w:lang w:val="sq-AL"/>
        </w:rPr>
        <w:t>K</w:t>
      </w:r>
      <w:r w:rsidR="00B06A74" w:rsidRPr="00E61446">
        <w:rPr>
          <w:rFonts w:ascii="Book Antiqua" w:hAnsi="Book Antiqua" w:cs="Times New Roman"/>
          <w:sz w:val="20"/>
          <w:szCs w:val="21"/>
          <w:lang w:val="sq-AL"/>
        </w:rPr>
        <w:t>ryetar</w:t>
      </w:r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 xml:space="preserve">, </w:t>
      </w:r>
      <w:r w:rsidRPr="00E61446">
        <w:rPr>
          <w:rFonts w:ascii="Book Antiqua" w:hAnsi="Book Antiqua" w:cs="Times New Roman"/>
          <w:sz w:val="20"/>
          <w:szCs w:val="21"/>
          <w:lang w:val="sq-AL"/>
        </w:rPr>
        <w:t>Këshilli</w:t>
      </w:r>
      <w:r w:rsidR="00E61446" w:rsidRPr="00E61446">
        <w:rPr>
          <w:rFonts w:ascii="Book Antiqua" w:hAnsi="Book Antiqua" w:cs="Times New Roman"/>
          <w:sz w:val="20"/>
          <w:szCs w:val="21"/>
          <w:lang w:val="sq-AL"/>
        </w:rPr>
        <w:t xml:space="preserve"> i Lartë Gjyqësor i Shqipërisë</w:t>
      </w:r>
    </w:p>
    <w:p w:rsidR="005C2FCA" w:rsidRPr="005C2FCA" w:rsidRDefault="005C2FCA" w:rsidP="005C2FCA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proofErr w:type="spellStart"/>
      <w:r w:rsidRPr="005C2FCA">
        <w:rPr>
          <w:rFonts w:ascii="Book Antiqua" w:hAnsi="Book Antiqua" w:cs="Times New Roman"/>
          <w:bCs/>
          <w:sz w:val="20"/>
          <w:szCs w:val="21"/>
          <w:lang w:val="sq-AL"/>
        </w:rPr>
        <w:t>Vesna</w:t>
      </w:r>
      <w:proofErr w:type="spellEnd"/>
      <w:r w:rsidRPr="005C2FCA">
        <w:rPr>
          <w:rFonts w:ascii="Book Antiqua" w:hAnsi="Book Antiqua" w:cs="Times New Roman"/>
          <w:bCs/>
          <w:sz w:val="20"/>
          <w:szCs w:val="21"/>
          <w:lang w:val="sq-AL"/>
        </w:rPr>
        <w:t xml:space="preserve"> </w:t>
      </w:r>
      <w:proofErr w:type="spellStart"/>
      <w:r w:rsidRPr="005C2FCA">
        <w:rPr>
          <w:rFonts w:ascii="Book Antiqua" w:hAnsi="Book Antiqua" w:cs="Times New Roman"/>
          <w:bCs/>
          <w:sz w:val="20"/>
          <w:szCs w:val="21"/>
          <w:lang w:val="sq-AL"/>
        </w:rPr>
        <w:t>Medenica</w:t>
      </w:r>
      <w:proofErr w:type="spellEnd"/>
      <w:r w:rsidR="002A3BF5">
        <w:rPr>
          <w:rFonts w:ascii="Book Antiqua" w:hAnsi="Book Antiqua" w:cs="Times New Roman"/>
          <w:bCs/>
          <w:sz w:val="20"/>
          <w:szCs w:val="21"/>
          <w:lang w:val="sq-AL"/>
        </w:rPr>
        <w:t>,</w:t>
      </w:r>
      <w:r w:rsidR="0097742E">
        <w:rPr>
          <w:rFonts w:ascii="Book Antiqua" w:hAnsi="Book Antiqua" w:cs="Times New Roman"/>
          <w:bCs/>
          <w:sz w:val="20"/>
          <w:szCs w:val="21"/>
          <w:lang w:val="sq-AL"/>
        </w:rPr>
        <w:t xml:space="preserve"> K</w:t>
      </w:r>
      <w:r w:rsidRPr="005C2FCA">
        <w:rPr>
          <w:rFonts w:ascii="Book Antiqua" w:hAnsi="Book Antiqua" w:cs="Times New Roman"/>
          <w:bCs/>
          <w:sz w:val="20"/>
          <w:szCs w:val="21"/>
          <w:lang w:val="sq-AL"/>
        </w:rPr>
        <w:t>ryetare, Gjykata Supreme e Malit të Zi</w:t>
      </w:r>
    </w:p>
    <w:p w:rsidR="008B3DE8" w:rsidRPr="00E61446" w:rsidRDefault="00E658B0" w:rsidP="001218A7">
      <w:pPr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Faik </w:t>
      </w:r>
      <w:proofErr w:type="spellStart"/>
      <w:r w:rsidRPr="00E61446">
        <w:rPr>
          <w:rFonts w:ascii="Book Antiqua" w:hAnsi="Book Antiqua" w:cs="Times New Roman"/>
          <w:bCs/>
          <w:sz w:val="20"/>
          <w:szCs w:val="21"/>
          <w:lang w:val="sq-AL"/>
        </w:rPr>
        <w:t>Arslani</w:t>
      </w:r>
      <w:proofErr w:type="spellEnd"/>
      <w:r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 </w:t>
      </w:r>
      <w:r w:rsidR="001A05AA">
        <w:rPr>
          <w:rFonts w:ascii="Book Antiqua" w:hAnsi="Book Antiqua" w:cs="Times New Roman"/>
          <w:bCs/>
          <w:sz w:val="20"/>
          <w:szCs w:val="21"/>
          <w:lang w:val="sq-AL"/>
        </w:rPr>
        <w:t>-</w:t>
      </w:r>
      <w:r w:rsidR="001A5E95" w:rsidRPr="00E61446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proofErr w:type="spellStart"/>
      <w:r w:rsidR="0097742E">
        <w:rPr>
          <w:rFonts w:ascii="Book Antiqua" w:hAnsi="Book Antiqua" w:cs="Times New Roman"/>
          <w:bCs/>
          <w:sz w:val="20"/>
          <w:szCs w:val="21"/>
          <w:lang w:val="sq-AL"/>
        </w:rPr>
        <w:t>U</w:t>
      </w:r>
      <w:r w:rsidR="00E61446" w:rsidRPr="00E61446">
        <w:rPr>
          <w:rFonts w:ascii="Book Antiqua" w:hAnsi="Book Antiqua" w:cs="Times New Roman"/>
          <w:bCs/>
          <w:sz w:val="20"/>
          <w:szCs w:val="21"/>
          <w:lang w:val="sq-AL"/>
        </w:rPr>
        <w:t>d</w:t>
      </w:r>
      <w:proofErr w:type="spellEnd"/>
      <w:r w:rsidR="00E61446" w:rsidRPr="00E61446">
        <w:rPr>
          <w:rFonts w:ascii="Book Antiqua" w:hAnsi="Book Antiqua" w:cs="Times New Roman"/>
          <w:bCs/>
          <w:sz w:val="20"/>
          <w:szCs w:val="21"/>
          <w:lang w:val="sq-AL"/>
        </w:rPr>
        <w:t>/</w:t>
      </w:r>
      <w:r w:rsidR="0097742E">
        <w:rPr>
          <w:rFonts w:ascii="Book Antiqua" w:hAnsi="Book Antiqua" w:cs="Times New Roman"/>
          <w:bCs/>
          <w:sz w:val="20"/>
          <w:szCs w:val="21"/>
          <w:lang w:val="sq-AL"/>
        </w:rPr>
        <w:t>i K</w:t>
      </w:r>
      <w:r w:rsidR="001A5E95" w:rsidRPr="00E61446">
        <w:rPr>
          <w:rFonts w:ascii="Book Antiqua" w:hAnsi="Book Antiqua" w:cs="Times New Roman"/>
          <w:bCs/>
          <w:sz w:val="20"/>
          <w:szCs w:val="21"/>
          <w:lang w:val="sq-AL"/>
        </w:rPr>
        <w:t>ryetar</w:t>
      </w:r>
      <w:r w:rsidR="00E61446" w:rsidRPr="00E61446">
        <w:rPr>
          <w:rFonts w:ascii="Book Antiqua" w:hAnsi="Book Antiqua" w:cs="Times New Roman"/>
          <w:bCs/>
          <w:sz w:val="20"/>
          <w:szCs w:val="21"/>
          <w:lang w:val="sq-AL"/>
        </w:rPr>
        <w:t>it</w:t>
      </w:r>
      <w:r w:rsid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, </w:t>
      </w:r>
      <w:r w:rsidR="00807ED4">
        <w:rPr>
          <w:rFonts w:ascii="Book Antiqua" w:hAnsi="Book Antiqua" w:cs="Times New Roman"/>
          <w:bCs/>
          <w:sz w:val="20"/>
          <w:szCs w:val="21"/>
          <w:lang w:val="sq-AL"/>
        </w:rPr>
        <w:t>Gjykata</w:t>
      </w:r>
      <w:r w:rsidR="006935CC">
        <w:rPr>
          <w:rFonts w:ascii="Book Antiqua" w:hAnsi="Book Antiqua" w:cs="Times New Roman"/>
          <w:bCs/>
          <w:sz w:val="20"/>
          <w:szCs w:val="21"/>
          <w:lang w:val="sq-AL"/>
        </w:rPr>
        <w:t xml:space="preserve"> Supreme e</w:t>
      </w:r>
      <w:r w:rsidR="001A5E95"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 Maqedonisë</w:t>
      </w:r>
      <w:r w:rsidRPr="00E61446">
        <w:rPr>
          <w:rFonts w:ascii="Book Antiqua" w:hAnsi="Book Antiqua" w:cs="Times New Roman"/>
          <w:bCs/>
          <w:sz w:val="20"/>
          <w:szCs w:val="21"/>
          <w:lang w:val="sq-AL"/>
        </w:rPr>
        <w:t xml:space="preserve"> së Veriut</w:t>
      </w:r>
    </w:p>
    <w:p w:rsidR="00743905" w:rsidRDefault="00743905" w:rsidP="00743905">
      <w:pPr>
        <w:spacing w:after="0" w:line="240" w:lineRule="auto"/>
        <w:jc w:val="both"/>
        <w:rPr>
          <w:rFonts w:ascii="Book Antiqua" w:hAnsi="Book Antiqua" w:cs="Times New Roman"/>
          <w:bCs/>
          <w:sz w:val="20"/>
          <w:szCs w:val="21"/>
          <w:lang w:val="sq-AL"/>
        </w:rPr>
      </w:pPr>
    </w:p>
    <w:p w:rsidR="00743905" w:rsidRPr="00DD6E3F" w:rsidRDefault="00743905" w:rsidP="00743905">
      <w:pPr>
        <w:spacing w:after="0" w:line="240" w:lineRule="auto"/>
        <w:jc w:val="both"/>
        <w:rPr>
          <w:rFonts w:ascii="Book Antiqua" w:hAnsi="Book Antiqua" w:cs="Times New Roman"/>
          <w:sz w:val="20"/>
          <w:szCs w:val="21"/>
          <w:lang w:val="sq-AL"/>
        </w:rPr>
      </w:pPr>
    </w:p>
    <w:p w:rsidR="00743905" w:rsidRPr="00D50A2C" w:rsidRDefault="00C15099" w:rsidP="00C15099">
      <w:pPr>
        <w:pStyle w:val="LDNormal"/>
        <w:tabs>
          <w:tab w:val="clear" w:pos="850"/>
          <w:tab w:val="left" w:pos="720"/>
        </w:tabs>
        <w:ind w:left="720" w:hanging="720"/>
        <w:rPr>
          <w:b/>
          <w:sz w:val="20"/>
        </w:rPr>
      </w:pPr>
      <w:r w:rsidRPr="000B4396">
        <w:rPr>
          <w:b/>
          <w:sz w:val="20"/>
          <w:szCs w:val="20"/>
        </w:rPr>
        <w:t>“</w:t>
      </w:r>
      <w:r w:rsidR="00743905" w:rsidRPr="00D50A2C">
        <w:rPr>
          <w:b/>
          <w:sz w:val="20"/>
        </w:rPr>
        <w:t>Të a</w:t>
      </w:r>
      <w:r w:rsidR="008A3FA6">
        <w:rPr>
          <w:b/>
          <w:sz w:val="20"/>
        </w:rPr>
        <w:t>rriturat dhe sfidat e sistemit g</w:t>
      </w:r>
      <w:r w:rsidR="00743905" w:rsidRPr="00D50A2C">
        <w:rPr>
          <w:b/>
          <w:sz w:val="20"/>
        </w:rPr>
        <w:t xml:space="preserve">jyqësor gjatë </w:t>
      </w:r>
      <w:r w:rsidR="00711967">
        <w:rPr>
          <w:b/>
          <w:sz w:val="20"/>
        </w:rPr>
        <w:t xml:space="preserve">vitit </w:t>
      </w:r>
      <w:r>
        <w:rPr>
          <w:b/>
          <w:sz w:val="20"/>
        </w:rPr>
        <w:t>2019</w:t>
      </w:r>
      <w:r w:rsidRPr="000B4396">
        <w:rPr>
          <w:b/>
          <w:sz w:val="20"/>
          <w:szCs w:val="20"/>
        </w:rPr>
        <w:t>”</w:t>
      </w:r>
    </w:p>
    <w:p w:rsidR="00743905" w:rsidRDefault="00743905" w:rsidP="00743905">
      <w:pPr>
        <w:pStyle w:val="LDNormal"/>
        <w:rPr>
          <w:b/>
          <w:sz w:val="20"/>
          <w:szCs w:val="20"/>
        </w:rPr>
      </w:pPr>
    </w:p>
    <w:p w:rsidR="005F2084" w:rsidRDefault="005F2084" w:rsidP="00743905">
      <w:pPr>
        <w:pStyle w:val="LDNormal"/>
        <w:rPr>
          <w:sz w:val="20"/>
          <w:szCs w:val="21"/>
        </w:rPr>
      </w:pPr>
    </w:p>
    <w:p w:rsidR="00743905" w:rsidRPr="005F2084" w:rsidRDefault="007A22CF" w:rsidP="00743905">
      <w:pPr>
        <w:pStyle w:val="LDNormal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Skender Çoçaj</w:t>
      </w:r>
      <w:r w:rsidR="008A3FA6">
        <w:rPr>
          <w:sz w:val="20"/>
          <w:szCs w:val="20"/>
        </w:rPr>
        <w:t>,</w:t>
      </w:r>
      <w:r w:rsidR="00BE22F1">
        <w:rPr>
          <w:sz w:val="20"/>
          <w:szCs w:val="20"/>
        </w:rPr>
        <w:t xml:space="preserve"> k</w:t>
      </w:r>
      <w:r>
        <w:rPr>
          <w:sz w:val="20"/>
          <w:szCs w:val="20"/>
        </w:rPr>
        <w:t xml:space="preserve">ryesues, </w:t>
      </w:r>
      <w:r w:rsidR="00743905" w:rsidRPr="005F2084">
        <w:rPr>
          <w:sz w:val="20"/>
          <w:szCs w:val="20"/>
        </w:rPr>
        <w:t>Këshilli</w:t>
      </w:r>
      <w:r>
        <w:rPr>
          <w:sz w:val="20"/>
          <w:szCs w:val="20"/>
        </w:rPr>
        <w:t xml:space="preserve"> Gjyqësor i</w:t>
      </w:r>
      <w:r w:rsidR="00743905" w:rsidRPr="005F2084">
        <w:rPr>
          <w:sz w:val="20"/>
          <w:szCs w:val="20"/>
        </w:rPr>
        <w:t xml:space="preserve"> Kosovës</w:t>
      </w:r>
    </w:p>
    <w:p w:rsidR="00743905" w:rsidRPr="005F2084" w:rsidRDefault="001510DC" w:rsidP="00743905">
      <w:pPr>
        <w:pStyle w:val="LDNormal"/>
        <w:ind w:left="720"/>
        <w:rPr>
          <w:b/>
          <w:sz w:val="20"/>
          <w:szCs w:val="20"/>
        </w:rPr>
      </w:pPr>
      <w:r w:rsidRPr="005F2084">
        <w:rPr>
          <w:b/>
          <w:sz w:val="20"/>
          <w:szCs w:val="20"/>
          <w:lang w:val="en-GB"/>
        </w:rPr>
        <w:t>‘</w:t>
      </w:r>
      <w:r w:rsidR="00743905" w:rsidRPr="005F2084">
        <w:rPr>
          <w:b/>
          <w:sz w:val="20"/>
          <w:szCs w:val="20"/>
        </w:rPr>
        <w:t>Të arriturat dh</w:t>
      </w:r>
      <w:r w:rsidR="007A22CF">
        <w:rPr>
          <w:b/>
          <w:sz w:val="20"/>
          <w:szCs w:val="20"/>
        </w:rPr>
        <w:t>e sfidat e sistemit</w:t>
      </w:r>
      <w:r w:rsidR="00743905" w:rsidRPr="005F2084">
        <w:rPr>
          <w:b/>
          <w:sz w:val="20"/>
          <w:szCs w:val="20"/>
        </w:rPr>
        <w:t xml:space="preserve"> </w:t>
      </w:r>
      <w:r w:rsidR="008A3FA6">
        <w:rPr>
          <w:b/>
          <w:sz w:val="20"/>
          <w:szCs w:val="20"/>
        </w:rPr>
        <w:t>g</w:t>
      </w:r>
      <w:r w:rsidR="00743905" w:rsidRPr="005F2084">
        <w:rPr>
          <w:b/>
          <w:sz w:val="20"/>
          <w:szCs w:val="20"/>
        </w:rPr>
        <w:t xml:space="preserve">jyqësor gjatë </w:t>
      </w:r>
      <w:r w:rsidR="00711967">
        <w:rPr>
          <w:b/>
          <w:sz w:val="20"/>
          <w:szCs w:val="20"/>
        </w:rPr>
        <w:t xml:space="preserve">vitit </w:t>
      </w:r>
      <w:r w:rsidR="00743905" w:rsidRPr="005F2084">
        <w:rPr>
          <w:b/>
          <w:sz w:val="20"/>
          <w:szCs w:val="20"/>
        </w:rPr>
        <w:t>2019</w:t>
      </w:r>
      <w:r w:rsidR="00526421" w:rsidRPr="002504C1">
        <w:rPr>
          <w:b/>
          <w:sz w:val="20"/>
          <w:szCs w:val="20"/>
          <w:lang w:val="it-IT"/>
        </w:rPr>
        <w:t>’</w:t>
      </w:r>
    </w:p>
    <w:p w:rsidR="00743905" w:rsidRPr="005F2084" w:rsidRDefault="00BE22F1" w:rsidP="00743905">
      <w:pPr>
        <w:pStyle w:val="LDNormal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Enver Peci, k</w:t>
      </w:r>
      <w:r w:rsidR="00743905" w:rsidRPr="005F2084">
        <w:rPr>
          <w:sz w:val="20"/>
          <w:szCs w:val="20"/>
        </w:rPr>
        <w:t>ryetar, Gjykata Supreme e Kosovës</w:t>
      </w:r>
    </w:p>
    <w:p w:rsidR="00743905" w:rsidRPr="005F2084" w:rsidRDefault="00526421" w:rsidP="00743905">
      <w:pPr>
        <w:pStyle w:val="LDNormal"/>
        <w:ind w:left="720"/>
        <w:rPr>
          <w:b/>
          <w:sz w:val="20"/>
          <w:szCs w:val="20"/>
        </w:rPr>
      </w:pPr>
      <w:r w:rsidRPr="005F2084">
        <w:rPr>
          <w:b/>
          <w:sz w:val="20"/>
          <w:szCs w:val="20"/>
          <w:lang w:val="en-GB"/>
        </w:rPr>
        <w:t>‘</w:t>
      </w:r>
      <w:r w:rsidR="00743905" w:rsidRPr="005F2084">
        <w:rPr>
          <w:b/>
          <w:sz w:val="20"/>
          <w:szCs w:val="20"/>
        </w:rPr>
        <w:t>Politika ndëshkimore</w:t>
      </w:r>
      <w:r w:rsidRPr="005F2084">
        <w:rPr>
          <w:b/>
          <w:sz w:val="20"/>
          <w:szCs w:val="20"/>
          <w:lang w:val="en-GB"/>
        </w:rPr>
        <w:t>’</w:t>
      </w:r>
    </w:p>
    <w:p w:rsidR="00743905" w:rsidRDefault="00BE22F1" w:rsidP="00743905">
      <w:pPr>
        <w:pStyle w:val="LDNormal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Hasan Shala, k</w:t>
      </w:r>
      <w:r w:rsidR="00743905" w:rsidRPr="005F2084">
        <w:rPr>
          <w:sz w:val="20"/>
          <w:szCs w:val="20"/>
        </w:rPr>
        <w:t xml:space="preserve">ryetar, Gjykata Apelit </w:t>
      </w:r>
      <w:r w:rsidR="007A22CF">
        <w:rPr>
          <w:sz w:val="20"/>
          <w:szCs w:val="20"/>
        </w:rPr>
        <w:t>e Kosovës</w:t>
      </w:r>
    </w:p>
    <w:p w:rsidR="006E322F" w:rsidRPr="006E322F" w:rsidRDefault="00953F6D" w:rsidP="006E322F">
      <w:pPr>
        <w:pStyle w:val="LDNormal"/>
        <w:ind w:left="720"/>
        <w:rPr>
          <w:b/>
          <w:sz w:val="20"/>
          <w:szCs w:val="20"/>
        </w:rPr>
      </w:pPr>
      <w:r w:rsidRPr="005F2084">
        <w:rPr>
          <w:b/>
          <w:sz w:val="20"/>
          <w:szCs w:val="20"/>
          <w:lang w:val="en-GB"/>
        </w:rPr>
        <w:t>‘</w:t>
      </w:r>
      <w:r w:rsidR="006E322F" w:rsidRPr="006E322F">
        <w:rPr>
          <w:b/>
          <w:sz w:val="20"/>
          <w:szCs w:val="20"/>
        </w:rPr>
        <w:t>Drejtësia Civile</w:t>
      </w:r>
      <w:r w:rsidRPr="005F2084">
        <w:rPr>
          <w:b/>
          <w:sz w:val="20"/>
          <w:szCs w:val="20"/>
          <w:lang w:val="en-GB"/>
        </w:rPr>
        <w:t>’</w:t>
      </w:r>
    </w:p>
    <w:p w:rsidR="00743905" w:rsidRDefault="006E322F" w:rsidP="001F1BDA">
      <w:pPr>
        <w:pStyle w:val="ListParagraph"/>
        <w:numPr>
          <w:ilvl w:val="0"/>
          <w:numId w:val="38"/>
        </w:numPr>
        <w:rPr>
          <w:rFonts w:ascii="Book Antiqua" w:eastAsia="Times New Roman" w:hAnsi="Book Antiqua" w:cs="Times New Roman"/>
          <w:sz w:val="20"/>
          <w:szCs w:val="20"/>
          <w:lang w:val="sq-AL" w:eastAsia="zh-CN"/>
        </w:rPr>
      </w:pPr>
      <w:r w:rsidRPr="006E322F">
        <w:rPr>
          <w:rFonts w:ascii="Book Antiqua" w:eastAsia="Times New Roman" w:hAnsi="Book Antiqua" w:cs="Times New Roman"/>
          <w:sz w:val="20"/>
          <w:szCs w:val="20"/>
          <w:lang w:val="sq-AL" w:eastAsia="zh-CN"/>
        </w:rPr>
        <w:t xml:space="preserve">Corey Smith, </w:t>
      </w:r>
      <w:r w:rsidR="001F1BDA" w:rsidRPr="001F1BDA">
        <w:rPr>
          <w:rFonts w:ascii="Book Antiqua" w:eastAsia="Times New Roman" w:hAnsi="Book Antiqua" w:cs="Times New Roman"/>
          <w:sz w:val="20"/>
          <w:szCs w:val="20"/>
          <w:lang w:val="sq-AL" w:eastAsia="zh-CN"/>
        </w:rPr>
        <w:t>Ambasada e ShBA-së në Kosovë</w:t>
      </w:r>
    </w:p>
    <w:p w:rsidR="0097340D" w:rsidRPr="00CF6450" w:rsidRDefault="00D73DBD" w:rsidP="00CF6450">
      <w:pPr>
        <w:pStyle w:val="ListParagraph"/>
        <w:rPr>
          <w:rFonts w:ascii="Book Antiqua" w:eastAsia="Times New Roman" w:hAnsi="Book Antiqua" w:cs="Times New Roman"/>
          <w:sz w:val="20"/>
          <w:szCs w:val="20"/>
          <w:lang w:val="sq-AL" w:eastAsia="zh-CN"/>
        </w:rPr>
      </w:pPr>
      <w:r w:rsidRPr="00692581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>Program</w:t>
      </w:r>
      <w:r w:rsidR="00692581" w:rsidRPr="00692581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>i</w:t>
      </w:r>
      <w:r w:rsidR="00692581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t xml:space="preserve"> </w:t>
      </w:r>
      <w:r w:rsidR="00692581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t>LLM</w:t>
      </w:r>
      <w:r w:rsidRPr="005A7DE4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 xml:space="preserve">- </w:t>
      </w:r>
      <w:r w:rsidRPr="00D73DBD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 xml:space="preserve">Universiteti </w:t>
      </w:r>
      <w:proofErr w:type="spellStart"/>
      <w:r w:rsidRPr="00D73DBD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>Wake</w:t>
      </w:r>
      <w:proofErr w:type="spellEnd"/>
      <w:r w:rsidR="006E322F" w:rsidRPr="00D73DBD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 xml:space="preserve"> </w:t>
      </w:r>
      <w:proofErr w:type="spellStart"/>
      <w:r w:rsidR="006E322F" w:rsidRPr="00D73DBD">
        <w:rPr>
          <w:rFonts w:ascii="Book Antiqua" w:eastAsia="Times New Roman" w:hAnsi="Book Antiqua" w:cs="Times New Roman"/>
          <w:b/>
          <w:sz w:val="20"/>
          <w:szCs w:val="20"/>
          <w:lang w:val="sq-AL" w:eastAsia="zh-CN"/>
        </w:rPr>
        <w:t>Forest</w:t>
      </w:r>
      <w:proofErr w:type="spellEnd"/>
      <w:r w:rsidR="006E322F">
        <w:rPr>
          <w:rFonts w:ascii="Book Antiqua" w:eastAsia="Times New Roman" w:hAnsi="Book Antiqua" w:cs="Times New Roman"/>
          <w:b/>
          <w:sz w:val="20"/>
          <w:szCs w:val="20"/>
          <w:lang w:eastAsia="zh-CN"/>
        </w:rPr>
        <w:t xml:space="preserve"> </w:t>
      </w:r>
    </w:p>
    <w:p w:rsidR="004B0A05" w:rsidRPr="00B63625" w:rsidRDefault="004B0A05" w:rsidP="0097340D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0"/>
          <w:szCs w:val="21"/>
          <w:lang w:val="sq-AL"/>
        </w:rPr>
      </w:pPr>
    </w:p>
    <w:p w:rsidR="000D3599" w:rsidRPr="00D50A2C" w:rsidRDefault="00AE5BFB" w:rsidP="000D3599">
      <w:pPr>
        <w:jc w:val="both"/>
        <w:rPr>
          <w:rFonts w:ascii="Book Antiqua" w:eastAsia="Times New Roman" w:hAnsi="Book Antiqua" w:cs="Times New Roman"/>
          <w:b/>
          <w:sz w:val="20"/>
          <w:lang w:val="sq-AL"/>
        </w:rPr>
      </w:pPr>
      <w:r>
        <w:rPr>
          <w:rFonts w:ascii="Book Antiqua" w:eastAsia="Times New Roman" w:hAnsi="Book Antiqua" w:cs="Times New Roman"/>
          <w:b/>
          <w:sz w:val="20"/>
          <w:lang w:val="sq-AL"/>
        </w:rPr>
        <w:t>Diskutimet në panel</w:t>
      </w:r>
    </w:p>
    <w:p w:rsidR="003B56A4" w:rsidRPr="00B63625" w:rsidRDefault="003B56A4" w:rsidP="00461ED0">
      <w:pPr>
        <w:numPr>
          <w:ilvl w:val="0"/>
          <w:numId w:val="27"/>
        </w:numPr>
        <w:spacing w:after="0"/>
        <w:ind w:hanging="284"/>
        <w:jc w:val="both"/>
        <w:rPr>
          <w:rFonts w:ascii="Book Antiqua" w:hAnsi="Book Antiqua" w:cs="Times New Roman"/>
          <w:sz w:val="20"/>
          <w:szCs w:val="21"/>
          <w:lang w:val="sq-AL"/>
        </w:rPr>
      </w:pPr>
      <w:r w:rsidRPr="00B63625">
        <w:rPr>
          <w:rFonts w:ascii="Book Antiqua" w:hAnsi="Book Antiqua" w:cs="Times New Roman"/>
          <w:b/>
          <w:sz w:val="20"/>
          <w:szCs w:val="21"/>
          <w:lang w:val="sq-AL"/>
        </w:rPr>
        <w:t xml:space="preserve">Institucioni i </w:t>
      </w:r>
      <w:r w:rsidR="0063710B" w:rsidRPr="00B63625">
        <w:rPr>
          <w:rFonts w:ascii="Book Antiqua" w:hAnsi="Book Antiqua" w:cs="Times New Roman"/>
          <w:b/>
          <w:bCs/>
          <w:sz w:val="20"/>
          <w:szCs w:val="21"/>
          <w:lang w:val="sq-AL"/>
        </w:rPr>
        <w:t>Avokatit të Popullit</w:t>
      </w:r>
    </w:p>
    <w:p w:rsidR="003B56A4" w:rsidRPr="00B63625" w:rsidRDefault="003B56A4" w:rsidP="003B56A4">
      <w:pPr>
        <w:spacing w:after="0"/>
        <w:ind w:left="644"/>
        <w:jc w:val="both"/>
        <w:rPr>
          <w:rFonts w:ascii="Book Antiqua" w:hAnsi="Book Antiqua" w:cs="Times New Roman"/>
          <w:i/>
          <w:sz w:val="20"/>
          <w:szCs w:val="21"/>
          <w:lang w:val="sq-AL"/>
        </w:rPr>
      </w:pPr>
      <w:r w:rsidRPr="00B63625">
        <w:rPr>
          <w:rFonts w:ascii="Book Antiqua" w:hAnsi="Book Antiqua" w:cs="Times New Roman"/>
          <w:sz w:val="20"/>
          <w:szCs w:val="21"/>
          <w:lang w:val="sq-AL"/>
        </w:rPr>
        <w:t>Hilmi Jashari</w:t>
      </w:r>
      <w:r w:rsidR="00BE22F1">
        <w:rPr>
          <w:rFonts w:ascii="Book Antiqua" w:hAnsi="Book Antiqua" w:cs="Times New Roman"/>
          <w:sz w:val="20"/>
          <w:szCs w:val="21"/>
          <w:lang w:val="sq-AL"/>
        </w:rPr>
        <w:t>, Avokati i Popullit</w:t>
      </w:r>
      <w:r w:rsidRPr="00B63625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</w:p>
    <w:p w:rsidR="00CA3003" w:rsidRDefault="00B86ED6" w:rsidP="002F0B02">
      <w:pPr>
        <w:spacing w:after="0"/>
        <w:ind w:left="644"/>
        <w:jc w:val="both"/>
        <w:rPr>
          <w:rFonts w:ascii="Book Antiqua" w:hAnsi="Book Antiqua" w:cs="Times New Roman"/>
          <w:i/>
          <w:sz w:val="20"/>
          <w:szCs w:val="21"/>
          <w:lang w:val="sq-AL"/>
        </w:rPr>
      </w:pPr>
      <w:r w:rsidRPr="00B86ED6">
        <w:rPr>
          <w:rFonts w:ascii="Book Antiqua" w:hAnsi="Book Antiqua" w:cs="Times New Roman"/>
          <w:i/>
          <w:sz w:val="20"/>
          <w:szCs w:val="21"/>
          <w:lang w:val="sq-AL"/>
        </w:rPr>
        <w:t>(</w:t>
      </w:r>
      <w:r w:rsidR="003B56A4" w:rsidRPr="00B86ED6">
        <w:rPr>
          <w:rFonts w:ascii="Book Antiqua" w:hAnsi="Book Antiqua" w:cs="Times New Roman"/>
          <w:i/>
          <w:sz w:val="20"/>
          <w:szCs w:val="21"/>
          <w:lang w:val="sq-AL"/>
        </w:rPr>
        <w:t xml:space="preserve">Salla e banketeve </w:t>
      </w:r>
      <w:proofErr w:type="spellStart"/>
      <w:r w:rsidR="003B56A4" w:rsidRPr="00B86ED6">
        <w:rPr>
          <w:rFonts w:ascii="Book Antiqua" w:hAnsi="Book Antiqua" w:cs="Times New Roman"/>
          <w:i/>
          <w:sz w:val="20"/>
          <w:szCs w:val="21"/>
          <w:lang w:val="sq-AL"/>
        </w:rPr>
        <w:t>Beethoven</w:t>
      </w:r>
      <w:proofErr w:type="spellEnd"/>
      <w:r w:rsidRPr="00B86ED6">
        <w:rPr>
          <w:rFonts w:ascii="Book Antiqua" w:hAnsi="Book Antiqua" w:cs="Times New Roman"/>
          <w:i/>
          <w:sz w:val="20"/>
          <w:szCs w:val="21"/>
          <w:lang w:val="sq-AL"/>
        </w:rPr>
        <w:t>)</w:t>
      </w:r>
    </w:p>
    <w:p w:rsidR="004E5E4E" w:rsidRPr="00B86ED6" w:rsidRDefault="004E5E4E" w:rsidP="002F0B02">
      <w:pPr>
        <w:spacing w:after="0"/>
        <w:ind w:left="644"/>
        <w:jc w:val="both"/>
        <w:rPr>
          <w:rFonts w:ascii="Book Antiqua" w:hAnsi="Book Antiqua" w:cs="Times New Roman"/>
          <w:i/>
          <w:sz w:val="20"/>
          <w:szCs w:val="21"/>
          <w:lang w:val="sq-AL"/>
        </w:rPr>
      </w:pPr>
    </w:p>
    <w:p w:rsidR="002F0B02" w:rsidRPr="00845325" w:rsidRDefault="00B86ED6" w:rsidP="00461ED0">
      <w:pPr>
        <w:pStyle w:val="ListParagraph"/>
        <w:numPr>
          <w:ilvl w:val="0"/>
          <w:numId w:val="37"/>
        </w:numPr>
        <w:ind w:hanging="284"/>
        <w:rPr>
          <w:rFonts w:ascii="Book Antiqua" w:hAnsi="Book Antiqua" w:cs="Times New Roman"/>
          <w:b/>
          <w:sz w:val="20"/>
          <w:szCs w:val="20"/>
          <w:lang w:val="sq-AL"/>
        </w:rPr>
      </w:pPr>
      <w:r w:rsidRPr="00845325">
        <w:rPr>
          <w:rFonts w:ascii="Book Antiqua" w:hAnsi="Book Antiqua" w:cs="Times New Roman"/>
          <w:b/>
          <w:sz w:val="20"/>
          <w:szCs w:val="20"/>
          <w:lang w:val="sq-AL"/>
        </w:rPr>
        <w:t>Realizimi i të drejtave të grave në pronë</w:t>
      </w:r>
    </w:p>
    <w:p w:rsidR="00B86ED6" w:rsidRPr="00BD10CE" w:rsidRDefault="00BD10CE" w:rsidP="00B86ED6">
      <w:pPr>
        <w:pStyle w:val="ListParagraph"/>
        <w:ind w:left="644"/>
        <w:rPr>
          <w:rFonts w:ascii="Book Antiqua" w:hAnsi="Book Antiqua" w:cs="Times New Roman"/>
          <w:sz w:val="20"/>
          <w:szCs w:val="20"/>
          <w:lang w:val="sq-AL"/>
        </w:rPr>
      </w:pPr>
      <w:r w:rsidRPr="00BD10CE">
        <w:rPr>
          <w:rFonts w:ascii="Book Antiqua" w:hAnsi="Book Antiqua" w:cs="Times New Roman"/>
          <w:sz w:val="20"/>
          <w:szCs w:val="20"/>
          <w:lang w:val="sq-AL"/>
        </w:rPr>
        <w:t xml:space="preserve">Fatime </w:t>
      </w:r>
      <w:proofErr w:type="spellStart"/>
      <w:r w:rsidRPr="00BD10CE">
        <w:rPr>
          <w:rFonts w:ascii="Book Antiqua" w:hAnsi="Book Antiqua" w:cs="Times New Roman"/>
          <w:sz w:val="20"/>
          <w:szCs w:val="20"/>
          <w:lang w:val="sq-AL"/>
        </w:rPr>
        <w:t>Dërma</w:t>
      </w:r>
      <w:r w:rsidR="00BE22F1">
        <w:rPr>
          <w:rFonts w:ascii="Book Antiqua" w:hAnsi="Book Antiqua" w:cs="Times New Roman"/>
          <w:sz w:val="20"/>
          <w:szCs w:val="20"/>
          <w:lang w:val="sq-AL"/>
        </w:rPr>
        <w:t>ku</w:t>
      </w:r>
      <w:proofErr w:type="spellEnd"/>
      <w:r w:rsidR="00BE22F1">
        <w:rPr>
          <w:rFonts w:ascii="Book Antiqua" w:hAnsi="Book Antiqua" w:cs="Times New Roman"/>
          <w:sz w:val="20"/>
          <w:szCs w:val="20"/>
          <w:lang w:val="sq-AL"/>
        </w:rPr>
        <w:t>, g</w:t>
      </w:r>
      <w:r w:rsidR="00F64091">
        <w:rPr>
          <w:rFonts w:ascii="Book Antiqua" w:hAnsi="Book Antiqua" w:cs="Times New Roman"/>
          <w:sz w:val="20"/>
          <w:szCs w:val="20"/>
          <w:lang w:val="sq-AL"/>
        </w:rPr>
        <w:t>jyqtare, Gjykata Themelore</w:t>
      </w:r>
      <w:r w:rsidR="00F72BE0">
        <w:rPr>
          <w:rFonts w:ascii="Book Antiqua" w:hAnsi="Book Antiqua" w:cs="Times New Roman"/>
          <w:sz w:val="20"/>
          <w:szCs w:val="20"/>
          <w:lang w:val="sq-AL"/>
        </w:rPr>
        <w:t>,</w:t>
      </w:r>
      <w:r w:rsidRPr="00BD10CE">
        <w:rPr>
          <w:rFonts w:ascii="Book Antiqua" w:hAnsi="Book Antiqua" w:cs="Times New Roman"/>
          <w:sz w:val="20"/>
          <w:szCs w:val="20"/>
          <w:lang w:val="sq-AL"/>
        </w:rPr>
        <w:t xml:space="preserve"> Prishtinë</w:t>
      </w:r>
    </w:p>
    <w:p w:rsidR="00B86ED6" w:rsidRDefault="00B86ED6" w:rsidP="00B86ED6">
      <w:pPr>
        <w:pStyle w:val="ListParagraph"/>
        <w:rPr>
          <w:rFonts w:ascii="Book Antiqua" w:hAnsi="Book Antiqua" w:cs="Times New Roman"/>
          <w:i/>
          <w:sz w:val="20"/>
          <w:szCs w:val="20"/>
          <w:lang w:val="sq-AL"/>
        </w:rPr>
      </w:pPr>
      <w:r w:rsidRPr="00B86ED6">
        <w:rPr>
          <w:rFonts w:ascii="Book Antiqua" w:hAnsi="Book Antiqua" w:cs="Times New Roman"/>
          <w:i/>
          <w:sz w:val="20"/>
          <w:szCs w:val="20"/>
          <w:lang w:val="sq-AL"/>
        </w:rPr>
        <w:t xml:space="preserve">(Salla e banketeve </w:t>
      </w:r>
      <w:proofErr w:type="spellStart"/>
      <w:r w:rsidRPr="00B86ED6">
        <w:rPr>
          <w:rFonts w:ascii="Book Antiqua" w:hAnsi="Book Antiqua" w:cs="Times New Roman"/>
          <w:i/>
          <w:sz w:val="20"/>
          <w:szCs w:val="20"/>
          <w:lang w:val="sq-AL"/>
        </w:rPr>
        <w:t>Beethoven</w:t>
      </w:r>
      <w:proofErr w:type="spellEnd"/>
      <w:r w:rsidRPr="00B86ED6">
        <w:rPr>
          <w:rFonts w:ascii="Book Antiqua" w:hAnsi="Book Antiqua" w:cs="Times New Roman"/>
          <w:i/>
          <w:sz w:val="20"/>
          <w:szCs w:val="20"/>
          <w:lang w:val="sq-AL"/>
        </w:rPr>
        <w:t>)</w:t>
      </w:r>
    </w:p>
    <w:p w:rsidR="004E5E4E" w:rsidRPr="00B86ED6" w:rsidRDefault="004E5E4E" w:rsidP="00B86ED6">
      <w:pPr>
        <w:pStyle w:val="ListParagraph"/>
        <w:rPr>
          <w:rFonts w:ascii="Book Antiqua" w:hAnsi="Book Antiqua" w:cs="Times New Roman"/>
          <w:i/>
          <w:sz w:val="20"/>
          <w:szCs w:val="20"/>
          <w:lang w:val="sq-AL"/>
        </w:rPr>
      </w:pPr>
    </w:p>
    <w:p w:rsidR="002716E6" w:rsidRPr="00B63625" w:rsidRDefault="002716E6" w:rsidP="00602A0F">
      <w:pPr>
        <w:pStyle w:val="ListParagraph"/>
        <w:numPr>
          <w:ilvl w:val="0"/>
          <w:numId w:val="8"/>
        </w:numPr>
        <w:ind w:left="630" w:hanging="27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B63625">
        <w:rPr>
          <w:rFonts w:ascii="Book Antiqua" w:eastAsia="Times New Roman" w:hAnsi="Book Antiqua" w:cs="Times New Roman"/>
          <w:b/>
          <w:sz w:val="20"/>
          <w:szCs w:val="20"/>
          <w:lang w:val="sq-AL"/>
        </w:rPr>
        <w:t>Prezantim nga Shoqata e gjyqtareve dhe prokuroreve të Kosovës</w:t>
      </w:r>
    </w:p>
    <w:p w:rsidR="00B86ED6" w:rsidRDefault="00C70393" w:rsidP="00B86ED6">
      <w:pPr>
        <w:pStyle w:val="ListParagraph"/>
        <w:ind w:left="644"/>
        <w:jc w:val="both"/>
        <w:rPr>
          <w:rFonts w:ascii="Book Antiqua" w:eastAsia="Times New Roman" w:hAnsi="Book Antiqua" w:cs="Times New Roman"/>
          <w:sz w:val="20"/>
          <w:szCs w:val="20"/>
          <w:lang w:val="sq-AL"/>
        </w:rPr>
      </w:pPr>
      <w:r w:rsidRPr="00B63625">
        <w:rPr>
          <w:rFonts w:ascii="Book Antiqua" w:eastAsia="Times New Roman" w:hAnsi="Book Antiqua" w:cs="Times New Roman"/>
          <w:sz w:val="20"/>
          <w:szCs w:val="20"/>
          <w:lang w:val="sq-AL"/>
        </w:rPr>
        <w:t xml:space="preserve">Hidajete Gashi, </w:t>
      </w:r>
      <w:r w:rsidR="00DF4E8A" w:rsidRPr="00B63625">
        <w:rPr>
          <w:rFonts w:ascii="Book Antiqua" w:eastAsia="Times New Roman" w:hAnsi="Book Antiqua" w:cs="Times New Roman"/>
          <w:sz w:val="20"/>
          <w:szCs w:val="20"/>
          <w:lang w:val="sq-AL"/>
        </w:rPr>
        <w:t>F</w:t>
      </w:r>
      <w:r w:rsidR="005A7B46" w:rsidRPr="00B63625">
        <w:rPr>
          <w:rFonts w:ascii="Book Antiqua" w:eastAsia="Times New Roman" w:hAnsi="Book Antiqua" w:cs="Times New Roman"/>
          <w:sz w:val="20"/>
          <w:szCs w:val="20"/>
          <w:lang w:val="sq-AL"/>
        </w:rPr>
        <w:t xml:space="preserve">orumi i </w:t>
      </w:r>
      <w:r w:rsidR="002716E6" w:rsidRPr="00B63625">
        <w:rPr>
          <w:rFonts w:ascii="Book Antiqua" w:eastAsia="Times New Roman" w:hAnsi="Book Antiqua" w:cs="Times New Roman"/>
          <w:sz w:val="20"/>
          <w:szCs w:val="20"/>
          <w:lang w:val="sq-AL"/>
        </w:rPr>
        <w:t xml:space="preserve"> grave</w:t>
      </w:r>
      <w:r w:rsidR="003F5CD6" w:rsidRPr="00B63625">
        <w:rPr>
          <w:rFonts w:ascii="Book Antiqua" w:eastAsia="Times New Roman" w:hAnsi="Book Antiqua" w:cs="Times New Roman"/>
          <w:sz w:val="20"/>
          <w:szCs w:val="20"/>
          <w:lang w:val="sq-AL"/>
        </w:rPr>
        <w:t xml:space="preserve"> gjyqtare e prokurore të Kosovës</w:t>
      </w:r>
    </w:p>
    <w:p w:rsidR="009440E8" w:rsidRPr="00B86ED6" w:rsidRDefault="00B86ED6" w:rsidP="00B86ED6">
      <w:pPr>
        <w:pStyle w:val="ListParagraph"/>
        <w:ind w:left="644"/>
        <w:jc w:val="both"/>
        <w:rPr>
          <w:rFonts w:ascii="Book Antiqua" w:eastAsia="Times New Roman" w:hAnsi="Book Antiqua" w:cs="Times New Roman"/>
          <w:i/>
          <w:sz w:val="20"/>
          <w:szCs w:val="20"/>
          <w:lang w:val="sq-AL"/>
        </w:rPr>
      </w:pPr>
      <w:r w:rsidRPr="00B86ED6">
        <w:rPr>
          <w:rFonts w:ascii="Book Antiqua" w:eastAsia="Times New Roman" w:hAnsi="Book Antiqua" w:cs="Times New Roman"/>
          <w:i/>
          <w:sz w:val="20"/>
          <w:szCs w:val="20"/>
          <w:lang w:val="sq-AL"/>
        </w:rPr>
        <w:t>(</w:t>
      </w:r>
      <w:r w:rsidR="00490E07" w:rsidRPr="00B86ED6">
        <w:rPr>
          <w:rFonts w:ascii="Book Antiqua" w:hAnsi="Book Antiqua" w:cs="Times New Roman"/>
          <w:i/>
          <w:sz w:val="20"/>
          <w:szCs w:val="21"/>
          <w:lang w:val="sq-AL"/>
        </w:rPr>
        <w:t xml:space="preserve">Salla e banketeve </w:t>
      </w:r>
      <w:proofErr w:type="spellStart"/>
      <w:r w:rsidRPr="00B86ED6">
        <w:rPr>
          <w:rFonts w:ascii="Book Antiqua" w:hAnsi="Book Antiqua" w:cs="Times New Roman"/>
          <w:i/>
          <w:sz w:val="20"/>
          <w:szCs w:val="21"/>
          <w:lang w:val="sq-AL"/>
        </w:rPr>
        <w:t>Beethoven</w:t>
      </w:r>
      <w:proofErr w:type="spellEnd"/>
      <w:r w:rsidRPr="00B86ED6">
        <w:rPr>
          <w:rFonts w:ascii="Book Antiqua" w:hAnsi="Book Antiqua" w:cs="Times New Roman"/>
          <w:i/>
          <w:sz w:val="20"/>
          <w:szCs w:val="21"/>
          <w:lang w:val="sq-AL"/>
        </w:rPr>
        <w:t>)</w:t>
      </w:r>
    </w:p>
    <w:p w:rsidR="0081480C" w:rsidRPr="00B63625" w:rsidRDefault="0081480C" w:rsidP="0081480C">
      <w:pPr>
        <w:pStyle w:val="ListParagraph"/>
        <w:ind w:left="1211"/>
        <w:rPr>
          <w:rFonts w:ascii="Book Antiqua" w:hAnsi="Book Antiqua" w:cs="Times New Roman"/>
          <w:b/>
          <w:i/>
          <w:sz w:val="20"/>
          <w:szCs w:val="21"/>
          <w:lang w:val="sq-AL"/>
        </w:rPr>
      </w:pPr>
    </w:p>
    <w:p w:rsidR="00185680" w:rsidRPr="00D50A2C" w:rsidRDefault="009440E8" w:rsidP="009440E8">
      <w:pPr>
        <w:rPr>
          <w:rFonts w:ascii="Book Antiqua" w:hAnsi="Book Antiqua" w:cs="Times New Roman"/>
          <w:b/>
          <w:sz w:val="20"/>
          <w:lang w:val="sq-AL"/>
        </w:rPr>
      </w:pPr>
      <w:r w:rsidRPr="00D50A2C">
        <w:rPr>
          <w:rFonts w:ascii="Book Antiqua" w:hAnsi="Book Antiqua" w:cs="Times New Roman"/>
          <w:b/>
          <w:sz w:val="20"/>
          <w:lang w:val="sq-AL"/>
        </w:rPr>
        <w:t xml:space="preserve">Fjalime përmbyllëse </w:t>
      </w:r>
    </w:p>
    <w:p w:rsidR="00185680" w:rsidRPr="00B63625" w:rsidRDefault="00FE705A" w:rsidP="009440E8">
      <w:pPr>
        <w:pStyle w:val="ListParagraph"/>
        <w:numPr>
          <w:ilvl w:val="0"/>
          <w:numId w:val="23"/>
        </w:numPr>
        <w:rPr>
          <w:rFonts w:ascii="Book Antiqua" w:hAnsi="Book Antiqua" w:cs="Times New Roman"/>
          <w:sz w:val="18"/>
          <w:szCs w:val="20"/>
          <w:lang w:val="sq-AL"/>
        </w:rPr>
      </w:pPr>
      <w:r w:rsidRPr="00790238">
        <w:rPr>
          <w:rFonts w:ascii="Book Antiqua" w:hAnsi="Book Antiqua" w:cs="Times New Roman"/>
          <w:sz w:val="20"/>
          <w:szCs w:val="21"/>
          <w:lang w:val="sq-AL"/>
        </w:rPr>
        <w:t>Skender Çoçaj</w:t>
      </w:r>
      <w:r w:rsidR="00BF2187">
        <w:rPr>
          <w:rFonts w:ascii="Book Antiqua" w:hAnsi="Book Antiqua" w:cs="Times New Roman"/>
          <w:sz w:val="20"/>
          <w:szCs w:val="21"/>
          <w:lang w:val="sq-AL"/>
        </w:rPr>
        <w:t>,</w:t>
      </w:r>
      <w:r w:rsidR="00921A83">
        <w:rPr>
          <w:rFonts w:ascii="Book Antiqua" w:hAnsi="Book Antiqua" w:cs="Times New Roman"/>
          <w:sz w:val="20"/>
          <w:szCs w:val="21"/>
          <w:lang w:val="sq-AL"/>
        </w:rPr>
        <w:t xml:space="preserve"> k</w:t>
      </w:r>
      <w:r w:rsidR="00185680" w:rsidRPr="00B63625">
        <w:rPr>
          <w:rFonts w:ascii="Book Antiqua" w:hAnsi="Book Antiqua" w:cs="Times New Roman"/>
          <w:sz w:val="20"/>
          <w:szCs w:val="21"/>
          <w:lang w:val="sq-AL"/>
        </w:rPr>
        <w:t>ryesues</w:t>
      </w:r>
      <w:r w:rsidR="007A22CF">
        <w:rPr>
          <w:rFonts w:ascii="Book Antiqua" w:hAnsi="Book Antiqua" w:cs="Times New Roman"/>
          <w:sz w:val="20"/>
          <w:szCs w:val="21"/>
          <w:lang w:val="sq-AL"/>
        </w:rPr>
        <w:t>, Këshilli Gjyqësor i</w:t>
      </w:r>
      <w:r w:rsidR="00185680" w:rsidRPr="00B63625">
        <w:rPr>
          <w:rFonts w:ascii="Book Antiqua" w:hAnsi="Book Antiqua" w:cs="Times New Roman"/>
          <w:sz w:val="20"/>
          <w:szCs w:val="21"/>
          <w:lang w:val="sq-AL"/>
        </w:rPr>
        <w:t xml:space="preserve"> Kosovës </w:t>
      </w:r>
    </w:p>
    <w:p w:rsidR="009440E8" w:rsidRPr="00B63625" w:rsidRDefault="005E77EF" w:rsidP="009440E8">
      <w:pPr>
        <w:pStyle w:val="ListParagraph"/>
        <w:numPr>
          <w:ilvl w:val="0"/>
          <w:numId w:val="23"/>
        </w:numPr>
        <w:rPr>
          <w:rFonts w:ascii="Book Antiqua" w:hAnsi="Book Antiqua" w:cs="Times New Roman"/>
          <w:sz w:val="20"/>
          <w:szCs w:val="21"/>
          <w:lang w:val="sq-AL"/>
        </w:rPr>
      </w:pPr>
      <w:r w:rsidRPr="00B63625">
        <w:rPr>
          <w:rFonts w:ascii="Book Antiqua" w:hAnsi="Book Antiqua" w:cs="Times New Roman"/>
          <w:sz w:val="20"/>
          <w:szCs w:val="21"/>
          <w:lang w:val="sq-AL"/>
        </w:rPr>
        <w:t>Aishe Qorraj-Berisha</w:t>
      </w:r>
      <w:r w:rsidR="00BF2187">
        <w:rPr>
          <w:rFonts w:ascii="Book Antiqua" w:hAnsi="Book Antiqua" w:cs="Times New Roman"/>
          <w:sz w:val="20"/>
          <w:szCs w:val="21"/>
          <w:lang w:val="sq-AL"/>
        </w:rPr>
        <w:t>,</w:t>
      </w:r>
      <w:r w:rsidRPr="00B63625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r w:rsidR="00921A83">
        <w:rPr>
          <w:rFonts w:ascii="Book Antiqua" w:hAnsi="Book Antiqua" w:cs="Times New Roman"/>
          <w:sz w:val="20"/>
          <w:szCs w:val="21"/>
          <w:lang w:val="sq-AL"/>
        </w:rPr>
        <w:t>z</w:t>
      </w:r>
      <w:r w:rsidR="00B95092" w:rsidRPr="00B63625">
        <w:rPr>
          <w:rFonts w:ascii="Book Antiqua" w:hAnsi="Book Antiqua" w:cs="Times New Roman"/>
          <w:sz w:val="20"/>
          <w:szCs w:val="21"/>
          <w:lang w:val="sq-AL"/>
        </w:rPr>
        <w:t>ëdhënëse</w:t>
      </w:r>
      <w:r w:rsidR="007A22CF">
        <w:rPr>
          <w:rFonts w:ascii="Book Antiqua" w:hAnsi="Book Antiqua" w:cs="Times New Roman"/>
          <w:sz w:val="20"/>
          <w:szCs w:val="21"/>
          <w:lang w:val="sq-AL"/>
        </w:rPr>
        <w:t>,</w:t>
      </w:r>
      <w:r w:rsidR="00B95092" w:rsidRPr="00B63625">
        <w:rPr>
          <w:rFonts w:ascii="Book Antiqua" w:hAnsi="Book Antiqua" w:cs="Times New Roman"/>
          <w:sz w:val="20"/>
          <w:szCs w:val="21"/>
          <w:lang w:val="sq-AL"/>
        </w:rPr>
        <w:t xml:space="preserve"> </w:t>
      </w:r>
      <w:r w:rsidRPr="00B63625">
        <w:rPr>
          <w:rFonts w:ascii="Book Antiqua" w:hAnsi="Book Antiqua" w:cs="Times New Roman"/>
          <w:sz w:val="20"/>
          <w:szCs w:val="21"/>
          <w:lang w:val="sq-AL"/>
        </w:rPr>
        <w:t>Këshilli</w:t>
      </w:r>
      <w:r w:rsidR="007A22CF">
        <w:rPr>
          <w:rFonts w:ascii="Book Antiqua" w:hAnsi="Book Antiqua" w:cs="Times New Roman"/>
          <w:sz w:val="20"/>
          <w:szCs w:val="21"/>
          <w:lang w:val="sq-AL"/>
        </w:rPr>
        <w:t xml:space="preserve"> Gjyqësor i</w:t>
      </w:r>
      <w:r w:rsidR="009440E8" w:rsidRPr="00B63625">
        <w:rPr>
          <w:rFonts w:ascii="Book Antiqua" w:hAnsi="Book Antiqua" w:cs="Times New Roman"/>
          <w:sz w:val="20"/>
          <w:szCs w:val="21"/>
          <w:lang w:val="sq-AL"/>
        </w:rPr>
        <w:t xml:space="preserve"> Kosovës</w:t>
      </w:r>
    </w:p>
    <w:sectPr w:rsidR="009440E8" w:rsidRPr="00B63625" w:rsidSect="00CA0118">
      <w:headerReference w:type="first" r:id="rId7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7C" w:rsidRDefault="00E81F7C" w:rsidP="00492420">
      <w:pPr>
        <w:spacing w:after="0" w:line="240" w:lineRule="auto"/>
      </w:pPr>
      <w:r>
        <w:separator/>
      </w:r>
    </w:p>
  </w:endnote>
  <w:endnote w:type="continuationSeparator" w:id="0">
    <w:p w:rsidR="00E81F7C" w:rsidRDefault="00E81F7C" w:rsidP="0049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7C" w:rsidRDefault="00E81F7C" w:rsidP="00492420">
      <w:pPr>
        <w:spacing w:after="0" w:line="240" w:lineRule="auto"/>
      </w:pPr>
      <w:r>
        <w:separator/>
      </w:r>
    </w:p>
  </w:footnote>
  <w:footnote w:type="continuationSeparator" w:id="0">
    <w:p w:rsidR="00E81F7C" w:rsidRDefault="00E81F7C" w:rsidP="0049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8"/>
    </w:tblGrid>
    <w:tr w:rsidR="005E77EF" w:rsidRPr="00492420" w:rsidTr="00081FDF">
      <w:trPr>
        <w:trHeight w:val="731"/>
      </w:trPr>
      <w:tc>
        <w:tcPr>
          <w:tcW w:w="10028" w:type="dxa"/>
          <w:tcBorders>
            <w:top w:val="nil"/>
            <w:left w:val="nil"/>
            <w:bottom w:val="single" w:sz="4" w:space="0" w:color="FFFFFF"/>
            <w:right w:val="nil"/>
          </w:tcBorders>
          <w:hideMark/>
        </w:tcPr>
        <w:p w:rsidR="005E77EF" w:rsidRPr="00492420" w:rsidRDefault="005E77EF" w:rsidP="00AF1A11">
          <w:pPr>
            <w:spacing w:after="0" w:line="240" w:lineRule="auto"/>
            <w:jc w:val="center"/>
            <w:rPr>
              <w:rFonts w:ascii="Cambria" w:eastAsia="Calibri" w:hAnsi="Cambria" w:cs="Times New Roman"/>
              <w:lang w:val="en-US"/>
            </w:rPr>
          </w:pPr>
          <w:r w:rsidRPr="00492420">
            <w:rPr>
              <w:rFonts w:ascii="Cambria" w:eastAsia="Calibri" w:hAnsi="Cambria" w:cs="Times New Roman"/>
              <w:noProof/>
              <w:lang w:val="sq-AL" w:eastAsia="sq-AL"/>
            </w:rPr>
            <w:drawing>
              <wp:inline distT="0" distB="0" distL="0" distR="0" wp14:anchorId="71560A45" wp14:editId="0CD4EC16">
                <wp:extent cx="828675" cy="933450"/>
                <wp:effectExtent l="0" t="0" r="9525" b="0"/>
                <wp:docPr id="1" name="Picture 1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77EF" w:rsidRPr="008A68FC" w:rsidTr="00081FDF">
      <w:trPr>
        <w:trHeight w:val="308"/>
      </w:trPr>
      <w:tc>
        <w:tcPr>
          <w:tcW w:w="10028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hideMark/>
        </w:tcPr>
        <w:p w:rsidR="005E77EF" w:rsidRPr="00492420" w:rsidRDefault="005E77EF" w:rsidP="00AF1A11">
          <w:pPr>
            <w:tabs>
              <w:tab w:val="left" w:pos="184"/>
              <w:tab w:val="left" w:pos="252"/>
              <w:tab w:val="center" w:pos="2198"/>
            </w:tabs>
            <w:spacing w:after="0" w:line="240" w:lineRule="auto"/>
            <w:jc w:val="center"/>
            <w:outlineLvl w:val="1"/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</w:pPr>
          <w:r w:rsidRPr="00492420">
            <w:rPr>
              <w:rFonts w:ascii="Cambria" w:eastAsia="Calibri" w:hAnsi="Cambria" w:cs="Aparajita"/>
              <w:b/>
              <w:sz w:val="23"/>
              <w:szCs w:val="23"/>
              <w:lang w:val="de-AT"/>
            </w:rPr>
            <w:t>REPUBLIKA E KOSOVËS</w:t>
          </w:r>
        </w:p>
        <w:p w:rsidR="005E77EF" w:rsidRPr="00492420" w:rsidRDefault="005E77EF" w:rsidP="00AF1A11">
          <w:pPr>
            <w:spacing w:after="120" w:line="240" w:lineRule="auto"/>
            <w:jc w:val="center"/>
            <w:rPr>
              <w:rFonts w:ascii="Cambria" w:eastAsia="Calibri" w:hAnsi="Cambria" w:cs="Times New Roman"/>
              <w:lang w:val="de-AT"/>
            </w:rPr>
          </w:pPr>
          <w:r w:rsidRPr="00492420">
            <w:rPr>
              <w:rFonts w:ascii="Cambria" w:eastAsia="Calibri" w:hAnsi="Cambria" w:cs="Aparajita"/>
              <w:sz w:val="21"/>
              <w:szCs w:val="21"/>
              <w:lang w:val="de-AT"/>
            </w:rPr>
            <w:t>REPUBLIKA KOSOVA – REPUBLIC OF KOSOVO</w:t>
          </w:r>
        </w:p>
      </w:tc>
    </w:tr>
    <w:tr w:rsidR="005E77EF" w:rsidRPr="008A68FC" w:rsidTr="00081FDF">
      <w:trPr>
        <w:trHeight w:val="316"/>
      </w:trPr>
      <w:tc>
        <w:tcPr>
          <w:tcW w:w="10028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hideMark/>
        </w:tcPr>
        <w:p w:rsidR="005E77EF" w:rsidRPr="008561BC" w:rsidRDefault="005E77EF" w:rsidP="00AF1A11">
          <w:pPr>
            <w:tabs>
              <w:tab w:val="left" w:pos="184"/>
              <w:tab w:val="left" w:pos="252"/>
              <w:tab w:val="center" w:pos="2198"/>
            </w:tabs>
            <w:spacing w:after="0" w:line="240" w:lineRule="auto"/>
            <w:jc w:val="center"/>
            <w:outlineLvl w:val="1"/>
            <w:rPr>
              <w:rFonts w:ascii="Cambria" w:eastAsia="Calibri" w:hAnsi="Cambria" w:cs="Aparajita"/>
              <w:b/>
              <w:sz w:val="23"/>
              <w:szCs w:val="23"/>
              <w:lang w:val="sq-AL"/>
            </w:rPr>
          </w:pPr>
          <w:r w:rsidRPr="008561BC">
            <w:rPr>
              <w:rFonts w:ascii="Cambria" w:eastAsia="Calibri" w:hAnsi="Cambria" w:cs="Aparajita"/>
              <w:b/>
              <w:sz w:val="23"/>
              <w:szCs w:val="23"/>
              <w:lang w:val="sq-AL"/>
            </w:rPr>
            <w:t>KËSHILLI GJYQËSOR I KOSOVËS</w:t>
          </w:r>
        </w:p>
        <w:p w:rsidR="005E77EF" w:rsidRPr="008561BC" w:rsidRDefault="005E77EF" w:rsidP="00AF1A11">
          <w:pPr>
            <w:spacing w:after="120" w:line="240" w:lineRule="auto"/>
            <w:jc w:val="center"/>
            <w:rPr>
              <w:rFonts w:ascii="Cambria" w:eastAsia="Calibri" w:hAnsi="Cambria" w:cs="Times New Roman"/>
              <w:sz w:val="21"/>
              <w:szCs w:val="21"/>
              <w:lang w:val="sq-AL"/>
            </w:rPr>
          </w:pPr>
          <w:r w:rsidRPr="008561BC">
            <w:rPr>
              <w:rFonts w:ascii="Cambria" w:eastAsia="Calibri" w:hAnsi="Cambria" w:cs="Aparajita"/>
              <w:sz w:val="21"/>
              <w:szCs w:val="21"/>
              <w:lang w:val="sq-AL"/>
            </w:rPr>
            <w:t>SUDSKI SAVET KOSOVA - KOSOVO JUDICIAL COUNCIL</w:t>
          </w:r>
        </w:p>
      </w:tc>
    </w:tr>
    <w:tr w:rsidR="005E77EF" w:rsidRPr="00041EA9" w:rsidTr="00081FDF">
      <w:trPr>
        <w:trHeight w:val="175"/>
      </w:trPr>
      <w:tc>
        <w:tcPr>
          <w:tcW w:w="10028" w:type="dxa"/>
          <w:tcBorders>
            <w:top w:val="single" w:sz="12" w:space="0" w:color="335A89"/>
            <w:left w:val="nil"/>
            <w:bottom w:val="nil"/>
            <w:right w:val="nil"/>
          </w:tcBorders>
          <w:hideMark/>
        </w:tcPr>
        <w:p w:rsidR="005E77EF" w:rsidRPr="008561BC" w:rsidRDefault="00CC78E5" w:rsidP="005E77EF">
          <w:pPr>
            <w:tabs>
              <w:tab w:val="left" w:pos="184"/>
              <w:tab w:val="left" w:pos="252"/>
              <w:tab w:val="center" w:pos="2198"/>
            </w:tabs>
            <w:spacing w:before="120" w:after="0" w:line="240" w:lineRule="auto"/>
            <w:jc w:val="center"/>
            <w:outlineLvl w:val="1"/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</w:pPr>
          <w:r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>7</w:t>
          </w:r>
          <w:r w:rsidR="005E77EF" w:rsidRPr="008561BC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 xml:space="preserve"> </w:t>
          </w:r>
          <w:r w:rsidR="00797E26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>D</w:t>
          </w:r>
          <w:r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>hjetor 2019</w:t>
          </w:r>
          <w:r w:rsidR="005E77EF" w:rsidRPr="008561BC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 xml:space="preserve"> </w:t>
          </w:r>
        </w:p>
        <w:p w:rsidR="005E77EF" w:rsidRPr="008561BC" w:rsidRDefault="005E77EF" w:rsidP="005E77EF">
          <w:pPr>
            <w:tabs>
              <w:tab w:val="left" w:pos="184"/>
              <w:tab w:val="left" w:pos="252"/>
              <w:tab w:val="center" w:pos="2198"/>
            </w:tabs>
            <w:spacing w:before="120" w:after="0" w:line="240" w:lineRule="auto"/>
            <w:jc w:val="center"/>
            <w:outlineLvl w:val="1"/>
            <w:rPr>
              <w:rFonts w:ascii="Cambria" w:eastAsia="Calibri" w:hAnsi="Cambria" w:cs="Times New Roman"/>
              <w:sz w:val="28"/>
              <w:szCs w:val="28"/>
              <w:lang w:val="sq-AL"/>
            </w:rPr>
          </w:pPr>
          <w:r w:rsidRPr="008561BC">
            <w:rPr>
              <w:rFonts w:ascii="Cambria" w:eastAsia="Calibri" w:hAnsi="Cambria" w:cs="Aparajita"/>
              <w:b/>
              <w:color w:val="2E507A"/>
              <w:sz w:val="24"/>
              <w:szCs w:val="24"/>
              <w:lang w:val="sq-AL"/>
            </w:rPr>
            <w:t>Prishtinë</w:t>
          </w:r>
        </w:p>
      </w:tc>
    </w:tr>
  </w:tbl>
  <w:p w:rsidR="005E77EF" w:rsidRDefault="005E7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26D"/>
    <w:multiLevelType w:val="hybridMultilevel"/>
    <w:tmpl w:val="3834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12EC"/>
    <w:multiLevelType w:val="hybridMultilevel"/>
    <w:tmpl w:val="41BE878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1A3CBD"/>
    <w:multiLevelType w:val="hybridMultilevel"/>
    <w:tmpl w:val="A698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667"/>
    <w:multiLevelType w:val="multilevel"/>
    <w:tmpl w:val="071C109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6666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BF0F92"/>
    <w:multiLevelType w:val="multilevel"/>
    <w:tmpl w:val="15E67A6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803D1"/>
    <w:multiLevelType w:val="hybridMultilevel"/>
    <w:tmpl w:val="281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C31A0"/>
    <w:multiLevelType w:val="hybridMultilevel"/>
    <w:tmpl w:val="284EB0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CC0B2C"/>
    <w:multiLevelType w:val="hybridMultilevel"/>
    <w:tmpl w:val="75A22A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3E12F5B"/>
    <w:multiLevelType w:val="hybridMultilevel"/>
    <w:tmpl w:val="E264CAC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49E6F45"/>
    <w:multiLevelType w:val="hybridMultilevel"/>
    <w:tmpl w:val="1402F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63DEF"/>
    <w:multiLevelType w:val="hybridMultilevel"/>
    <w:tmpl w:val="55E0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880"/>
    <w:multiLevelType w:val="hybridMultilevel"/>
    <w:tmpl w:val="7EE8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BA2"/>
    <w:multiLevelType w:val="hybridMultilevel"/>
    <w:tmpl w:val="2A1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728B"/>
    <w:multiLevelType w:val="hybridMultilevel"/>
    <w:tmpl w:val="0E7A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359"/>
    <w:multiLevelType w:val="hybridMultilevel"/>
    <w:tmpl w:val="4F1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226F5"/>
    <w:multiLevelType w:val="hybridMultilevel"/>
    <w:tmpl w:val="5F34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456FE"/>
    <w:multiLevelType w:val="hybridMultilevel"/>
    <w:tmpl w:val="267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927"/>
    <w:multiLevelType w:val="hybridMultilevel"/>
    <w:tmpl w:val="4460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420"/>
    <w:multiLevelType w:val="hybridMultilevel"/>
    <w:tmpl w:val="363A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4835"/>
    <w:multiLevelType w:val="hybridMultilevel"/>
    <w:tmpl w:val="EFE6D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7484E1F"/>
    <w:multiLevelType w:val="hybridMultilevel"/>
    <w:tmpl w:val="5C64C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B75D1"/>
    <w:multiLevelType w:val="hybridMultilevel"/>
    <w:tmpl w:val="32FA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7221"/>
    <w:multiLevelType w:val="hybridMultilevel"/>
    <w:tmpl w:val="3A8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E1277"/>
    <w:multiLevelType w:val="hybridMultilevel"/>
    <w:tmpl w:val="2DC09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7D1708"/>
    <w:multiLevelType w:val="hybridMultilevel"/>
    <w:tmpl w:val="263E8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1A18"/>
    <w:multiLevelType w:val="multilevel"/>
    <w:tmpl w:val="3E9431D2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ascii="Book Antiqua" w:hAnsi="Book Antiqua" w:hint="default"/>
        <w:color w:val="666633"/>
        <w:sz w:val="40"/>
      </w:rPr>
    </w:lvl>
    <w:lvl w:ilvl="1">
      <w:start w:val="1"/>
      <w:numFmt w:val="decimal"/>
      <w:pStyle w:val="Heading2"/>
      <w:suff w:val="nothing"/>
      <w:lvlText w:val="%2.1"/>
      <w:lvlJc w:val="left"/>
      <w:pPr>
        <w:ind w:left="0" w:firstLine="0"/>
      </w:pPr>
      <w:rPr>
        <w:rFonts w:ascii="Book Antiqua" w:hAnsi="Book Antiqua" w:hint="default"/>
        <w:caps/>
        <w:color w:val="666633"/>
        <w:sz w:val="22"/>
      </w:rPr>
    </w:lvl>
    <w:lvl w:ilvl="2">
      <w:start w:val="1"/>
      <w:numFmt w:val="none"/>
      <w:pStyle w:val="Heading3"/>
      <w:suff w:val="nothing"/>
      <w:lvlText w:val="1.1.1"/>
      <w:lvlJc w:val="left"/>
      <w:pPr>
        <w:ind w:left="0" w:firstLine="0"/>
      </w:pPr>
      <w:rPr>
        <w:rFonts w:ascii="Book Antiqua" w:hAnsi="Book Antiqua" w:hint="default"/>
        <w:b w:val="0"/>
        <w:i/>
        <w:sz w:val="22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1DD5EC3"/>
    <w:multiLevelType w:val="hybridMultilevel"/>
    <w:tmpl w:val="4E72FD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A00095E"/>
    <w:multiLevelType w:val="hybridMultilevel"/>
    <w:tmpl w:val="2DC2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70851"/>
    <w:multiLevelType w:val="hybridMultilevel"/>
    <w:tmpl w:val="7EE6B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E93F82"/>
    <w:multiLevelType w:val="hybridMultilevel"/>
    <w:tmpl w:val="430C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65A5"/>
    <w:multiLevelType w:val="hybridMultilevel"/>
    <w:tmpl w:val="ED4AF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893A84"/>
    <w:multiLevelType w:val="hybridMultilevel"/>
    <w:tmpl w:val="1AEAC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1C186E"/>
    <w:multiLevelType w:val="hybridMultilevel"/>
    <w:tmpl w:val="BA221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541CD6"/>
    <w:multiLevelType w:val="hybridMultilevel"/>
    <w:tmpl w:val="E7D6B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54263A"/>
    <w:multiLevelType w:val="hybridMultilevel"/>
    <w:tmpl w:val="69704A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"/>
  </w:num>
  <w:num w:numId="4">
    <w:abstractNumId w:val="25"/>
  </w:num>
  <w:num w:numId="5">
    <w:abstractNumId w:val="25"/>
  </w:num>
  <w:num w:numId="6">
    <w:abstractNumId w:val="3"/>
  </w:num>
  <w:num w:numId="7">
    <w:abstractNumId w:val="4"/>
  </w:num>
  <w:num w:numId="8">
    <w:abstractNumId w:val="19"/>
  </w:num>
  <w:num w:numId="9">
    <w:abstractNumId w:val="30"/>
  </w:num>
  <w:num w:numId="10">
    <w:abstractNumId w:val="23"/>
  </w:num>
  <w:num w:numId="11">
    <w:abstractNumId w:val="28"/>
  </w:num>
  <w:num w:numId="12">
    <w:abstractNumId w:val="20"/>
  </w:num>
  <w:num w:numId="13">
    <w:abstractNumId w:val="2"/>
  </w:num>
  <w:num w:numId="14">
    <w:abstractNumId w:val="11"/>
  </w:num>
  <w:num w:numId="15">
    <w:abstractNumId w:val="29"/>
  </w:num>
  <w:num w:numId="16">
    <w:abstractNumId w:val="27"/>
  </w:num>
  <w:num w:numId="17">
    <w:abstractNumId w:val="18"/>
  </w:num>
  <w:num w:numId="18">
    <w:abstractNumId w:val="24"/>
  </w:num>
  <w:num w:numId="19">
    <w:abstractNumId w:val="8"/>
  </w:num>
  <w:num w:numId="20">
    <w:abstractNumId w:val="31"/>
  </w:num>
  <w:num w:numId="21">
    <w:abstractNumId w:val="17"/>
  </w:num>
  <w:num w:numId="22">
    <w:abstractNumId w:val="12"/>
  </w:num>
  <w:num w:numId="23">
    <w:abstractNumId w:val="21"/>
  </w:num>
  <w:num w:numId="24">
    <w:abstractNumId w:val="7"/>
  </w:num>
  <w:num w:numId="25">
    <w:abstractNumId w:val="0"/>
  </w:num>
  <w:num w:numId="26">
    <w:abstractNumId w:val="34"/>
  </w:num>
  <w:num w:numId="27">
    <w:abstractNumId w:val="26"/>
  </w:num>
  <w:num w:numId="28">
    <w:abstractNumId w:val="33"/>
  </w:num>
  <w:num w:numId="29">
    <w:abstractNumId w:val="13"/>
  </w:num>
  <w:num w:numId="30">
    <w:abstractNumId w:val="1"/>
  </w:num>
  <w:num w:numId="31">
    <w:abstractNumId w:val="10"/>
  </w:num>
  <w:num w:numId="32">
    <w:abstractNumId w:val="14"/>
  </w:num>
  <w:num w:numId="33">
    <w:abstractNumId w:val="32"/>
  </w:num>
  <w:num w:numId="34">
    <w:abstractNumId w:val="5"/>
  </w:num>
  <w:num w:numId="35">
    <w:abstractNumId w:val="15"/>
  </w:num>
  <w:num w:numId="36">
    <w:abstractNumId w:val="11"/>
  </w:num>
  <w:num w:numId="37">
    <w:abstractNumId w:val="6"/>
  </w:num>
  <w:num w:numId="38">
    <w:abstractNumId w:val="22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0A"/>
    <w:rsid w:val="00004671"/>
    <w:rsid w:val="00006741"/>
    <w:rsid w:val="0001478E"/>
    <w:rsid w:val="000236FB"/>
    <w:rsid w:val="00036273"/>
    <w:rsid w:val="00041EA9"/>
    <w:rsid w:val="00043D3E"/>
    <w:rsid w:val="00044B23"/>
    <w:rsid w:val="000463F7"/>
    <w:rsid w:val="000477BE"/>
    <w:rsid w:val="00047A45"/>
    <w:rsid w:val="00077DFB"/>
    <w:rsid w:val="00081FDF"/>
    <w:rsid w:val="0008474D"/>
    <w:rsid w:val="0008749B"/>
    <w:rsid w:val="000921EE"/>
    <w:rsid w:val="000B1217"/>
    <w:rsid w:val="000C1278"/>
    <w:rsid w:val="000C55DC"/>
    <w:rsid w:val="000D3599"/>
    <w:rsid w:val="000D3C67"/>
    <w:rsid w:val="000D74A8"/>
    <w:rsid w:val="000F591D"/>
    <w:rsid w:val="00117CE6"/>
    <w:rsid w:val="001218A7"/>
    <w:rsid w:val="0013361E"/>
    <w:rsid w:val="001501A5"/>
    <w:rsid w:val="0015037E"/>
    <w:rsid w:val="00150F2D"/>
    <w:rsid w:val="001510DC"/>
    <w:rsid w:val="00163103"/>
    <w:rsid w:val="00166ABF"/>
    <w:rsid w:val="00185680"/>
    <w:rsid w:val="00194397"/>
    <w:rsid w:val="001A05AA"/>
    <w:rsid w:val="001A0AEB"/>
    <w:rsid w:val="001A18AF"/>
    <w:rsid w:val="001A5E95"/>
    <w:rsid w:val="001B35DC"/>
    <w:rsid w:val="001B482C"/>
    <w:rsid w:val="001B608B"/>
    <w:rsid w:val="001B72CE"/>
    <w:rsid w:val="001D6C37"/>
    <w:rsid w:val="001E26DD"/>
    <w:rsid w:val="001E4974"/>
    <w:rsid w:val="001F103B"/>
    <w:rsid w:val="001F1A48"/>
    <w:rsid w:val="001F1BDA"/>
    <w:rsid w:val="001F2D74"/>
    <w:rsid w:val="00206878"/>
    <w:rsid w:val="00214E74"/>
    <w:rsid w:val="00215BDE"/>
    <w:rsid w:val="00237D99"/>
    <w:rsid w:val="00240AA0"/>
    <w:rsid w:val="002504C1"/>
    <w:rsid w:val="0025094B"/>
    <w:rsid w:val="00251A1B"/>
    <w:rsid w:val="0025537C"/>
    <w:rsid w:val="002605A5"/>
    <w:rsid w:val="00264ECF"/>
    <w:rsid w:val="0027086F"/>
    <w:rsid w:val="002716E6"/>
    <w:rsid w:val="002731F5"/>
    <w:rsid w:val="002832D9"/>
    <w:rsid w:val="002A3BF5"/>
    <w:rsid w:val="002A49FB"/>
    <w:rsid w:val="002B1566"/>
    <w:rsid w:val="002E0C9F"/>
    <w:rsid w:val="002F0B02"/>
    <w:rsid w:val="002F7D22"/>
    <w:rsid w:val="003160C8"/>
    <w:rsid w:val="003303DF"/>
    <w:rsid w:val="00330E60"/>
    <w:rsid w:val="0034197E"/>
    <w:rsid w:val="0034273C"/>
    <w:rsid w:val="00344BC3"/>
    <w:rsid w:val="00350448"/>
    <w:rsid w:val="003571FC"/>
    <w:rsid w:val="00361050"/>
    <w:rsid w:val="00367565"/>
    <w:rsid w:val="00370696"/>
    <w:rsid w:val="003743AF"/>
    <w:rsid w:val="00374EA6"/>
    <w:rsid w:val="003866FF"/>
    <w:rsid w:val="00393209"/>
    <w:rsid w:val="0039462D"/>
    <w:rsid w:val="00395615"/>
    <w:rsid w:val="003A1FCA"/>
    <w:rsid w:val="003A4561"/>
    <w:rsid w:val="003A6067"/>
    <w:rsid w:val="003B56A4"/>
    <w:rsid w:val="003C5A6C"/>
    <w:rsid w:val="003D309C"/>
    <w:rsid w:val="003E1D3E"/>
    <w:rsid w:val="003E3912"/>
    <w:rsid w:val="003E6666"/>
    <w:rsid w:val="003F3556"/>
    <w:rsid w:val="003F5CD6"/>
    <w:rsid w:val="00401E43"/>
    <w:rsid w:val="004044D0"/>
    <w:rsid w:val="004066A9"/>
    <w:rsid w:val="0041024B"/>
    <w:rsid w:val="00423882"/>
    <w:rsid w:val="00427DA0"/>
    <w:rsid w:val="00461ED0"/>
    <w:rsid w:val="0046765B"/>
    <w:rsid w:val="00471B44"/>
    <w:rsid w:val="00471C1A"/>
    <w:rsid w:val="00475BD9"/>
    <w:rsid w:val="00477083"/>
    <w:rsid w:val="00482145"/>
    <w:rsid w:val="00490E07"/>
    <w:rsid w:val="00492420"/>
    <w:rsid w:val="004A0A39"/>
    <w:rsid w:val="004A1BA9"/>
    <w:rsid w:val="004B0A05"/>
    <w:rsid w:val="004B5D06"/>
    <w:rsid w:val="004C0B24"/>
    <w:rsid w:val="004C4ACF"/>
    <w:rsid w:val="004C63E4"/>
    <w:rsid w:val="004C78B0"/>
    <w:rsid w:val="004D2DAE"/>
    <w:rsid w:val="004D4167"/>
    <w:rsid w:val="004D44EB"/>
    <w:rsid w:val="004E2B7B"/>
    <w:rsid w:val="004E5E2C"/>
    <w:rsid w:val="004E5E4E"/>
    <w:rsid w:val="004F5BC5"/>
    <w:rsid w:val="00510C28"/>
    <w:rsid w:val="00523FF5"/>
    <w:rsid w:val="00524724"/>
    <w:rsid w:val="00526421"/>
    <w:rsid w:val="0053030C"/>
    <w:rsid w:val="00546F6D"/>
    <w:rsid w:val="005509B2"/>
    <w:rsid w:val="0055140A"/>
    <w:rsid w:val="00563416"/>
    <w:rsid w:val="00572AE6"/>
    <w:rsid w:val="00576316"/>
    <w:rsid w:val="00577C91"/>
    <w:rsid w:val="00584B57"/>
    <w:rsid w:val="00596209"/>
    <w:rsid w:val="005A008B"/>
    <w:rsid w:val="005A233F"/>
    <w:rsid w:val="005A7B46"/>
    <w:rsid w:val="005A7DE4"/>
    <w:rsid w:val="005B2646"/>
    <w:rsid w:val="005C0071"/>
    <w:rsid w:val="005C2D17"/>
    <w:rsid w:val="005C2FCA"/>
    <w:rsid w:val="005E5BF5"/>
    <w:rsid w:val="005E77EF"/>
    <w:rsid w:val="005F0871"/>
    <w:rsid w:val="005F2084"/>
    <w:rsid w:val="005F2F33"/>
    <w:rsid w:val="005F3661"/>
    <w:rsid w:val="006009D1"/>
    <w:rsid w:val="00602A0F"/>
    <w:rsid w:val="00605D60"/>
    <w:rsid w:val="00606E21"/>
    <w:rsid w:val="00606FB0"/>
    <w:rsid w:val="00610E7E"/>
    <w:rsid w:val="00617B1B"/>
    <w:rsid w:val="006224C3"/>
    <w:rsid w:val="0063710B"/>
    <w:rsid w:val="00647326"/>
    <w:rsid w:val="006503DD"/>
    <w:rsid w:val="0067793B"/>
    <w:rsid w:val="00683A24"/>
    <w:rsid w:val="00692581"/>
    <w:rsid w:val="006935CC"/>
    <w:rsid w:val="00696707"/>
    <w:rsid w:val="00697000"/>
    <w:rsid w:val="006B222E"/>
    <w:rsid w:val="006B7718"/>
    <w:rsid w:val="006C4779"/>
    <w:rsid w:val="006C7C47"/>
    <w:rsid w:val="006D2733"/>
    <w:rsid w:val="006D7030"/>
    <w:rsid w:val="006E1EEE"/>
    <w:rsid w:val="006E322F"/>
    <w:rsid w:val="006F35F2"/>
    <w:rsid w:val="00704392"/>
    <w:rsid w:val="00704670"/>
    <w:rsid w:val="00711773"/>
    <w:rsid w:val="00711967"/>
    <w:rsid w:val="00711FDB"/>
    <w:rsid w:val="0072181E"/>
    <w:rsid w:val="007322A6"/>
    <w:rsid w:val="00743905"/>
    <w:rsid w:val="00750B27"/>
    <w:rsid w:val="00754DA1"/>
    <w:rsid w:val="00774E40"/>
    <w:rsid w:val="00775593"/>
    <w:rsid w:val="00783624"/>
    <w:rsid w:val="00790238"/>
    <w:rsid w:val="00797E26"/>
    <w:rsid w:val="007A22CF"/>
    <w:rsid w:val="007C2ECC"/>
    <w:rsid w:val="007C5A59"/>
    <w:rsid w:val="007D0455"/>
    <w:rsid w:val="007D22C6"/>
    <w:rsid w:val="007D2B62"/>
    <w:rsid w:val="007D32B3"/>
    <w:rsid w:val="007E0FF0"/>
    <w:rsid w:val="007E5C21"/>
    <w:rsid w:val="007E652A"/>
    <w:rsid w:val="00807ED4"/>
    <w:rsid w:val="0081049E"/>
    <w:rsid w:val="008128B8"/>
    <w:rsid w:val="00813413"/>
    <w:rsid w:val="0081480C"/>
    <w:rsid w:val="0081525B"/>
    <w:rsid w:val="00816E45"/>
    <w:rsid w:val="00827B7C"/>
    <w:rsid w:val="0084168A"/>
    <w:rsid w:val="00845325"/>
    <w:rsid w:val="00845CD8"/>
    <w:rsid w:val="00847EA1"/>
    <w:rsid w:val="00854C0C"/>
    <w:rsid w:val="008561BC"/>
    <w:rsid w:val="0086144E"/>
    <w:rsid w:val="00880C56"/>
    <w:rsid w:val="00885BAF"/>
    <w:rsid w:val="008A3FA6"/>
    <w:rsid w:val="008A68FC"/>
    <w:rsid w:val="008B383C"/>
    <w:rsid w:val="008B3DE8"/>
    <w:rsid w:val="008C0766"/>
    <w:rsid w:val="008C0E32"/>
    <w:rsid w:val="008C4006"/>
    <w:rsid w:val="008D2397"/>
    <w:rsid w:val="008D4250"/>
    <w:rsid w:val="008D5D9D"/>
    <w:rsid w:val="008D60D5"/>
    <w:rsid w:val="008F4C33"/>
    <w:rsid w:val="008F528E"/>
    <w:rsid w:val="00900DCF"/>
    <w:rsid w:val="00903F4D"/>
    <w:rsid w:val="00906EEE"/>
    <w:rsid w:val="009210F5"/>
    <w:rsid w:val="009212FE"/>
    <w:rsid w:val="00921A83"/>
    <w:rsid w:val="00936C58"/>
    <w:rsid w:val="00937008"/>
    <w:rsid w:val="009377EC"/>
    <w:rsid w:val="00937CFE"/>
    <w:rsid w:val="00942845"/>
    <w:rsid w:val="00943A07"/>
    <w:rsid w:val="009440E8"/>
    <w:rsid w:val="009469B3"/>
    <w:rsid w:val="00953F6D"/>
    <w:rsid w:val="00957003"/>
    <w:rsid w:val="0097340D"/>
    <w:rsid w:val="00974932"/>
    <w:rsid w:val="009762A7"/>
    <w:rsid w:val="0097742E"/>
    <w:rsid w:val="00980E0B"/>
    <w:rsid w:val="0098537F"/>
    <w:rsid w:val="00993AAB"/>
    <w:rsid w:val="00996C64"/>
    <w:rsid w:val="00997775"/>
    <w:rsid w:val="009A3AB7"/>
    <w:rsid w:val="009B21BE"/>
    <w:rsid w:val="009B448D"/>
    <w:rsid w:val="009B6824"/>
    <w:rsid w:val="009C4777"/>
    <w:rsid w:val="009C6A65"/>
    <w:rsid w:val="009D1819"/>
    <w:rsid w:val="009D6D83"/>
    <w:rsid w:val="009E2817"/>
    <w:rsid w:val="00A004C6"/>
    <w:rsid w:val="00A15C07"/>
    <w:rsid w:val="00A25761"/>
    <w:rsid w:val="00A3100B"/>
    <w:rsid w:val="00A33D5C"/>
    <w:rsid w:val="00A4048F"/>
    <w:rsid w:val="00A40FD8"/>
    <w:rsid w:val="00A42446"/>
    <w:rsid w:val="00A4412A"/>
    <w:rsid w:val="00A45F70"/>
    <w:rsid w:val="00A5077D"/>
    <w:rsid w:val="00A623B4"/>
    <w:rsid w:val="00A6523B"/>
    <w:rsid w:val="00A730B8"/>
    <w:rsid w:val="00A8166D"/>
    <w:rsid w:val="00A844BB"/>
    <w:rsid w:val="00AA50BE"/>
    <w:rsid w:val="00AA6040"/>
    <w:rsid w:val="00AC3883"/>
    <w:rsid w:val="00AC4238"/>
    <w:rsid w:val="00AC7A2D"/>
    <w:rsid w:val="00AD6940"/>
    <w:rsid w:val="00AE2EF7"/>
    <w:rsid w:val="00AE5BFB"/>
    <w:rsid w:val="00AF34C0"/>
    <w:rsid w:val="00B03C3B"/>
    <w:rsid w:val="00B06A74"/>
    <w:rsid w:val="00B179D7"/>
    <w:rsid w:val="00B21091"/>
    <w:rsid w:val="00B232DA"/>
    <w:rsid w:val="00B32852"/>
    <w:rsid w:val="00B53555"/>
    <w:rsid w:val="00B554E6"/>
    <w:rsid w:val="00B6017B"/>
    <w:rsid w:val="00B63625"/>
    <w:rsid w:val="00B65110"/>
    <w:rsid w:val="00B82034"/>
    <w:rsid w:val="00B83247"/>
    <w:rsid w:val="00B86ED6"/>
    <w:rsid w:val="00B93110"/>
    <w:rsid w:val="00B95092"/>
    <w:rsid w:val="00BA56C2"/>
    <w:rsid w:val="00BA762A"/>
    <w:rsid w:val="00BB0128"/>
    <w:rsid w:val="00BB55B1"/>
    <w:rsid w:val="00BB57B8"/>
    <w:rsid w:val="00BC7C47"/>
    <w:rsid w:val="00BD10CE"/>
    <w:rsid w:val="00BE0489"/>
    <w:rsid w:val="00BE22F1"/>
    <w:rsid w:val="00BE2C01"/>
    <w:rsid w:val="00BF2187"/>
    <w:rsid w:val="00C0778D"/>
    <w:rsid w:val="00C10076"/>
    <w:rsid w:val="00C1293E"/>
    <w:rsid w:val="00C13A8E"/>
    <w:rsid w:val="00C15099"/>
    <w:rsid w:val="00C26F03"/>
    <w:rsid w:val="00C27F07"/>
    <w:rsid w:val="00C4126B"/>
    <w:rsid w:val="00C57540"/>
    <w:rsid w:val="00C634C6"/>
    <w:rsid w:val="00C70393"/>
    <w:rsid w:val="00C7648F"/>
    <w:rsid w:val="00C94826"/>
    <w:rsid w:val="00CA010B"/>
    <w:rsid w:val="00CA0118"/>
    <w:rsid w:val="00CA0141"/>
    <w:rsid w:val="00CA3003"/>
    <w:rsid w:val="00CB2C4E"/>
    <w:rsid w:val="00CB7BBF"/>
    <w:rsid w:val="00CC78E5"/>
    <w:rsid w:val="00CD1383"/>
    <w:rsid w:val="00CE1036"/>
    <w:rsid w:val="00CF2F33"/>
    <w:rsid w:val="00CF4C69"/>
    <w:rsid w:val="00CF4E4C"/>
    <w:rsid w:val="00CF4F58"/>
    <w:rsid w:val="00CF6450"/>
    <w:rsid w:val="00D02187"/>
    <w:rsid w:val="00D13DEC"/>
    <w:rsid w:val="00D25731"/>
    <w:rsid w:val="00D40E40"/>
    <w:rsid w:val="00D41ABF"/>
    <w:rsid w:val="00D474D0"/>
    <w:rsid w:val="00D50A2C"/>
    <w:rsid w:val="00D55B52"/>
    <w:rsid w:val="00D7210B"/>
    <w:rsid w:val="00D73DBD"/>
    <w:rsid w:val="00D75205"/>
    <w:rsid w:val="00D76F25"/>
    <w:rsid w:val="00D91843"/>
    <w:rsid w:val="00DB47DC"/>
    <w:rsid w:val="00DD6E3F"/>
    <w:rsid w:val="00DE1F1A"/>
    <w:rsid w:val="00DE2525"/>
    <w:rsid w:val="00DE4833"/>
    <w:rsid w:val="00DE5D7F"/>
    <w:rsid w:val="00DF1105"/>
    <w:rsid w:val="00DF4E8A"/>
    <w:rsid w:val="00E03B53"/>
    <w:rsid w:val="00E07E38"/>
    <w:rsid w:val="00E11933"/>
    <w:rsid w:val="00E12FE3"/>
    <w:rsid w:val="00E1336B"/>
    <w:rsid w:val="00E166EE"/>
    <w:rsid w:val="00E319CA"/>
    <w:rsid w:val="00E43B0D"/>
    <w:rsid w:val="00E5533C"/>
    <w:rsid w:val="00E5628F"/>
    <w:rsid w:val="00E60123"/>
    <w:rsid w:val="00E61446"/>
    <w:rsid w:val="00E62FFE"/>
    <w:rsid w:val="00E655C4"/>
    <w:rsid w:val="00E658B0"/>
    <w:rsid w:val="00E726F4"/>
    <w:rsid w:val="00E80AC7"/>
    <w:rsid w:val="00E81F5C"/>
    <w:rsid w:val="00E81F7C"/>
    <w:rsid w:val="00E85B0C"/>
    <w:rsid w:val="00E954A3"/>
    <w:rsid w:val="00E964BB"/>
    <w:rsid w:val="00E97732"/>
    <w:rsid w:val="00EA260A"/>
    <w:rsid w:val="00EB55A0"/>
    <w:rsid w:val="00EC7731"/>
    <w:rsid w:val="00ED01A9"/>
    <w:rsid w:val="00EE1D13"/>
    <w:rsid w:val="00EE6689"/>
    <w:rsid w:val="00EF29F0"/>
    <w:rsid w:val="00EF3462"/>
    <w:rsid w:val="00F0181D"/>
    <w:rsid w:val="00F0635E"/>
    <w:rsid w:val="00F07011"/>
    <w:rsid w:val="00F147DA"/>
    <w:rsid w:val="00F16BCD"/>
    <w:rsid w:val="00F25CA7"/>
    <w:rsid w:val="00F3418E"/>
    <w:rsid w:val="00F64091"/>
    <w:rsid w:val="00F66B25"/>
    <w:rsid w:val="00F72BE0"/>
    <w:rsid w:val="00F9415B"/>
    <w:rsid w:val="00F96274"/>
    <w:rsid w:val="00FA0A84"/>
    <w:rsid w:val="00FA631C"/>
    <w:rsid w:val="00FC7A25"/>
    <w:rsid w:val="00FE33AA"/>
    <w:rsid w:val="00FE705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30BE7"/>
  <w15:docId w15:val="{9E1377CC-EFF8-4268-B8EB-6EA6852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7E"/>
  </w:style>
  <w:style w:type="paragraph" w:styleId="Heading1">
    <w:name w:val="heading 1"/>
    <w:basedOn w:val="Normal"/>
    <w:next w:val="Normal"/>
    <w:link w:val="Heading1Char"/>
    <w:uiPriority w:val="9"/>
    <w:qFormat/>
    <w:rsid w:val="009377E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7E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7E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7E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Heading1">
    <w:name w:val="LDHeading1"/>
    <w:basedOn w:val="Heading1"/>
    <w:link w:val="LDHeading1Char"/>
    <w:qFormat/>
    <w:rsid w:val="009377EC"/>
    <w:pPr>
      <w:keepLines w:val="0"/>
      <w:numPr>
        <w:numId w:val="0"/>
      </w:numPr>
      <w:tabs>
        <w:tab w:val="left" w:pos="850"/>
        <w:tab w:val="left" w:pos="1191"/>
        <w:tab w:val="left" w:pos="1531"/>
      </w:tabs>
      <w:spacing w:before="0" w:line="240" w:lineRule="auto"/>
    </w:pPr>
    <w:rPr>
      <w:rFonts w:ascii="Book Antiqua" w:eastAsia="Times New Roman" w:hAnsi="Book Antiqua" w:cs="Times New Roman"/>
      <w:b w:val="0"/>
      <w:bCs w:val="0"/>
      <w:color w:val="666633"/>
      <w:kern w:val="28"/>
      <w:sz w:val="40"/>
      <w:szCs w:val="40"/>
      <w:lang w:val="sq-AL" w:eastAsia="zh-CN"/>
    </w:rPr>
  </w:style>
  <w:style w:type="character" w:customStyle="1" w:styleId="LDHeading1Char">
    <w:name w:val="LDHeading1 Char"/>
    <w:basedOn w:val="DefaultParagraphFont"/>
    <w:link w:val="LDHeading1"/>
    <w:rsid w:val="009377EC"/>
    <w:rPr>
      <w:rFonts w:ascii="Book Antiqua" w:eastAsia="Times New Roman" w:hAnsi="Book Antiqua" w:cs="Times New Roman"/>
      <w:color w:val="666633"/>
      <w:kern w:val="28"/>
      <w:sz w:val="40"/>
      <w:szCs w:val="40"/>
      <w:lang w:val="sq-AL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DHeading2">
    <w:name w:val="LDHeading2"/>
    <w:basedOn w:val="Heading2"/>
    <w:link w:val="LDHeading2Char"/>
    <w:qFormat/>
    <w:rsid w:val="009377EC"/>
    <w:pPr>
      <w:keepLines w:val="0"/>
      <w:numPr>
        <w:ilvl w:val="0"/>
        <w:numId w:val="0"/>
      </w:numPr>
      <w:tabs>
        <w:tab w:val="left" w:pos="850"/>
        <w:tab w:val="left" w:pos="1191"/>
        <w:tab w:val="left" w:pos="1531"/>
      </w:tabs>
      <w:spacing w:before="220" w:after="220" w:line="240" w:lineRule="auto"/>
      <w:ind w:left="856" w:hanging="856"/>
      <w:jc w:val="both"/>
    </w:pPr>
    <w:rPr>
      <w:rFonts w:ascii="Book Antiqua" w:eastAsia="Times New Roman" w:hAnsi="Book Antiqua" w:cs="Times New Roman"/>
      <w:bCs w:val="0"/>
      <w:smallCaps/>
      <w:color w:val="666633"/>
      <w:sz w:val="22"/>
      <w:szCs w:val="22"/>
      <w:lang w:val="sq-AL" w:eastAsia="zh-CN"/>
    </w:rPr>
  </w:style>
  <w:style w:type="character" w:customStyle="1" w:styleId="LDHeading2Char">
    <w:name w:val="LDHeading2 Char"/>
    <w:basedOn w:val="DefaultParagraphFont"/>
    <w:link w:val="LDHeading2"/>
    <w:rsid w:val="009377EC"/>
    <w:rPr>
      <w:rFonts w:ascii="Book Antiqua" w:eastAsia="Times New Roman" w:hAnsi="Book Antiqua" w:cs="Times New Roman"/>
      <w:b/>
      <w:smallCaps/>
      <w:color w:val="666633"/>
      <w:lang w:val="sq-AL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DHeading3">
    <w:name w:val="LDHeading3"/>
    <w:basedOn w:val="Heading3"/>
    <w:link w:val="LDHeading3Char"/>
    <w:qFormat/>
    <w:rsid w:val="009377EC"/>
    <w:pPr>
      <w:keepNext w:val="0"/>
      <w:keepLines w:val="0"/>
      <w:numPr>
        <w:ilvl w:val="0"/>
        <w:numId w:val="0"/>
      </w:numPr>
      <w:tabs>
        <w:tab w:val="left" w:pos="567"/>
        <w:tab w:val="left" w:pos="1134"/>
      </w:tabs>
      <w:spacing w:before="0" w:line="240" w:lineRule="auto"/>
      <w:ind w:left="720" w:hanging="720"/>
      <w:jc w:val="both"/>
    </w:pPr>
    <w:rPr>
      <w:rFonts w:ascii="Book Antiqua" w:eastAsia="Times New Roman" w:hAnsi="Book Antiqua" w:cs="Times New Roman"/>
      <w:bCs w:val="0"/>
      <w:i/>
      <w:color w:val="auto"/>
      <w:lang w:val="sq-AL" w:eastAsia="zh-CN"/>
    </w:rPr>
  </w:style>
  <w:style w:type="character" w:customStyle="1" w:styleId="LDHeading3Char">
    <w:name w:val="LDHeading3 Char"/>
    <w:basedOn w:val="DefaultParagraphFont"/>
    <w:link w:val="LDHeading3"/>
    <w:rsid w:val="009377EC"/>
    <w:rPr>
      <w:rFonts w:ascii="Book Antiqua" w:eastAsia="Times New Roman" w:hAnsi="Book Antiqua" w:cs="Times New Roman"/>
      <w:b/>
      <w:i/>
      <w:lang w:val="sq-AL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DHeading4">
    <w:name w:val="LDHeading4"/>
    <w:basedOn w:val="Heading4"/>
    <w:link w:val="LDHeading4Char"/>
    <w:qFormat/>
    <w:rsid w:val="009377EC"/>
    <w:pPr>
      <w:keepLines w:val="0"/>
      <w:numPr>
        <w:ilvl w:val="0"/>
        <w:numId w:val="0"/>
      </w:numPr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1"/>
    </w:pPr>
    <w:rPr>
      <w:rFonts w:ascii="Book Antiqua" w:eastAsia="Times New Roman" w:hAnsi="Book Antiqua" w:cs="Times New Roman"/>
      <w:i w:val="0"/>
      <w:smallCaps/>
      <w:color w:val="666633"/>
      <w:lang w:val="sq-AL" w:eastAsia="en-GB"/>
    </w:rPr>
  </w:style>
  <w:style w:type="character" w:customStyle="1" w:styleId="LDHeading4Char">
    <w:name w:val="LDHeading4 Char"/>
    <w:basedOn w:val="Heading4Char"/>
    <w:link w:val="LDHeading4"/>
    <w:rsid w:val="009377EC"/>
    <w:rPr>
      <w:rFonts w:ascii="Book Antiqua" w:eastAsia="Times New Roman" w:hAnsi="Book Antiqua" w:cs="Times New Roman"/>
      <w:b/>
      <w:bCs/>
      <w:i w:val="0"/>
      <w:iCs/>
      <w:smallCaps/>
      <w:color w:val="666633"/>
      <w:lang w:val="sq-AL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DNormal">
    <w:name w:val="LDNormal"/>
    <w:basedOn w:val="Normal"/>
    <w:qFormat/>
    <w:rsid w:val="009377E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Book Antiqua" w:eastAsia="Times New Roman" w:hAnsi="Book Antiqua" w:cs="Times New Roman"/>
      <w:lang w:val="sq-AL" w:eastAsia="zh-CN"/>
    </w:rPr>
  </w:style>
  <w:style w:type="paragraph" w:customStyle="1" w:styleId="LDOtherTitles">
    <w:name w:val="LDOtherTitles"/>
    <w:basedOn w:val="Normal"/>
    <w:qFormat/>
    <w:rsid w:val="009377EC"/>
    <w:pPr>
      <w:spacing w:after="0" w:line="240" w:lineRule="auto"/>
    </w:pPr>
    <w:rPr>
      <w:rFonts w:ascii="Book Antiqua" w:eastAsia="MS Mincho" w:hAnsi="Book Antiqua"/>
      <w:b/>
      <w:caps/>
      <w:color w:val="666633"/>
      <w:sz w:val="28"/>
      <w:szCs w:val="28"/>
      <w:lang w:val="sq-AL"/>
    </w:rPr>
  </w:style>
  <w:style w:type="paragraph" w:customStyle="1" w:styleId="LDQuote">
    <w:name w:val="LDQuote"/>
    <w:basedOn w:val="Quote"/>
    <w:qFormat/>
    <w:rsid w:val="009377EC"/>
    <w:pPr>
      <w:tabs>
        <w:tab w:val="left" w:pos="567"/>
        <w:tab w:val="left" w:pos="1134"/>
      </w:tabs>
      <w:spacing w:after="0" w:line="240" w:lineRule="auto"/>
      <w:ind w:left="567" w:right="652"/>
      <w:jc w:val="both"/>
    </w:pPr>
    <w:rPr>
      <w:rFonts w:ascii="Book Antiqua" w:eastAsia="Times New Roman" w:hAnsi="Book Antiqua" w:cs="Times New Roman"/>
      <w:i w:val="0"/>
      <w:lang w:val="sq-AL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9377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77EC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E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20"/>
  </w:style>
  <w:style w:type="paragraph" w:styleId="Footer">
    <w:name w:val="footer"/>
    <w:basedOn w:val="Normal"/>
    <w:link w:val="FooterChar"/>
    <w:uiPriority w:val="99"/>
    <w:unhideWhenUsed/>
    <w:rsid w:val="0049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20"/>
  </w:style>
  <w:style w:type="paragraph" w:styleId="BalloonText">
    <w:name w:val="Balloon Text"/>
    <w:basedOn w:val="Normal"/>
    <w:link w:val="BalloonTextChar"/>
    <w:uiPriority w:val="99"/>
    <w:semiHidden/>
    <w:unhideWhenUsed/>
    <w:rsid w:val="0049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635E"/>
    <w:rPr>
      <w:b/>
      <w:bCs/>
    </w:rPr>
  </w:style>
  <w:style w:type="paragraph" w:styleId="NoSpacing">
    <w:name w:val="No Spacing"/>
    <w:uiPriority w:val="1"/>
    <w:qFormat/>
    <w:rsid w:val="00341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Bunche</dc:creator>
  <cp:lastModifiedBy>Aishe Qorraj-Ramadani</cp:lastModifiedBy>
  <cp:revision>64</cp:revision>
  <cp:lastPrinted>2019-12-03T10:23:00Z</cp:lastPrinted>
  <dcterms:created xsi:type="dcterms:W3CDTF">2019-12-04T15:10:00Z</dcterms:created>
  <dcterms:modified xsi:type="dcterms:W3CDTF">2019-12-05T09:16:00Z</dcterms:modified>
</cp:coreProperties>
</file>