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FF" w:rsidRPr="00E237A5" w:rsidRDefault="00DD28F7" w:rsidP="00D83DF8">
      <w:pPr>
        <w:ind w:left="7200"/>
        <w:jc w:val="right"/>
        <w:rPr>
          <w:rFonts w:ascii="Sylfaen" w:hAnsi="Sylfaen"/>
          <w:b/>
          <w:lang w:val="sr-Latn-RS"/>
        </w:rPr>
      </w:pPr>
      <w:r w:rsidRPr="00E237A5">
        <w:rPr>
          <w:rFonts w:ascii="Sylfaen" w:hAnsi="Sylfaen"/>
          <w:b/>
          <w:lang w:val="sr-Latn-RS"/>
        </w:rPr>
        <w:t>SSK</w:t>
      </w:r>
      <w:r w:rsidR="005907FF" w:rsidRPr="00E237A5">
        <w:rPr>
          <w:rFonts w:ascii="Sylfaen" w:hAnsi="Sylfaen"/>
          <w:b/>
          <w:lang w:val="sr-Latn-RS"/>
        </w:rPr>
        <w:t>,</w:t>
      </w:r>
      <w:r w:rsidR="00DB644E" w:rsidRPr="00E237A5">
        <w:rPr>
          <w:rFonts w:ascii="Sylfaen" w:hAnsi="Sylfaen"/>
          <w:b/>
          <w:lang w:val="sr-Latn-RS"/>
        </w:rPr>
        <w:t xml:space="preserve"> </w:t>
      </w:r>
      <w:r w:rsidRPr="00E237A5">
        <w:rPr>
          <w:rFonts w:ascii="Sylfaen" w:hAnsi="Sylfaen"/>
          <w:b/>
          <w:lang w:val="sr-Latn-RS"/>
        </w:rPr>
        <w:t>b</w:t>
      </w:r>
      <w:r w:rsidR="00B477FB" w:rsidRPr="00E237A5">
        <w:rPr>
          <w:rFonts w:ascii="Sylfaen" w:hAnsi="Sylfaen"/>
          <w:b/>
          <w:lang w:val="sr-Latn-RS"/>
        </w:rPr>
        <w:t xml:space="preserve">r. </w:t>
      </w:r>
      <w:r w:rsidR="003A3710" w:rsidRPr="00E237A5">
        <w:rPr>
          <w:rFonts w:ascii="Sylfaen" w:hAnsi="Sylfaen"/>
          <w:b/>
          <w:lang w:val="sr-Latn-RS"/>
        </w:rPr>
        <w:t>15</w:t>
      </w:r>
      <w:r w:rsidR="0020521D" w:rsidRPr="00E237A5">
        <w:rPr>
          <w:rFonts w:ascii="Sylfaen" w:hAnsi="Sylfaen"/>
          <w:b/>
          <w:lang w:val="sr-Latn-RS"/>
        </w:rPr>
        <w:t>6</w:t>
      </w:r>
      <w:r w:rsidR="005907FF" w:rsidRPr="00E237A5">
        <w:rPr>
          <w:rFonts w:ascii="Sylfaen" w:hAnsi="Sylfaen"/>
          <w:b/>
          <w:lang w:val="sr-Latn-RS"/>
        </w:rPr>
        <w:t>/201</w:t>
      </w:r>
      <w:r w:rsidR="00D83DF8" w:rsidRPr="00E237A5">
        <w:rPr>
          <w:rFonts w:ascii="Sylfaen" w:hAnsi="Sylfaen"/>
          <w:b/>
          <w:lang w:val="sr-Latn-RS"/>
        </w:rPr>
        <w:t>8</w:t>
      </w:r>
    </w:p>
    <w:p w:rsidR="005907FF" w:rsidRPr="00E237A5" w:rsidRDefault="003A3710" w:rsidP="00D83DF8">
      <w:pPr>
        <w:ind w:left="6480"/>
        <w:jc w:val="right"/>
        <w:rPr>
          <w:rFonts w:ascii="Sylfaen" w:hAnsi="Sylfaen"/>
          <w:b/>
          <w:lang w:val="sr-Latn-RS"/>
        </w:rPr>
      </w:pPr>
      <w:r w:rsidRPr="00E237A5">
        <w:rPr>
          <w:rFonts w:ascii="Sylfaen" w:hAnsi="Sylfaen"/>
          <w:b/>
          <w:lang w:val="sr-Latn-RS"/>
        </w:rPr>
        <w:t xml:space="preserve">20 </w:t>
      </w:r>
      <w:r w:rsidR="00DD28F7" w:rsidRPr="00E237A5">
        <w:rPr>
          <w:rFonts w:ascii="Sylfaen" w:hAnsi="Sylfaen"/>
          <w:b/>
          <w:lang w:val="sr-Latn-RS"/>
        </w:rPr>
        <w:t xml:space="preserve">jul </w:t>
      </w:r>
      <w:r w:rsidR="005907FF" w:rsidRPr="00E237A5">
        <w:rPr>
          <w:rFonts w:ascii="Sylfaen" w:hAnsi="Sylfaen"/>
          <w:b/>
          <w:lang w:val="sr-Latn-RS"/>
        </w:rPr>
        <w:t>201</w:t>
      </w:r>
      <w:r w:rsidR="00D83DF8" w:rsidRPr="00E237A5">
        <w:rPr>
          <w:rFonts w:ascii="Sylfaen" w:hAnsi="Sylfaen"/>
          <w:b/>
          <w:lang w:val="sr-Latn-RS"/>
        </w:rPr>
        <w:t>8</w:t>
      </w:r>
    </w:p>
    <w:p w:rsidR="00DD28F7" w:rsidRPr="00E237A5" w:rsidRDefault="00DD28F7" w:rsidP="00DD28F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E237A5">
        <w:rPr>
          <w:rFonts w:ascii="Sylfaen" w:hAnsi="Sylfaen"/>
          <w:b/>
          <w:lang w:val="sr-Latn-RS"/>
        </w:rPr>
        <w:t xml:space="preserve">SUDSKI SAVET KOSOVA (SSK), </w:t>
      </w:r>
      <w:r w:rsidRPr="00E237A5">
        <w:rPr>
          <w:rFonts w:ascii="Sylfaen" w:hAnsi="Sylfaen"/>
          <w:lang w:val="sr-Latn-RS"/>
        </w:rPr>
        <w:t xml:space="preserve">na osnvu člana 108 Ustava Republike Kosova, člana 4 tačka 1.8, 1.9, 1.10 i 1.15, člana 24 stav 3 Zakona </w:t>
      </w:r>
      <w:bookmarkStart w:id="0" w:name="_GoBack"/>
      <w:bookmarkEnd w:id="0"/>
      <w:r w:rsidRPr="00E237A5">
        <w:rPr>
          <w:rFonts w:ascii="Sylfaen" w:hAnsi="Sylfaen"/>
          <w:lang w:val="sr-Latn-RS"/>
        </w:rPr>
        <w:t xml:space="preserve">br. 03/L-223 o Sudskom savetu Kosova i člana 4 Pravilnika o unutrašnjoj organizaciji sudova, na 205-tom sastanku odžanom 20 jula 2018. god. donosi sledeću </w:t>
      </w:r>
    </w:p>
    <w:p w:rsidR="00DD28F7" w:rsidRPr="00E237A5" w:rsidRDefault="00DD28F7" w:rsidP="00DD28F7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lang w:val="sr-Latn-RS"/>
        </w:rPr>
      </w:pPr>
    </w:p>
    <w:p w:rsidR="00DD28F7" w:rsidRPr="00E237A5" w:rsidRDefault="00DD28F7" w:rsidP="00DD28F7">
      <w:pPr>
        <w:jc w:val="center"/>
        <w:rPr>
          <w:rFonts w:ascii="Sylfaen" w:hAnsi="Sylfaen"/>
          <w:b/>
          <w:sz w:val="28"/>
          <w:szCs w:val="28"/>
          <w:lang w:val="sr-Latn-RS"/>
        </w:rPr>
      </w:pPr>
      <w:r w:rsidRPr="00E237A5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DD28F7" w:rsidRPr="00E237A5" w:rsidRDefault="00DD28F7" w:rsidP="00DD28F7">
      <w:pPr>
        <w:rPr>
          <w:rFonts w:ascii="Sylfaen" w:hAnsi="Sylfaen"/>
          <w:lang w:val="sr-Latn-RS"/>
        </w:rPr>
      </w:pPr>
    </w:p>
    <w:p w:rsidR="00DD28F7" w:rsidRPr="00E237A5" w:rsidRDefault="00DD28F7" w:rsidP="00DD28F7">
      <w:pPr>
        <w:tabs>
          <w:tab w:val="left" w:pos="4680"/>
        </w:tabs>
        <w:rPr>
          <w:rFonts w:ascii="Sylfaen" w:hAnsi="Sylfaen"/>
          <w:lang w:val="sr-Latn-RS"/>
        </w:rPr>
      </w:pPr>
    </w:p>
    <w:p w:rsidR="00DD28F7" w:rsidRPr="00E237A5" w:rsidRDefault="00DD28F7" w:rsidP="00DD28F7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E237A5">
        <w:rPr>
          <w:rFonts w:ascii="Sylfaen" w:hAnsi="Sylfaen"/>
          <w:lang w:val="sr-Latn-RS"/>
        </w:rPr>
        <w:t xml:space="preserve">Usvaja se izveštaj o radu prvog kvartala </w:t>
      </w:r>
      <w:r w:rsidR="00AC7DE5" w:rsidRPr="00E237A5">
        <w:rPr>
          <w:rFonts w:ascii="Sylfaen" w:hAnsi="Sylfaen"/>
          <w:lang w:val="sr-Latn-RS"/>
        </w:rPr>
        <w:t>Osnovnog sud</w:t>
      </w:r>
      <w:r w:rsidR="001B7636" w:rsidRPr="00E237A5">
        <w:rPr>
          <w:rFonts w:ascii="Sylfaen" w:hAnsi="Sylfaen"/>
          <w:lang w:val="sr-Latn-RS"/>
        </w:rPr>
        <w:t xml:space="preserve"> u</w:t>
      </w:r>
      <w:r w:rsidR="00AC7DE5" w:rsidRPr="00E237A5">
        <w:rPr>
          <w:rFonts w:ascii="Sylfaen" w:hAnsi="Sylfaen"/>
          <w:lang w:val="sr-Latn-RS"/>
        </w:rPr>
        <w:t xml:space="preserve"> Đakovici </w:t>
      </w:r>
      <w:r w:rsidRPr="00E237A5">
        <w:rPr>
          <w:rFonts w:ascii="Sylfaen" w:hAnsi="Sylfaen"/>
          <w:lang w:val="sr-Latn-RS"/>
        </w:rPr>
        <w:t xml:space="preserve"> za 2018.god. </w:t>
      </w:r>
    </w:p>
    <w:p w:rsidR="00DD28F7" w:rsidRPr="00E237A5" w:rsidRDefault="00DD28F7" w:rsidP="00DD28F7">
      <w:pPr>
        <w:tabs>
          <w:tab w:val="left" w:pos="4680"/>
        </w:tabs>
        <w:rPr>
          <w:rFonts w:ascii="Sylfaen" w:hAnsi="Sylfaen"/>
          <w:lang w:val="sr-Latn-RS"/>
        </w:rPr>
      </w:pPr>
    </w:p>
    <w:p w:rsidR="00DD28F7" w:rsidRPr="00E237A5" w:rsidRDefault="00DD28F7" w:rsidP="00DD28F7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E237A5">
        <w:rPr>
          <w:rFonts w:ascii="Sylfaen" w:hAnsi="Sylfaen"/>
          <w:lang w:val="sr-Latn-RS"/>
        </w:rPr>
        <w:t xml:space="preserve">Ovlašćuje se Sekretarijat SSK-a za objavljivanje izveštaja na web stranici SSK-a. </w:t>
      </w:r>
    </w:p>
    <w:p w:rsidR="00DD28F7" w:rsidRPr="00E237A5" w:rsidRDefault="00DD28F7" w:rsidP="00DD28F7">
      <w:pPr>
        <w:tabs>
          <w:tab w:val="left" w:pos="4680"/>
        </w:tabs>
        <w:rPr>
          <w:rFonts w:ascii="Sylfaen" w:hAnsi="Sylfaen"/>
          <w:lang w:val="sr-Latn-RS"/>
        </w:rPr>
      </w:pPr>
    </w:p>
    <w:p w:rsidR="00DD28F7" w:rsidRPr="00E237A5" w:rsidRDefault="00DD28F7" w:rsidP="00DD28F7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E237A5">
        <w:rPr>
          <w:rFonts w:ascii="Sylfaen" w:hAnsi="Sylfaen"/>
          <w:lang w:val="sr-Latn-RS"/>
        </w:rPr>
        <w:t xml:space="preserve">Odluka stupa na snagu 20 jula 2018.god. </w:t>
      </w:r>
    </w:p>
    <w:p w:rsidR="00DD28F7" w:rsidRPr="00E237A5" w:rsidRDefault="00DD28F7" w:rsidP="00DD28F7">
      <w:pPr>
        <w:jc w:val="both"/>
        <w:rPr>
          <w:rFonts w:ascii="Sylfaen" w:hAnsi="Sylfaen"/>
          <w:lang w:val="sr-Latn-RS"/>
        </w:rPr>
      </w:pPr>
    </w:p>
    <w:p w:rsidR="00DD28F7" w:rsidRPr="00E237A5" w:rsidRDefault="00DD28F7" w:rsidP="00DD28F7">
      <w:pPr>
        <w:ind w:left="6480"/>
        <w:jc w:val="both"/>
        <w:rPr>
          <w:rFonts w:ascii="Sylfaen" w:hAnsi="Sylfaen"/>
          <w:lang w:val="sr-Latn-RS"/>
        </w:rPr>
      </w:pPr>
      <w:r w:rsidRPr="00E237A5">
        <w:rPr>
          <w:rFonts w:ascii="Sylfaen" w:hAnsi="Sylfaen"/>
          <w:lang w:val="sr-Latn-RS"/>
        </w:rPr>
        <w:t xml:space="preserve">          </w:t>
      </w:r>
    </w:p>
    <w:p w:rsidR="00DD28F7" w:rsidRPr="00E237A5" w:rsidRDefault="00DD28F7" w:rsidP="00DD28F7">
      <w:pPr>
        <w:jc w:val="both"/>
        <w:rPr>
          <w:rFonts w:ascii="Sylfaen" w:hAnsi="Sylfaen"/>
          <w:lang w:val="sr-Latn-RS"/>
        </w:rPr>
      </w:pPr>
      <w:r w:rsidRPr="00E237A5">
        <w:rPr>
          <w:rFonts w:ascii="Sylfaen" w:hAnsi="Sylfaen"/>
          <w:lang w:val="sr-Latn-RS"/>
        </w:rPr>
        <w:t xml:space="preserve">                                                                                                            Nehat IDRIZI, </w:t>
      </w:r>
    </w:p>
    <w:p w:rsidR="00DD28F7" w:rsidRPr="00E237A5" w:rsidRDefault="00DD28F7" w:rsidP="00DD28F7">
      <w:pPr>
        <w:ind w:left="7200"/>
        <w:jc w:val="both"/>
        <w:rPr>
          <w:rFonts w:ascii="Sylfaen" w:hAnsi="Sylfaen"/>
          <w:lang w:val="sr-Latn-RS"/>
        </w:rPr>
      </w:pPr>
    </w:p>
    <w:p w:rsidR="00DD28F7" w:rsidRPr="00E237A5" w:rsidRDefault="00DD28F7" w:rsidP="00DD28F7">
      <w:pPr>
        <w:tabs>
          <w:tab w:val="left" w:pos="1740"/>
        </w:tabs>
        <w:jc w:val="both"/>
        <w:rPr>
          <w:rFonts w:ascii="Sylfaen" w:hAnsi="Sylfaen"/>
          <w:lang w:val="sr-Latn-RS"/>
        </w:rPr>
      </w:pPr>
      <w:r w:rsidRPr="00E237A5">
        <w:rPr>
          <w:rFonts w:ascii="Sylfaen" w:hAnsi="Sylfaen"/>
          <w:lang w:val="sr-Latn-RS"/>
        </w:rPr>
        <w:tab/>
      </w:r>
      <w:r w:rsidRPr="00E237A5">
        <w:rPr>
          <w:rFonts w:ascii="Sylfaen" w:hAnsi="Sylfaen"/>
          <w:lang w:val="sr-Latn-RS"/>
        </w:rPr>
        <w:tab/>
      </w:r>
      <w:r w:rsidRPr="00E237A5">
        <w:rPr>
          <w:rFonts w:ascii="Sylfaen" w:hAnsi="Sylfaen"/>
          <w:lang w:val="sr-Latn-RS"/>
        </w:rPr>
        <w:tab/>
      </w:r>
      <w:r w:rsidRPr="00E237A5">
        <w:rPr>
          <w:rFonts w:ascii="Sylfaen" w:hAnsi="Sylfaen"/>
          <w:lang w:val="sr-Latn-RS"/>
        </w:rPr>
        <w:tab/>
      </w:r>
      <w:r w:rsidRPr="00E237A5">
        <w:rPr>
          <w:rFonts w:ascii="Sylfaen" w:hAnsi="Sylfaen"/>
          <w:lang w:val="sr-Latn-RS"/>
        </w:rPr>
        <w:tab/>
      </w:r>
      <w:r w:rsidRPr="00E237A5">
        <w:rPr>
          <w:rFonts w:ascii="Sylfaen" w:hAnsi="Sylfaen"/>
          <w:lang w:val="sr-Latn-RS"/>
        </w:rPr>
        <w:tab/>
        <w:t xml:space="preserve">     Predsedavajući, Sudski savet Kosova</w:t>
      </w:r>
    </w:p>
    <w:p w:rsidR="00DD28F7" w:rsidRPr="00E237A5" w:rsidRDefault="00DD28F7" w:rsidP="00DD28F7">
      <w:pPr>
        <w:jc w:val="both"/>
        <w:rPr>
          <w:rFonts w:ascii="Sylfaen" w:hAnsi="Sylfaen" w:cs="Arial"/>
          <w:i/>
          <w:lang w:val="sr-Latn-RS"/>
        </w:rPr>
      </w:pPr>
    </w:p>
    <w:p w:rsidR="00DD28F7" w:rsidRPr="00E237A5" w:rsidRDefault="00DD28F7" w:rsidP="00DD28F7">
      <w:pPr>
        <w:jc w:val="both"/>
        <w:rPr>
          <w:rFonts w:ascii="Sylfaen" w:hAnsi="Sylfaen" w:cs="Arial"/>
          <w:i/>
          <w:lang w:val="sr-Latn-RS"/>
        </w:rPr>
      </w:pPr>
    </w:p>
    <w:p w:rsidR="00DD28F7" w:rsidRPr="00E237A5" w:rsidRDefault="00DD28F7" w:rsidP="00DD28F7">
      <w:pPr>
        <w:jc w:val="both"/>
        <w:rPr>
          <w:rFonts w:ascii="Sylfaen" w:hAnsi="Sylfaen" w:cs="Arial"/>
          <w:i/>
          <w:lang w:val="sr-Latn-RS"/>
        </w:rPr>
      </w:pPr>
    </w:p>
    <w:p w:rsidR="00DD28F7" w:rsidRPr="00E237A5" w:rsidRDefault="00DD28F7" w:rsidP="00DD28F7">
      <w:pPr>
        <w:jc w:val="both"/>
        <w:rPr>
          <w:rFonts w:ascii="Sylfaen" w:hAnsi="Sylfaen" w:cs="Arial"/>
          <w:i/>
          <w:sz w:val="20"/>
          <w:szCs w:val="20"/>
          <w:lang w:val="sr-Latn-RS"/>
        </w:rPr>
      </w:pPr>
      <w:r w:rsidRPr="00E237A5">
        <w:rPr>
          <w:rFonts w:ascii="Sylfaen" w:hAnsi="Sylfaen" w:cs="Arial"/>
          <w:i/>
          <w:sz w:val="20"/>
          <w:szCs w:val="20"/>
          <w:lang w:val="sr-Latn-RS"/>
        </w:rPr>
        <w:t>Otpravak odluke je dostavljen:</w:t>
      </w:r>
    </w:p>
    <w:p w:rsidR="00DD28F7" w:rsidRPr="00E237A5" w:rsidRDefault="00DD28F7" w:rsidP="00DD28F7">
      <w:pPr>
        <w:jc w:val="both"/>
        <w:rPr>
          <w:rFonts w:ascii="Sylfaen" w:hAnsi="Sylfaen" w:cs="Arial"/>
          <w:i/>
          <w:sz w:val="20"/>
          <w:szCs w:val="20"/>
          <w:lang w:val="sr-Latn-RS"/>
        </w:rPr>
      </w:pPr>
    </w:p>
    <w:p w:rsidR="00DD28F7" w:rsidRPr="00E237A5" w:rsidRDefault="00DD28F7" w:rsidP="00DD28F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E237A5">
        <w:rPr>
          <w:rFonts w:ascii="Sylfaen" w:hAnsi="Sylfaen"/>
          <w:i/>
          <w:sz w:val="20"/>
          <w:szCs w:val="20"/>
          <w:lang w:val="sr-Latn-RS"/>
        </w:rPr>
        <w:t xml:space="preserve">Osnovnom sudu </w:t>
      </w:r>
      <w:r w:rsidR="00AC7DE5" w:rsidRPr="00E237A5">
        <w:rPr>
          <w:rFonts w:ascii="Sylfaen" w:hAnsi="Sylfaen"/>
          <w:i/>
          <w:sz w:val="20"/>
          <w:szCs w:val="20"/>
          <w:lang w:val="sr-Latn-RS"/>
        </w:rPr>
        <w:t xml:space="preserve">Đakovica </w:t>
      </w:r>
      <w:r w:rsidRPr="00E237A5">
        <w:rPr>
          <w:rFonts w:ascii="Sylfaen" w:hAnsi="Sylfaen"/>
          <w:i/>
          <w:sz w:val="20"/>
          <w:szCs w:val="20"/>
          <w:lang w:val="sr-Latn-RS"/>
        </w:rPr>
        <w:t xml:space="preserve"> </w:t>
      </w:r>
    </w:p>
    <w:p w:rsidR="00DD28F7" w:rsidRPr="00E237A5" w:rsidRDefault="00DD28F7" w:rsidP="00DD28F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E237A5">
        <w:rPr>
          <w:rFonts w:ascii="Sylfaen" w:hAnsi="Sylfaen"/>
          <w:i/>
          <w:sz w:val="20"/>
          <w:szCs w:val="20"/>
          <w:lang w:val="sr-Latn-RS"/>
        </w:rPr>
        <w:t>Sekretarijatu SSK-a</w:t>
      </w:r>
    </w:p>
    <w:p w:rsidR="00DD28F7" w:rsidRPr="00E237A5" w:rsidRDefault="00DD28F7" w:rsidP="00DD28F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E237A5">
        <w:rPr>
          <w:rFonts w:ascii="Sylfaen" w:hAnsi="Sylfaen"/>
          <w:i/>
          <w:sz w:val="20"/>
          <w:szCs w:val="20"/>
          <w:lang w:val="sr-Latn-RS"/>
        </w:rPr>
        <w:t>Arhivi SSK-a</w:t>
      </w:r>
    </w:p>
    <w:p w:rsidR="00396D57" w:rsidRPr="00E237A5" w:rsidRDefault="00396D57" w:rsidP="00396D57">
      <w:pPr>
        <w:rPr>
          <w:rFonts w:ascii="Sylfaen" w:hAnsi="Sylfaen"/>
          <w:lang w:val="sr-Latn-RS"/>
        </w:rPr>
      </w:pPr>
    </w:p>
    <w:p w:rsidR="00396D57" w:rsidRPr="00D83DF8" w:rsidRDefault="00396D57" w:rsidP="00396D57">
      <w:pPr>
        <w:tabs>
          <w:tab w:val="left" w:pos="4680"/>
        </w:tabs>
        <w:rPr>
          <w:rFonts w:ascii="Sylfaen" w:hAnsi="Sylfaen"/>
        </w:rPr>
      </w:pPr>
    </w:p>
    <w:sectPr w:rsidR="00396D57" w:rsidRPr="00D83DF8" w:rsidSect="00EA51EC">
      <w:headerReference w:type="first" r:id="rId8"/>
      <w:pgSz w:w="12240" w:h="15840"/>
      <w:pgMar w:top="144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F1" w:rsidRDefault="00223BF1" w:rsidP="0003453F">
      <w:r>
        <w:separator/>
      </w:r>
    </w:p>
  </w:endnote>
  <w:endnote w:type="continuationSeparator" w:id="0">
    <w:p w:rsidR="00223BF1" w:rsidRDefault="00223BF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F1" w:rsidRDefault="00223BF1" w:rsidP="0003453F">
      <w:r>
        <w:separator/>
      </w:r>
    </w:p>
  </w:footnote>
  <w:footnote w:type="continuationSeparator" w:id="0">
    <w:p w:rsidR="00223BF1" w:rsidRDefault="00223BF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5C51D39" wp14:editId="15FEEC2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868"/>
    <w:multiLevelType w:val="hybridMultilevel"/>
    <w:tmpl w:val="168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228"/>
    <w:multiLevelType w:val="hybridMultilevel"/>
    <w:tmpl w:val="97AE57CA"/>
    <w:lvl w:ilvl="0" w:tplc="51C2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EB7572"/>
    <w:multiLevelType w:val="hybridMultilevel"/>
    <w:tmpl w:val="F5A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F"/>
    <w:rsid w:val="00014F1C"/>
    <w:rsid w:val="0003453F"/>
    <w:rsid w:val="00073A03"/>
    <w:rsid w:val="000B384F"/>
    <w:rsid w:val="000E1B69"/>
    <w:rsid w:val="000E4325"/>
    <w:rsid w:val="000F543C"/>
    <w:rsid w:val="001274B9"/>
    <w:rsid w:val="00146B43"/>
    <w:rsid w:val="00163602"/>
    <w:rsid w:val="001743F5"/>
    <w:rsid w:val="001B7636"/>
    <w:rsid w:val="001D1357"/>
    <w:rsid w:val="001F125E"/>
    <w:rsid w:val="001F1476"/>
    <w:rsid w:val="0020521D"/>
    <w:rsid w:val="00223BF1"/>
    <w:rsid w:val="002249A7"/>
    <w:rsid w:val="002506FA"/>
    <w:rsid w:val="0028592B"/>
    <w:rsid w:val="00287318"/>
    <w:rsid w:val="002A79F1"/>
    <w:rsid w:val="002C6B1D"/>
    <w:rsid w:val="002E4263"/>
    <w:rsid w:val="00304E65"/>
    <w:rsid w:val="00354C7A"/>
    <w:rsid w:val="00396D57"/>
    <w:rsid w:val="003A3710"/>
    <w:rsid w:val="003F1244"/>
    <w:rsid w:val="003F5EE3"/>
    <w:rsid w:val="00432396"/>
    <w:rsid w:val="00447F15"/>
    <w:rsid w:val="00450A94"/>
    <w:rsid w:val="004A0198"/>
    <w:rsid w:val="004F52A3"/>
    <w:rsid w:val="004F5DFE"/>
    <w:rsid w:val="00542DE9"/>
    <w:rsid w:val="00560681"/>
    <w:rsid w:val="00562FAD"/>
    <w:rsid w:val="00582C6C"/>
    <w:rsid w:val="005907FF"/>
    <w:rsid w:val="00592264"/>
    <w:rsid w:val="0059461D"/>
    <w:rsid w:val="00621E04"/>
    <w:rsid w:val="00680343"/>
    <w:rsid w:val="006877F2"/>
    <w:rsid w:val="006B635D"/>
    <w:rsid w:val="006D428B"/>
    <w:rsid w:val="006E5315"/>
    <w:rsid w:val="00721CB1"/>
    <w:rsid w:val="00737C43"/>
    <w:rsid w:val="00752F63"/>
    <w:rsid w:val="00774097"/>
    <w:rsid w:val="007E7A56"/>
    <w:rsid w:val="00804B40"/>
    <w:rsid w:val="0081036C"/>
    <w:rsid w:val="00863A09"/>
    <w:rsid w:val="00864AC6"/>
    <w:rsid w:val="008C5DD1"/>
    <w:rsid w:val="008C6ED6"/>
    <w:rsid w:val="009007D8"/>
    <w:rsid w:val="00930CAF"/>
    <w:rsid w:val="00975850"/>
    <w:rsid w:val="0097715C"/>
    <w:rsid w:val="00996546"/>
    <w:rsid w:val="009F7A8E"/>
    <w:rsid w:val="00A14682"/>
    <w:rsid w:val="00A553CA"/>
    <w:rsid w:val="00A6141B"/>
    <w:rsid w:val="00A90874"/>
    <w:rsid w:val="00A9740A"/>
    <w:rsid w:val="00AC7DE5"/>
    <w:rsid w:val="00B134F5"/>
    <w:rsid w:val="00B276E4"/>
    <w:rsid w:val="00B33C13"/>
    <w:rsid w:val="00B3736A"/>
    <w:rsid w:val="00B42721"/>
    <w:rsid w:val="00B477FB"/>
    <w:rsid w:val="00B65BDF"/>
    <w:rsid w:val="00B84793"/>
    <w:rsid w:val="00BF0E9F"/>
    <w:rsid w:val="00C25754"/>
    <w:rsid w:val="00C261F5"/>
    <w:rsid w:val="00C43A6B"/>
    <w:rsid w:val="00C824F7"/>
    <w:rsid w:val="00C93443"/>
    <w:rsid w:val="00CB4DFE"/>
    <w:rsid w:val="00CC44E3"/>
    <w:rsid w:val="00D12D46"/>
    <w:rsid w:val="00D80BED"/>
    <w:rsid w:val="00D83DF8"/>
    <w:rsid w:val="00DA29BC"/>
    <w:rsid w:val="00DB644E"/>
    <w:rsid w:val="00DD28F7"/>
    <w:rsid w:val="00DD5C85"/>
    <w:rsid w:val="00DE4177"/>
    <w:rsid w:val="00E01A9F"/>
    <w:rsid w:val="00E109C3"/>
    <w:rsid w:val="00E14B4C"/>
    <w:rsid w:val="00E237A5"/>
    <w:rsid w:val="00E24B43"/>
    <w:rsid w:val="00E36FFE"/>
    <w:rsid w:val="00E63687"/>
    <w:rsid w:val="00E976B3"/>
    <w:rsid w:val="00EA2435"/>
    <w:rsid w:val="00EA51EC"/>
    <w:rsid w:val="00EB7087"/>
    <w:rsid w:val="00EE1DE6"/>
    <w:rsid w:val="00EE42EF"/>
    <w:rsid w:val="00EF39EA"/>
    <w:rsid w:val="00EF3A56"/>
    <w:rsid w:val="00F11BA3"/>
    <w:rsid w:val="00F24825"/>
    <w:rsid w:val="00F3411A"/>
    <w:rsid w:val="00F665E2"/>
    <w:rsid w:val="00F85E1E"/>
    <w:rsid w:val="00F86744"/>
    <w:rsid w:val="00F919D1"/>
    <w:rsid w:val="00FC1522"/>
    <w:rsid w:val="00FD365D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3</cp:revision>
  <cp:lastPrinted>2018-03-05T08:45:00Z</cp:lastPrinted>
  <dcterms:created xsi:type="dcterms:W3CDTF">2019-06-20T13:57:00Z</dcterms:created>
  <dcterms:modified xsi:type="dcterms:W3CDTF">2019-06-26T08:09:00Z</dcterms:modified>
</cp:coreProperties>
</file>